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1BB2CFDD" wp14:editId="35DD03DD">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6CD7" w:rsidRDefault="00186CD7"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186CD7" w:rsidRPr="00B274CD" w:rsidRDefault="00186CD7"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186CD7" w:rsidRDefault="00186CD7"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186CD7" w:rsidRPr="00B274CD" w:rsidRDefault="00186CD7"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7AEA000F" wp14:editId="7E114A4A">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5"/>
              <w:snapToGrid w:val="0"/>
              <w:spacing w:line="276" w:lineRule="auto"/>
              <w:jc w:val="center"/>
              <w:rPr>
                <w:b/>
                <w:bCs/>
                <w:sz w:val="22"/>
                <w:szCs w:val="22"/>
              </w:rPr>
            </w:pPr>
          </w:p>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785BE90C" wp14:editId="79086E69">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6CD7" w:rsidRDefault="00186CD7" w:rsidP="00E40648">
                                    <w:pPr>
                                      <w:rPr>
                                        <w:rFonts w:ascii="Times New Roman" w:hAnsi="Times New Roman" w:cs="Times New Roman"/>
                                        <w:b/>
                                        <w:bCs/>
                                        <w:sz w:val="36"/>
                                      </w:rPr>
                                    </w:pPr>
                                    <w:r>
                                      <w:rPr>
                                        <w:rFonts w:ascii="Times New Roman" w:hAnsi="Times New Roman" w:cs="Times New Roman"/>
                                        <w:b/>
                                        <w:bCs/>
                                        <w:sz w:val="36"/>
                                      </w:rPr>
                                      <w:t>№ 3</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186CD7" w:rsidRDefault="00186CD7" w:rsidP="00E40648">
                              <w:pPr>
                                <w:rPr>
                                  <w:rFonts w:ascii="Times New Roman" w:hAnsi="Times New Roman" w:cs="Times New Roman"/>
                                  <w:b/>
                                  <w:bCs/>
                                  <w:sz w:val="36"/>
                                </w:rPr>
                              </w:pPr>
                              <w:r>
                                <w:rPr>
                                  <w:rFonts w:ascii="Times New Roman" w:hAnsi="Times New Roman" w:cs="Times New Roman"/>
                                  <w:b/>
                                  <w:bCs/>
                                  <w:sz w:val="36"/>
                                </w:rPr>
                                <w:t>№ 3</w:t>
                              </w:r>
                            </w:p>
                          </w:txbxContent>
                        </v:textbox>
                      </v:shape>
                    </v:group>
                  </w:pict>
                </mc:Fallback>
              </mc:AlternateContent>
            </w: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D41D09" w:rsidRPr="00D41D09" w:rsidRDefault="00E40648" w:rsidP="00D41D09">
            <w:pPr>
              <w:pStyle w:val="a5"/>
              <w:spacing w:line="276" w:lineRule="auto"/>
              <w:jc w:val="center"/>
              <w:rPr>
                <w:b/>
                <w:bCs/>
                <w:szCs w:val="28"/>
              </w:rPr>
            </w:pPr>
            <w:r w:rsidRPr="00D41D09">
              <w:rPr>
                <w:b/>
                <w:bCs/>
                <w:szCs w:val="28"/>
              </w:rPr>
              <w:t>«</w:t>
            </w:r>
            <w:r w:rsidR="000617AA">
              <w:rPr>
                <w:b/>
                <w:bCs/>
                <w:szCs w:val="28"/>
              </w:rPr>
              <w:t>09</w:t>
            </w:r>
            <w:r w:rsidRPr="00D41D09">
              <w:rPr>
                <w:b/>
                <w:bCs/>
                <w:szCs w:val="28"/>
              </w:rPr>
              <w:t xml:space="preserve">» </w:t>
            </w:r>
          </w:p>
          <w:p w:rsidR="00E40648" w:rsidRDefault="000617AA" w:rsidP="00962E1A">
            <w:pPr>
              <w:pStyle w:val="a5"/>
              <w:spacing w:line="276" w:lineRule="auto"/>
              <w:jc w:val="center"/>
              <w:rPr>
                <w:b/>
                <w:bCs/>
                <w:sz w:val="32"/>
                <w:szCs w:val="22"/>
              </w:rPr>
            </w:pPr>
            <w:r>
              <w:rPr>
                <w:b/>
                <w:bCs/>
                <w:szCs w:val="28"/>
              </w:rPr>
              <w:t>Марта</w:t>
            </w:r>
            <w:r w:rsidR="00242D65" w:rsidRPr="00D41D09">
              <w:rPr>
                <w:b/>
                <w:bCs/>
                <w:szCs w:val="28"/>
              </w:rPr>
              <w:t xml:space="preserve"> </w:t>
            </w:r>
            <w:r w:rsidR="00E40648" w:rsidRPr="00D41D09">
              <w:rPr>
                <w:b/>
                <w:bCs/>
                <w:szCs w:val="22"/>
              </w:rPr>
              <w:t>202</w:t>
            </w:r>
            <w:r w:rsidR="00DA00F6">
              <w:rPr>
                <w:b/>
                <w:bCs/>
                <w:szCs w:val="22"/>
              </w:rPr>
              <w:t>2</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РОССИЙСКАЯ ФЕДЕРАЦИЯ</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РОСТОВСКАЯ ОБЛАСТЬ</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МУНИЦИПАЛЬНОЕ ОБРАЗОВАНИЕ</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«ДУБОВСКОЕ СЕЛЬСКОЕ ПОСЕЛЕНИЕ»</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АДМИНИСТРАЦИЯ ДУБОВСКОГО СЕЛЬСКОГО ПОСЕЛЕНИЯ                                                                   ПОСТАНОВЛЕНИЕ №  16</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от 14.02. 2022 года                                                                                                     с. Дубовское                                                                                       </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                                                                          </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Об утверждении Примерного положения о системе управления охраны труда в администрации Дубовского сельского поселения</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     В соответствии с требованиями Трудового кодекса Российской Федерации, Приказом  Министерства труда и социальной защиты РФ от 29 октября 2021 г. N 776н «Об утверждении Примерного положения о системе управления охраной труда»,  администрация Дубовского сельского поселения  постановляет:</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1.Утвердить Примерное положение о системе управления охраны труда в администрации Дубовского  сельского поселения,  согласно  Приложению.</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2.Настоящее постановление вступает в силу с 01.03.2022г  и подлежит официальному опубликованию.</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3.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выполнением настоящего  распоряжения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D9685B">
      <w:pPr>
        <w:pStyle w:val="a6"/>
        <w:rPr>
          <w:rFonts w:ascii="Times New Roman" w:hAnsi="Times New Roman"/>
          <w:sz w:val="24"/>
          <w:szCs w:val="24"/>
        </w:rPr>
      </w:pPr>
      <w:r w:rsidRPr="000617AA">
        <w:rPr>
          <w:rFonts w:ascii="Times New Roman" w:hAnsi="Times New Roman"/>
          <w:sz w:val="24"/>
          <w:szCs w:val="24"/>
        </w:rPr>
        <w:t>Глава Администрации</w:t>
      </w:r>
    </w:p>
    <w:p w:rsidR="000617AA" w:rsidRPr="000617AA" w:rsidRDefault="000617AA" w:rsidP="00D9685B">
      <w:pPr>
        <w:pStyle w:val="a6"/>
        <w:rPr>
          <w:rFonts w:ascii="Times New Roman" w:hAnsi="Times New Roman"/>
          <w:sz w:val="24"/>
          <w:szCs w:val="24"/>
        </w:rPr>
      </w:pPr>
      <w:r w:rsidRPr="000617AA">
        <w:rPr>
          <w:rFonts w:ascii="Times New Roman" w:hAnsi="Times New Roman"/>
          <w:sz w:val="24"/>
          <w:szCs w:val="24"/>
        </w:rPr>
        <w:t>Дубовского сельского поселения                                      Н.С. Лавренова</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                                                                     Приложение к постановлению</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                                                                     Администрации Дубовского</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                                                                     сельского поселения</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                                                                     № 16  от 14.02.2022 г.</w:t>
      </w:r>
    </w:p>
    <w:p w:rsidR="000617AA" w:rsidRPr="000617AA" w:rsidRDefault="000617AA" w:rsidP="000617AA">
      <w:pPr>
        <w:pStyle w:val="a6"/>
        <w:jc w:val="center"/>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ПОЛОЖЕНИЕ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О СИСТЕМЕ УПРАВЛЕНИЯ ОХРАНОЙ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В АДМИНИСТРАЦИИ ДУБОВСКОГО СЕЛЬСКОГО ПОСЕЛЕНИЯ</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1. ОБЩИЕ ПОЛОЖЕНИЯ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1.1. Настоящее Положение разработано в соответствии с Трудовым кодексом Российской Федерации, Примерным положением о системе управления охраной труда, утвержденным приказом Министерства труда и социальной защиты Российской Федерации от 29 октября 2021 г. N 776н и иными нормативно-правовыми актами об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1.2. Система управления охраной труда (далее - СОУТ) – часть общей системы управления, обеспечивающая управление рискам и в области охраны здоровья и безопасности труда, </w:t>
      </w:r>
      <w:proofErr w:type="gramStart"/>
      <w:r w:rsidRPr="000617AA">
        <w:rPr>
          <w:rFonts w:ascii="Times New Roman" w:hAnsi="Times New Roman"/>
          <w:sz w:val="24"/>
          <w:szCs w:val="24"/>
        </w:rPr>
        <w:t>связанными</w:t>
      </w:r>
      <w:proofErr w:type="gramEnd"/>
      <w:r w:rsidRPr="000617AA">
        <w:rPr>
          <w:rFonts w:ascii="Times New Roman" w:hAnsi="Times New Roman"/>
          <w:sz w:val="24"/>
          <w:szCs w:val="24"/>
        </w:rPr>
        <w:t xml:space="preserve"> с деятельностью администрации Дубовского сельского поселения  (далее - администрация).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1.3. Органы управления администрации образуют Систему управления охраной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1.4. Настоящее положение определяет порядок и структуру управления охраной труда в администрации, служит правовой и организационно-методической основой формирования управленческих структур, нормативных документов.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1.5. 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 гигиенические, лечебно-профилактические, реабилитационные и иные мероприятия.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2. ПОЛИТИКА В ОБЛАСТИ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2.1. Основными принципами системы управления охраной труда в администрации являются: обеспечение приоритета сохранения жизни и здоровья работников и лиц, в процессе их трудовой деятельности и организованного отдыха;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гарантии прав работников на охрану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деятельность, направленная на профилактику и предупреждение производственного травматизма и профессиональной заболеваемости;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обеспечение выполнения требований охраны труда, содержащихся в законодательстве Российской Федерации, отраслевых правилах по охране труда, а также в правилах безопасности, санитарных и строительных нормах и правилах, государственных стандартах, организационно-методических документах, инструкциях по охране труда для создания здоровых и безопасных условий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наличие квалифицированных специалистов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планирование мероприятий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неукоснительное исполнение требований охраны труда работодателем и работниками, ответственность за их нарушение.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2.2. Основные задачи Системы управления охраной труда в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реализация основных направлений политики организации в сфере охраны труда и выработка предложений по ее совершенствованию;</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разработка и реализация программ улучшения условий 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создание условий,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w:t>
      </w:r>
      <w:proofErr w:type="gramStart"/>
      <w:r w:rsidRPr="000617AA">
        <w:rPr>
          <w:rFonts w:ascii="Times New Roman" w:hAnsi="Times New Roman"/>
          <w:sz w:val="24"/>
          <w:szCs w:val="24"/>
        </w:rPr>
        <w:t>дств тр</w:t>
      </w:r>
      <w:proofErr w:type="gramEnd"/>
      <w:r w:rsidRPr="000617AA">
        <w:rPr>
          <w:rFonts w:ascii="Times New Roman" w:hAnsi="Times New Roman"/>
          <w:sz w:val="24"/>
          <w:szCs w:val="24"/>
        </w:rPr>
        <w:t>удового процесса;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формирование безопасных условий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lastRenderedPageBreak/>
        <w:t xml:space="preserve">-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соблюдением требований охраны труда;-  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предотвращение несчастных случаев с лицами, осуществляющих трудовую деятельность в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охрана и укрепление здоровья персонала, лиц, осуществляющих трудовую деятельность в администрации,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3. ЦЕЛИ РАБОТАДАТЕЛЯ В ОБЛАСТИ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3.1. Основные цели работодателя в области охраны труда содержатся в Политике в области охраны труда, определенной разделом 2 настоящего Положения и достигаются путем реализации работодателем процедур, предусмотренных разделом 7.</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 ОБЕСПЕЧЕНИЕ ФУНКЦИОНИРОВАНИЯ СУОТ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(распределение обязанностей в сфере охраны труда между должностными лицами работодателя)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4.1. Структура системы управления охраной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4.1.1. Организационно система управления охраной труда является двухуровневой.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4.1.2. Управление охраной труда на первом уровне в соответствии с имеющимися полномочиями осуществляет работодатель в лице главы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4.1.3. Управление охраной труда на втором уровне в соответствии с имеющимися полномочиями осуществляет комиссия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4.1.4. Порядок организации работы по охране труда в администрации определяется ее Уставом, Правилами внутреннего трудового распорядка, должностными инструкциями и в соответствии с требованиями настоящего Положения.</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4.2. Функции главы администрации при осуществлении управления охраной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4.2.1. Глава администрации в порядке, установленном законодательством:</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осуществляет общее управление охраной труда в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обеспечивает соблюдение действующего законодательства о труде,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 в части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обеспечивает безопасную эксплуатацию зданий и сооружений,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(помещений)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утверждает должностные обязанности по обеспечению охраны труда и инструкции по охране труда для рабочих и служащих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обеспечивает разработку и реализацию планов мероприятий по охране труда, целевых программ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принимает меры по внедрению предложений коллектива, направленных на дальнейшее улучшение и оздоровление условий работы;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выносит на обсуждение производственных совещаний и собраний трудового коллектива вопросы организации работы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отчитывается на собраниях трудового коллектива о состоянии охраны труда, выполнении мероприятий по улучшению условий труда, а также принимаемых мерах по устранению выявленных недостатков;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lastRenderedPageBreak/>
        <w:t xml:space="preserve">- обеспечивает финансирование мероприятий по охране труда и осуществляет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эффективностью их использования, организует обеспечение работников администрации спецодеждой, спец обувью и другими средствами индивидуальной защиты в соответствии с действующими типовыми нормами и инструкциями, а также лиц, проходящих производственную практику, при проведении общественно полезного и производительного труда и т.п.;</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осуществляет поощрение работников администрации за активную работу по созданию и обеспечению здоровых и безопасных условий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осуществляет привлечение к дисциплинарной ответственности лиц, виновных в нарушении законодательства о труде, правил и норм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проводит профилактическую работу по предупреждению травматизма и снижению заболеваемости работников, лиц, проходящих производственную практику;</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контролирует своевременное проведение диспансеризации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обеспечивает выполнение директивных и нормативных документов по охране труда, предписаний органов управления, государственного надзора и технической инспекции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сообщает о групповом, тяжелом несчастном случае и случае со смертельным исходом в государственную инспекцию труда, фонд социального страхования, прокуратуру, районную администрацию, </w:t>
      </w:r>
      <w:proofErr w:type="spellStart"/>
      <w:r w:rsidRPr="000617AA">
        <w:rPr>
          <w:rFonts w:ascii="Times New Roman" w:hAnsi="Times New Roman"/>
          <w:sz w:val="24"/>
          <w:szCs w:val="24"/>
        </w:rPr>
        <w:t>роспотребнадзор</w:t>
      </w:r>
      <w:proofErr w:type="spellEnd"/>
      <w:r w:rsidRPr="000617AA">
        <w:rPr>
          <w:rFonts w:ascii="Times New Roman" w:hAnsi="Times New Roman"/>
          <w:sz w:val="24"/>
          <w:szCs w:val="24"/>
        </w:rPr>
        <w:t xml:space="preserve"> (если острое отравление), родителям (лицам, их заменяющим) пострадавшего лица, осуществляющего трудовую деятельность или проходящего производственную практику;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организует проведение вводного инструктажа по охране труда с вновь поступающими на работу лицами, инструктаж на рабочем месте с сотрудниками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планирует в установленном порядке периодическое обучение работников администрации по вопросам обеспечения охраны труда на краткосрочных курсах и семинарах;</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обеспечивает нагрузку работающих с учетом их психофизических возможностей, организует оптимальные режимы труда и отдыха;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запрещает проведение работ при наличии опасных условий для здоровья лиц, задействованных в трудовой деятельности;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-обеспечивает оплату больничных листов нетрудоспособности и доплату лицам, работающим в неблагоприятных условиях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несет персональную ответственность за обеспечение здоровых и безопасных условий труда в администрации.</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ведет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ведет проведение измерений параметров опасных и вредных производственных факторов, в оценке </w:t>
      </w:r>
      <w:proofErr w:type="spellStart"/>
      <w:r w:rsidRPr="000617AA">
        <w:rPr>
          <w:rFonts w:ascii="Times New Roman" w:hAnsi="Times New Roman"/>
          <w:sz w:val="24"/>
          <w:szCs w:val="24"/>
        </w:rPr>
        <w:t>травмобезопасности</w:t>
      </w:r>
      <w:proofErr w:type="spellEnd"/>
      <w:r w:rsidRPr="000617AA">
        <w:rPr>
          <w:rFonts w:ascii="Times New Roman" w:hAnsi="Times New Roman"/>
          <w:sz w:val="24"/>
          <w:szCs w:val="24"/>
        </w:rPr>
        <w:t xml:space="preserve"> оборудования, приспособлений;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организует методическое руководство специальной оценкой условий труда, сертификацией работ по охране труда и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их проведением;</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проведение проверок, обследований технического состояния зданий, сооружений, оборудования, машин и механизмов, приспособлений, средств индивидуальной защиты работников, состояния санитарно-технических устройств на соответствие требованиям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составление списков должностей, в соответствии с которыми работники должны проходить обязательные предварительные и периодические медицинские осмотры, а также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lastRenderedPageBreak/>
        <w:t>- участие в работе комиссии по расследованию несчастных случаев;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оформление и хранение документов, касающихся требований охраны труда, в соответствии с установленными сроками;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участие </w:t>
      </w:r>
      <w:proofErr w:type="gramStart"/>
      <w:r w:rsidRPr="000617AA">
        <w:rPr>
          <w:rFonts w:ascii="Times New Roman" w:hAnsi="Times New Roman"/>
          <w:sz w:val="24"/>
          <w:szCs w:val="24"/>
        </w:rPr>
        <w:t>в подготовке документов для назначения выплат по страхованию в связи с несчастными случаями</w:t>
      </w:r>
      <w:proofErr w:type="gramEnd"/>
      <w:r w:rsidRPr="000617AA">
        <w:rPr>
          <w:rFonts w:ascii="Times New Roman" w:hAnsi="Times New Roman"/>
          <w:sz w:val="24"/>
          <w:szCs w:val="24"/>
        </w:rPr>
        <w:t xml:space="preserve"> на производстве или профессиональными заболеваниями;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составление отчетности по охране и условиям труда по формам, установленным Госкомстатом России;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разработка программ </w:t>
      </w:r>
      <w:proofErr w:type="gramStart"/>
      <w:r w:rsidRPr="000617AA">
        <w:rPr>
          <w:rFonts w:ascii="Times New Roman" w:hAnsi="Times New Roman"/>
          <w:sz w:val="24"/>
          <w:szCs w:val="24"/>
        </w:rPr>
        <w:t>обучения по охране</w:t>
      </w:r>
      <w:proofErr w:type="gramEnd"/>
      <w:r w:rsidRPr="000617AA">
        <w:rPr>
          <w:rFonts w:ascii="Times New Roman" w:hAnsi="Times New Roman"/>
          <w:sz w:val="24"/>
          <w:szCs w:val="24"/>
        </w:rPr>
        <w:t xml:space="preserve"> труда работников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-проведение вводного инструктажа по охране труда со всеми лицами, поступающими на работу, командированными, проходящими производственную практику;</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обеспечением и правильным применением средств индивидуальной и коллективной защиты;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-организация своевременного </w:t>
      </w:r>
      <w:proofErr w:type="gramStart"/>
      <w:r w:rsidRPr="000617AA">
        <w:rPr>
          <w:rFonts w:ascii="Times New Roman" w:hAnsi="Times New Roman"/>
          <w:sz w:val="24"/>
          <w:szCs w:val="24"/>
        </w:rPr>
        <w:t>обучения по охране</w:t>
      </w:r>
      <w:proofErr w:type="gramEnd"/>
      <w:r w:rsidRPr="000617AA">
        <w:rPr>
          <w:rFonts w:ascii="Times New Roman" w:hAnsi="Times New Roman"/>
          <w:sz w:val="24"/>
          <w:szCs w:val="24"/>
        </w:rPr>
        <w:t xml:space="preserve"> труда работников администрации, в том числе руководителя, и участие в работе комиссий по проверке знаний требований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обеспечение должностных лиц администрации с локальными нормативными правовыми актами администрации</w:t>
      </w:r>
      <w:proofErr w:type="gramStart"/>
      <w:r w:rsidRPr="000617AA">
        <w:rPr>
          <w:rFonts w:ascii="Times New Roman" w:hAnsi="Times New Roman"/>
          <w:sz w:val="24"/>
          <w:szCs w:val="24"/>
        </w:rPr>
        <w:t xml:space="preserve"> ,</w:t>
      </w:r>
      <w:proofErr w:type="gramEnd"/>
      <w:r w:rsidRPr="000617AA">
        <w:rPr>
          <w:rFonts w:ascii="Times New Roman" w:hAnsi="Times New Roman"/>
          <w:sz w:val="24"/>
          <w:szCs w:val="24"/>
        </w:rPr>
        <w:t xml:space="preserve"> наглядными пособиями и учебными материалами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организация совещаний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доведение до сведения работников действующих законов и иных нормативных правовых актов об охране труда Российской Федерации;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выполнением мероприятий, предусмотренных программами, планами по улучшению условий и охраны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организацией хранения, выдачи, стирки специальной одежды, специальной обуви и других средств индивидуальной и коллективной защиты;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правильным расходованием средств, выделенных на выполнение мероприятий по улучшению условий 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использованием труда женщин и лиц моложе18 лет в соответствии с законодательством Российской Федерации;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рассмотрение писем, заявлений, жалоб работников, касающихся вопросов условий и охраны труда, подготовка предложений по устранению выявленных недостатков.</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4.3. Функции комиссии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4.3.1. Функциями Комиссии являются: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Рассмотрение предложений работодателя, работников, профессионального союза для выработки рекомендаций, направленных на улучшение условий и охраны труда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участие в проведении обследований состояния условий и охраны труда </w:t>
      </w:r>
      <w:proofErr w:type="spellStart"/>
      <w:r w:rsidRPr="000617AA">
        <w:rPr>
          <w:rFonts w:ascii="Times New Roman" w:hAnsi="Times New Roman"/>
          <w:sz w:val="24"/>
          <w:szCs w:val="24"/>
        </w:rPr>
        <w:t>вадминистрации</w:t>
      </w:r>
      <w:proofErr w:type="spellEnd"/>
      <w:r w:rsidRPr="000617AA">
        <w:rPr>
          <w:rFonts w:ascii="Times New Roman" w:hAnsi="Times New Roman"/>
          <w:sz w:val="24"/>
          <w:szCs w:val="24"/>
        </w:rPr>
        <w:t>, рассмотрении их результатов и выработке рекомендаций работодателю по устранению выявленных нарушений;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информирование работников администрации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доведение до сведения </w:t>
      </w:r>
      <w:proofErr w:type="gramStart"/>
      <w:r w:rsidRPr="000617AA">
        <w:rPr>
          <w:rFonts w:ascii="Times New Roman" w:hAnsi="Times New Roman"/>
          <w:sz w:val="24"/>
          <w:szCs w:val="24"/>
        </w:rPr>
        <w:t>работников администрации результатов специальной оценки условий труда</w:t>
      </w:r>
      <w:proofErr w:type="gramEnd"/>
      <w:r w:rsidRPr="000617AA">
        <w:rPr>
          <w:rFonts w:ascii="Times New Roman" w:hAnsi="Times New Roman"/>
          <w:sz w:val="24"/>
          <w:szCs w:val="24"/>
        </w:rPr>
        <w:t xml:space="preserve"> и сертификации работ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участие в рассмотрении вопросов финансирования мероприятий по охране труда в администрации, обязательного социального страхования от несчастных случаев на производстве и профессиональных заболеваний;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lastRenderedPageBreak/>
        <w:t>- подготовка и представление работодателю предложений по совершенствованию работ по охране труда и сохранению здоровья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рассмотрение проектов локальных нормативных правовых актов по охране труда и подготовка предложений по ним работодателю.</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4.3.2. Распределение обязанностей  и ответственности по охране труда между работниками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4.3.2.1. Обязанности главы администрации в управлении охраной труда изложены в п.4.2.1.настоящего Положения.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4.3.2.2. Обязанности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Работники администрации в соответствии с законодательными требованиями обязаны: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использовать безопасные методы проведения работ;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ознакомляться с предоставленной в его распоряжение информацией о возможных рисках и опасностях;</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соблюдать требования охраны труда, установленные законами и иными нормативными правовыми актами, настоящим Положением,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проходить обучение безопасным методам выполнения работ, инструктаж по охране труда, стажировку на рабочем месте, проверку знаний требований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извещать главу администрации о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проходить обязательные медицинские осмотры;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активно участвовать в деятельности администрации по обеспечению охраны труда.</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5. КОМИССИЯ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5.1.1. Комиссия по охране труда (далее - Комиссия) является составной частью Системы управления охраной труда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5.1.2. Работа Комиссии строится на принципах социального партнерства.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5.1.3.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5.1.4. Комиссия в своей деятельности руководствуется законами и иными нормативными правовыми актами Российской Федерации, коллективным договором, иными локальными нормативными правовыми актами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5.1.5. Задачами Комиссии являются: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разработка на основе </w:t>
      </w:r>
      <w:proofErr w:type="gramStart"/>
      <w:r w:rsidRPr="000617AA">
        <w:rPr>
          <w:rFonts w:ascii="Times New Roman" w:hAnsi="Times New Roman"/>
          <w:sz w:val="24"/>
          <w:szCs w:val="24"/>
        </w:rPr>
        <w:t>предложений членов Комиссии программы совместных действий</w:t>
      </w:r>
      <w:proofErr w:type="gramEnd"/>
      <w:r w:rsidRPr="000617AA">
        <w:rPr>
          <w:rFonts w:ascii="Times New Roman" w:hAnsi="Times New Roman"/>
          <w:sz w:val="24"/>
          <w:szCs w:val="24"/>
        </w:rPr>
        <w:t xml:space="preserve"> с главой администрации по обеспечению требований охраны труда, предупреждению производственного травматизма, профессиональных заболеваний;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опасных условиях труда, средствах индивидуальной защиты.</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 ПРОЦЕДУРЫ, НАПРАВЛЕННЫЕ НА ДОСТИЖЕНИЕ ЦЕЛЕЙ РАБОТОДАТЕЛЯ В ОБЛАСТИ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 Подготовка и </w:t>
      </w:r>
      <w:proofErr w:type="gramStart"/>
      <w:r w:rsidRPr="000617AA">
        <w:rPr>
          <w:rFonts w:ascii="Times New Roman" w:hAnsi="Times New Roman"/>
          <w:sz w:val="24"/>
          <w:szCs w:val="24"/>
        </w:rPr>
        <w:t>обучение персонала по охране</w:t>
      </w:r>
      <w:proofErr w:type="gramEnd"/>
      <w:r w:rsidRPr="000617AA">
        <w:rPr>
          <w:rFonts w:ascii="Times New Roman" w:hAnsi="Times New Roman"/>
          <w:sz w:val="24"/>
          <w:szCs w:val="24"/>
        </w:rPr>
        <w:t xml:space="preserve">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 Обучение и проверка знаний требований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Обучение по охране труда и проверку </w:t>
      </w:r>
      <w:proofErr w:type="gramStart"/>
      <w:r w:rsidRPr="000617AA">
        <w:rPr>
          <w:rFonts w:ascii="Times New Roman" w:hAnsi="Times New Roman"/>
          <w:sz w:val="24"/>
          <w:szCs w:val="24"/>
        </w:rPr>
        <w:t>знаний требований охраны труда всех работников</w:t>
      </w:r>
      <w:proofErr w:type="gramEnd"/>
      <w:r w:rsidRPr="000617AA">
        <w:rPr>
          <w:rFonts w:ascii="Times New Roman" w:hAnsi="Times New Roman"/>
          <w:sz w:val="24"/>
          <w:szCs w:val="24"/>
        </w:rPr>
        <w:t xml:space="preserve"> осуществляют с целью обеспечения профилактических мер по сокращению производственного травматизма и профессиональных заболеваний. Ответственность за </w:t>
      </w:r>
      <w:r w:rsidRPr="000617AA">
        <w:rPr>
          <w:rFonts w:ascii="Times New Roman" w:hAnsi="Times New Roman"/>
          <w:sz w:val="24"/>
          <w:szCs w:val="24"/>
        </w:rPr>
        <w:lastRenderedPageBreak/>
        <w:t xml:space="preserve">организацию и своевременность обучения по охране труда и проверку </w:t>
      </w:r>
      <w:proofErr w:type="gramStart"/>
      <w:r w:rsidRPr="000617AA">
        <w:rPr>
          <w:rFonts w:ascii="Times New Roman" w:hAnsi="Times New Roman"/>
          <w:sz w:val="24"/>
          <w:szCs w:val="24"/>
        </w:rPr>
        <w:t>знаний требований охраны труда работников</w:t>
      </w:r>
      <w:proofErr w:type="gramEnd"/>
      <w:r w:rsidRPr="000617AA">
        <w:rPr>
          <w:rFonts w:ascii="Times New Roman" w:hAnsi="Times New Roman"/>
          <w:sz w:val="24"/>
          <w:szCs w:val="24"/>
        </w:rPr>
        <w:t xml:space="preserve"> несет руководитель администрации в порядке, установленном законодательством Российской Федерации.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6.1.2. </w:t>
      </w:r>
      <w:proofErr w:type="gramStart"/>
      <w:r w:rsidRPr="000617AA">
        <w:rPr>
          <w:rFonts w:ascii="Times New Roman" w:hAnsi="Times New Roman"/>
          <w:sz w:val="24"/>
          <w:szCs w:val="24"/>
        </w:rPr>
        <w:t>Обучение по охране</w:t>
      </w:r>
      <w:proofErr w:type="gramEnd"/>
      <w:r w:rsidRPr="000617AA">
        <w:rPr>
          <w:rFonts w:ascii="Times New Roman" w:hAnsi="Times New Roman"/>
          <w:sz w:val="24"/>
          <w:szCs w:val="24"/>
        </w:rPr>
        <w:t xml:space="preserve"> труда предусматривает: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вводный инструктаж;</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инструктаж на рабочем месте: первичный, повторный, внеплановый и целевой;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обучение работников рабочих профессий;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6.1.3. Все принимаемые на работу лица, а также командированные в работники проходят в установленном порядке вводный инструктаж.</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6.1.4. 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6.1.5. Повторный, внеплановый и целевой инструктажи на рабочем месте проводит должностное лицо, прошедшее в установленном порядке </w:t>
      </w:r>
      <w:proofErr w:type="gramStart"/>
      <w:r w:rsidRPr="000617AA">
        <w:rPr>
          <w:rFonts w:ascii="Times New Roman" w:hAnsi="Times New Roman"/>
          <w:sz w:val="24"/>
          <w:szCs w:val="24"/>
        </w:rPr>
        <w:t>обучение по охране</w:t>
      </w:r>
      <w:proofErr w:type="gramEnd"/>
      <w:r w:rsidRPr="000617AA">
        <w:rPr>
          <w:rFonts w:ascii="Times New Roman" w:hAnsi="Times New Roman"/>
          <w:sz w:val="24"/>
          <w:szCs w:val="24"/>
        </w:rPr>
        <w:t xml:space="preserve"> труда и проверку знаний требований охраны труда, назначенное главой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6.1.6.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администрации, инструкциях по охране труда, а также применение безопасных методов и приемов выполнения работ.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6.1.7.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6.1.8. 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6.1.9. Первичный инструктаж на рабочем месте проводят до начала самостоятельной работы: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со всеми вновь принятыми работниками;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6.1.10. Вводный и первичный инструктаж на рабочем месте проводит руководитель администрации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6.1.11. 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 руководитель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6.1.12. Повторный инструктаж проходят все работники не реже одного раза в 6 месяцев по программам, разработанным для проведения первичного инструктажа на рабочем месте.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6.1.13. Внеплановый инструктаж проводят: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при изменении технологических процессов, замене или модернизации оборудования, приспособлений и других факторов, влияющих на безопасность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т.п.);</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по требованию должностных лиц органов государственного надзора и контроля;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по решению руководителя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6.1.14. Целевой инструктаж проводят при выполнении разовых работ, ликвидации последствий аварий, стихийных бедствий и работ, на которые оформляют наряд-допуск, </w:t>
      </w:r>
      <w:r w:rsidRPr="000617AA">
        <w:rPr>
          <w:rFonts w:ascii="Times New Roman" w:hAnsi="Times New Roman"/>
          <w:sz w:val="24"/>
          <w:szCs w:val="24"/>
        </w:rPr>
        <w:lastRenderedPageBreak/>
        <w:t>разрешение или другие специальные документы, а также при проведении массовых мероприятий.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6.1.15. Обучение работников рабочих профессий.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6.1.15.1. Глава администрации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6.1.15.2. Порядок, форма, периодичность и продолжительность обучения по охране труда и проверки </w:t>
      </w:r>
      <w:proofErr w:type="gramStart"/>
      <w:r w:rsidRPr="000617AA">
        <w:rPr>
          <w:rFonts w:ascii="Times New Roman" w:hAnsi="Times New Roman"/>
          <w:sz w:val="24"/>
          <w:szCs w:val="24"/>
        </w:rPr>
        <w:t>знаний требований охраны труда работников рабочих профессий</w:t>
      </w:r>
      <w:proofErr w:type="gramEnd"/>
      <w:r w:rsidRPr="000617AA">
        <w:rPr>
          <w:rFonts w:ascii="Times New Roman" w:hAnsi="Times New Roman"/>
          <w:sz w:val="24"/>
          <w:szCs w:val="24"/>
        </w:rPr>
        <w:t xml:space="preserve"> устанавливает руководитель администрации в соответствии с нормативными правовыми актами.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6.1.15.3. Глава администрации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w:t>
      </w:r>
      <w:proofErr w:type="gramStart"/>
      <w:r w:rsidRPr="000617AA">
        <w:rPr>
          <w:rFonts w:ascii="Times New Roman" w:hAnsi="Times New Roman"/>
          <w:sz w:val="24"/>
          <w:szCs w:val="24"/>
        </w:rPr>
        <w:t>обучение по оказанию</w:t>
      </w:r>
      <w:proofErr w:type="gramEnd"/>
      <w:r w:rsidRPr="000617AA">
        <w:rPr>
          <w:rFonts w:ascii="Times New Roman" w:hAnsi="Times New Roman"/>
          <w:sz w:val="24"/>
          <w:szCs w:val="24"/>
        </w:rPr>
        <w:t xml:space="preserve"> первой помощи пострадавшим в сроки, установленные работодателем, но не позднее одного месяца после приема на работу.</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6.1.16. Обучение руководителей и специалистов.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6.1.16.1. Глава и специалисты администрации проходят специальное обучение </w:t>
      </w:r>
      <w:proofErr w:type="gramStart"/>
      <w:r w:rsidRPr="000617AA">
        <w:rPr>
          <w:rFonts w:ascii="Times New Roman" w:hAnsi="Times New Roman"/>
          <w:sz w:val="24"/>
          <w:szCs w:val="24"/>
        </w:rPr>
        <w:t>по охране труда в объеме должностных обязанностей при поступлении на работу в течение</w:t>
      </w:r>
      <w:proofErr w:type="gramEnd"/>
      <w:r w:rsidRPr="000617AA">
        <w:rPr>
          <w:rFonts w:ascii="Times New Roman" w:hAnsi="Times New Roman"/>
          <w:sz w:val="24"/>
          <w:szCs w:val="24"/>
        </w:rPr>
        <w:t xml:space="preserve"> первого месяца, далее – по мере необходимости, но не реже одного раза в три года.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Вновь назначенных на должность руководителей и специалистов администрации допускают к самостоятельной деятельности после их ознакомления с должностными обязанностями, в том числе по охране труда, с действующими в администрации локальными нормативными актами, регламентирующими порядок организации работ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6.1.16.2. </w:t>
      </w:r>
      <w:proofErr w:type="gramStart"/>
      <w:r w:rsidRPr="000617AA">
        <w:rPr>
          <w:rFonts w:ascii="Times New Roman" w:hAnsi="Times New Roman"/>
          <w:sz w:val="24"/>
          <w:szCs w:val="24"/>
        </w:rPr>
        <w:t>Обучение по охране</w:t>
      </w:r>
      <w:proofErr w:type="gramEnd"/>
      <w:r w:rsidRPr="000617AA">
        <w:rPr>
          <w:rFonts w:ascii="Times New Roman" w:hAnsi="Times New Roman"/>
          <w:sz w:val="24"/>
          <w:szCs w:val="24"/>
        </w:rPr>
        <w:t xml:space="preserve"> труда проходят в обучающих организациях в области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глава администрации, специалисты администрации в соответствии с распоряжением главы.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6.1.17. Проверка знаний требований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6.1.17.1.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6.1.17.2. Руководитель и специалисты администрации проходят очередную проверку знаний требований охраны труда не реже одного раза в три года.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6.1.17.3. Внеочередную проверку </w:t>
      </w:r>
      <w:proofErr w:type="gramStart"/>
      <w:r w:rsidRPr="000617AA">
        <w:rPr>
          <w:rFonts w:ascii="Times New Roman" w:hAnsi="Times New Roman"/>
          <w:sz w:val="24"/>
          <w:szCs w:val="24"/>
        </w:rPr>
        <w:t>знаний требований охраны труда работников администрации</w:t>
      </w:r>
      <w:proofErr w:type="gramEnd"/>
      <w:r w:rsidRPr="000617AA">
        <w:rPr>
          <w:rFonts w:ascii="Times New Roman" w:hAnsi="Times New Roman"/>
          <w:sz w:val="24"/>
          <w:szCs w:val="24"/>
        </w:rPr>
        <w:t xml:space="preserve"> независимо от срока проведения предыдущей проверки проводят: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при назначении или переводе работников на другую работу, если новые обязанности требуют дополнительных знаний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а также руководителем администрации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при перерыве в работе в данной должности более одного года.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Объем и порядок </w:t>
      </w:r>
      <w:proofErr w:type="gramStart"/>
      <w:r w:rsidRPr="000617AA">
        <w:rPr>
          <w:rFonts w:ascii="Times New Roman" w:hAnsi="Times New Roman"/>
          <w:sz w:val="24"/>
          <w:szCs w:val="24"/>
        </w:rPr>
        <w:t>процедуры внеочередной проверки знаний требований охраны труда</w:t>
      </w:r>
      <w:proofErr w:type="gramEnd"/>
      <w:r w:rsidRPr="000617AA">
        <w:rPr>
          <w:rFonts w:ascii="Times New Roman" w:hAnsi="Times New Roman"/>
          <w:sz w:val="24"/>
          <w:szCs w:val="24"/>
        </w:rPr>
        <w:t xml:space="preserve"> определяет сторона, инициирующая ее проведение.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lastRenderedPageBreak/>
        <w:t xml:space="preserve">6.1.17.4. Для проведения </w:t>
      </w:r>
      <w:proofErr w:type="gramStart"/>
      <w:r w:rsidRPr="000617AA">
        <w:rPr>
          <w:rFonts w:ascii="Times New Roman" w:hAnsi="Times New Roman"/>
          <w:sz w:val="24"/>
          <w:szCs w:val="24"/>
        </w:rPr>
        <w:t>проверки знаний требований охраны труда работников</w:t>
      </w:r>
      <w:proofErr w:type="gramEnd"/>
      <w:r w:rsidRPr="000617AA">
        <w:rPr>
          <w:rFonts w:ascii="Times New Roman" w:hAnsi="Times New Roman"/>
          <w:sz w:val="24"/>
          <w:szCs w:val="24"/>
        </w:rPr>
        <w:t xml:space="preserve"> распоряжением главы администрации создается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установленном порядке.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6.1.17.5. В состав комиссии по проверке знаний требований охраны труда входит глава и специалисты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6.1.17.6. Результаты </w:t>
      </w:r>
      <w:proofErr w:type="gramStart"/>
      <w:r w:rsidRPr="000617AA">
        <w:rPr>
          <w:rFonts w:ascii="Times New Roman" w:hAnsi="Times New Roman"/>
          <w:sz w:val="24"/>
          <w:szCs w:val="24"/>
        </w:rPr>
        <w:t>проверки знаний требований охраны труда работников</w:t>
      </w:r>
      <w:proofErr w:type="gramEnd"/>
      <w:r w:rsidRPr="000617AA">
        <w:rPr>
          <w:rFonts w:ascii="Times New Roman" w:hAnsi="Times New Roman"/>
          <w:sz w:val="24"/>
          <w:szCs w:val="24"/>
        </w:rPr>
        <w:t xml:space="preserve"> оформляются протоколом.</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6.1.17.7. 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6.2. Организации и проведения специальной оценки условий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6.3. Управление профессиональными рисками.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6.4. Организация и проведение наблюдения за состоянием здоровья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6.5.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6.6. Обеспечение работников средствами индивидуальной и коллективной защиты, смывающими и обезвреживающими средствами.</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6.7. Исходный анализ опасностей и оценка рисков.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Основным процессом в администрации является административно-управленческая деятельность работников с применением персональных компьютеров и оргтехники.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Администрация сельского поселения не осуществляет деятельности, подлежащей лицензированию в сфере промышленной безопасности и обращения с отходами производства и потребления, не является субъектом электроэнергетики, не имеет в собственности технических устройств, тепловых и электроустановок, эксплуатация которых контролируется </w:t>
      </w:r>
      <w:proofErr w:type="spellStart"/>
      <w:r w:rsidRPr="000617AA">
        <w:rPr>
          <w:rFonts w:ascii="Times New Roman" w:hAnsi="Times New Roman"/>
          <w:sz w:val="24"/>
          <w:szCs w:val="24"/>
        </w:rPr>
        <w:t>Ростехнадзором</w:t>
      </w:r>
      <w:proofErr w:type="spellEnd"/>
      <w:r w:rsidRPr="000617AA">
        <w:rPr>
          <w:rFonts w:ascii="Times New Roman" w:hAnsi="Times New Roman"/>
          <w:sz w:val="24"/>
          <w:szCs w:val="24"/>
        </w:rPr>
        <w:t>.</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Основными опасностями для работников являются (по мере значимости риска и возможного ущерба):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риски, связанные с возможностью возникновения и развития пожара;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травма при служебных командировках и при использовании служебного транспорта;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падение (</w:t>
      </w:r>
      <w:proofErr w:type="spellStart"/>
      <w:r w:rsidRPr="000617AA">
        <w:rPr>
          <w:rFonts w:ascii="Times New Roman" w:hAnsi="Times New Roman"/>
          <w:sz w:val="24"/>
          <w:szCs w:val="24"/>
        </w:rPr>
        <w:t>подскальзывание</w:t>
      </w:r>
      <w:proofErr w:type="spellEnd"/>
      <w:r w:rsidRPr="000617AA">
        <w:rPr>
          <w:rFonts w:ascii="Times New Roman" w:hAnsi="Times New Roman"/>
          <w:sz w:val="24"/>
          <w:szCs w:val="24"/>
        </w:rPr>
        <w:t>, спотыкание) при перемещении по территории и помещению;</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поражение электрическим током при несанкционированном осуществлении ремонта электрооборудования;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перепад по высоте до 1,8 метра при эпизодическом использовании приставных лестниц и стремянок;</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психоэмоциональные нагрузки, связанные с особыми условиями труда, повышенной ответственностью за результат труда, общением с людьми;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зрительное утомление при работе с персональными компьютерами;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приём людей в период роста простудной заболеваемости;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острые кромки бумаги, неисправные части строительных конструкций, канцелярских - принадлежностей, оргтехники и др.;</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электромагнитное излучение мобильных телефонов при их использовании в рабочее время;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факторы микроклимата (температура, скорость движения и влажность воздуха, в том числе при работе систем кондиционирования);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шум (голос, телефоны) в служебных помещениях;</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нагрузка на шейно-плечевой пояс, неудобное расположение ног при работе с персональным компьютером, стереотипные движения по управлению манипулятором «мышь»;</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прочие.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6.8. Процедура обеспечения оптимальных режимов труда и отдыха.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Режим труда и отдыха работников устанавливается Правилами трудового распорядка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Для работников, занятых использованием персональных компьютеров, имеются специальные перерывы для отдыха и проветривания помещений. Во время перерывов </w:t>
      </w:r>
      <w:r w:rsidRPr="000617AA">
        <w:rPr>
          <w:rFonts w:ascii="Times New Roman" w:hAnsi="Times New Roman"/>
          <w:sz w:val="24"/>
          <w:szCs w:val="24"/>
        </w:rPr>
        <w:lastRenderedPageBreak/>
        <w:t>организуются «физкультурные минутки» по методике, изложенной СанПиН 2.2.2/2.4.1340-03.</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В целях защиты от возможного перегревания или охлаждения, при температуре воздуха на рабочих местах выше или ниже допустимой по СанПиН 2.2.4.3359-16, время пребывания на рабочих местах ограничивается руководителями структурных подразделений с учётом объема служебных задач, рекомендаций Минтруда России и </w:t>
      </w:r>
      <w:proofErr w:type="spellStart"/>
      <w:r w:rsidRPr="000617AA">
        <w:rPr>
          <w:rFonts w:ascii="Times New Roman" w:hAnsi="Times New Roman"/>
          <w:sz w:val="24"/>
          <w:szCs w:val="24"/>
        </w:rPr>
        <w:t>Роспотребнадзора</w:t>
      </w:r>
      <w:proofErr w:type="spellEnd"/>
      <w:r w:rsidRPr="000617AA">
        <w:rPr>
          <w:rFonts w:ascii="Times New Roman" w:hAnsi="Times New Roman"/>
          <w:sz w:val="24"/>
          <w:szCs w:val="24"/>
        </w:rPr>
        <w:t>.</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6.9. Процедуры обеспечения безопасных условий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Все помещения должны: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иметь исправные двери, окна, строительные элементы и конструкции, инженерные сети и коммуникацию, электрическую проводку и освещение;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укомплектовываться ручными порошковыми и углекислотными огнетушителями в соответствии с нормами пожарной безопасности;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подлежать ремонту по необходимости и ежедневной влажной уборке.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В помещениях обеспечивается удобство проходов, возможность переодевания работников, наличие и оснащение специальных зон для установки электронагревательных приборов, холодильников, приёма горячих напитков и питания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При обстановке помещений запрещается: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развешивать электрические гирлянды;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использовать при эстетическом оформлении интерьера опасные способы размещения полок, картин, цветов и других декоративных элементов;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использовать части строительных конструкций окон и рам для крепления или </w:t>
      </w:r>
      <w:proofErr w:type="spellStart"/>
      <w:r w:rsidRPr="000617AA">
        <w:rPr>
          <w:rFonts w:ascii="Times New Roman" w:hAnsi="Times New Roman"/>
          <w:sz w:val="24"/>
          <w:szCs w:val="24"/>
        </w:rPr>
        <w:t>опирания</w:t>
      </w:r>
      <w:proofErr w:type="spellEnd"/>
      <w:r w:rsidRPr="000617AA">
        <w:rPr>
          <w:rFonts w:ascii="Times New Roman" w:hAnsi="Times New Roman"/>
          <w:sz w:val="24"/>
          <w:szCs w:val="24"/>
        </w:rPr>
        <w:t xml:space="preserve"> инвентаря, мебели и др.;</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располагать полки с цветами над розетками или над рабочими местами;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подвешивать к потолку объекты, могущие вызвать </w:t>
      </w:r>
      <w:proofErr w:type="spellStart"/>
      <w:r w:rsidRPr="000617AA">
        <w:rPr>
          <w:rFonts w:ascii="Times New Roman" w:hAnsi="Times New Roman"/>
          <w:sz w:val="24"/>
          <w:szCs w:val="24"/>
        </w:rPr>
        <w:t>травмирование</w:t>
      </w:r>
      <w:proofErr w:type="spellEnd"/>
      <w:r w:rsidRPr="000617AA">
        <w:rPr>
          <w:rFonts w:ascii="Times New Roman" w:hAnsi="Times New Roman"/>
          <w:sz w:val="24"/>
          <w:szCs w:val="24"/>
        </w:rPr>
        <w:t>;</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закрывать датчики систем пожарного оповещения, элементы систем кондиционирования, а также доступ к окнам, электрическим розеткам;</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самостоятельно осуществлять внесение изменений в конструкцию элементов помещения, в том числе ограждающих барьеров.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Рабочие места должны обеспечивать:</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устойчивое положение и свободу движений работника;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эргономичное и безопасное размещение оргтехники;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безопасное и удобное обслуживание и уборку;</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соответствующие условия микроклимата;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необходимую естественную и искусственную освещённость;</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безопасный доступ и возможность быстрой эвакуации;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безопасность лиц, не связанных с эксплуатацией рабочего места (наличие проходов, установленных стульев для ожидающих посетителей и др.).</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Организация, взаимное расположение и состояние рабочих мест, помещений, проходов и коридоров, лестничных клеток, покрытий полов, потолков, перил и лестниц, турникетов должны обеспечивать безопасное передвижение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Санитарно-бытовые помещения должны содержаться в чистоте, использоваться с исправными системами принудительной вентиляции, водоснабжения и канализации, укомплектовываться полотенцами бумажными, смывающими средствами и освежителями воздуха.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Прилегающая территория должна обеспечивать удобство и безопасность перемещения людей и транспортных средств. Размещение личных транспортных средств работников возможно на специально отведённых площадях по согласованию с руководством Исполкома.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Территория вокруг здания и вход в здание должны содержаться в чистоте, очищаться от наледи. Место для курения должно отвечать требованиям пожарной безопасности.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Не допускается применение для работы оборудования, оргтехники, инвентаря, не состоящего на балансе Исполкома, в том числе личного имущества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Персональные компьютеры и офисная оргтехника должны: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эксплуатироваться в соответствии с СанПиН 2.2.2/2.4.1340-03;</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применяться в соответствии с условиями эксплуатации;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иметь сертификат соответствия, проверяемый в процессе покупки;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lastRenderedPageBreak/>
        <w:t>ремонтироваться силами специализированных организаций.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При эксплуатации электрооборудования в соответствии с требованиями Правил противопожарного режима запрещается: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а) эксплуатировать электропровода и кабели с видимыми нарушениями изоляции, пользоваться розетками, выключателями с повреждениями;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б) эксплуатировать светильники со снятыми колпаками (</w:t>
      </w:r>
      <w:proofErr w:type="spellStart"/>
      <w:r w:rsidRPr="000617AA">
        <w:rPr>
          <w:rFonts w:ascii="Times New Roman" w:hAnsi="Times New Roman"/>
          <w:sz w:val="24"/>
          <w:szCs w:val="24"/>
        </w:rPr>
        <w:t>рассеивателями</w:t>
      </w:r>
      <w:proofErr w:type="spellEnd"/>
      <w:r w:rsidRPr="000617AA">
        <w:rPr>
          <w:rFonts w:ascii="Times New Roman" w:hAnsi="Times New Roman"/>
          <w:sz w:val="24"/>
          <w:szCs w:val="24"/>
        </w:rPr>
        <w:t>), предусмотренными конструкцией светильника;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в) пользоваться электрочайниками и электронагревательными приборами, не имеющими устройств тепловой защиты;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г) применять нестандартные электронагревательные приборы;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д)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е) размещать у электрощитов горючие вещества и материалы;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ж) использовать временную электропроводку, а также удлинители для питания электроприборов, не предназначенные для временных работ.</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Запрещается оставлять по окончании рабочего времени не обесточенными электроустановки и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электротехнических приборов, если это обусловлено их функциональным назначением.</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Приставные лестницы и стремянки должны: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перед применением осматриваться ответственным исполнителем работ;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храниться в сухих помещениях и в условиях, исключающих их случайные механические повреждения.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применяться на высоте не более 1,8 метра;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иметь конструкцию, исключающую возможность сдвига и опрокидывания их при работе, в случае установки на гладких опорных поверхностях (паркет, металл, плитка, бетон) иметь башмаки из резины или другого нескользкого материала) на нижних концах.</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Работы на высоте более 1,8 метра осуществляются подрядчиками.</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Стеллажи, шкафы, полки для хранения: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должны периодически в процессе работы осматриваться работниками и руководителями структурных подразделений;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должны быть устойчивыми;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не должны перегружаться, при этом обеспечивать удобство погрузочных работ и безопасное передвижение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не должны иметь выступающих острых частей, разбитых стекол и иных элементов, могущих вызвать травмы;</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быть свободными от посторонних предметов (гирлянд, ваз с цветами, пустых коробок и др.).</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При организации работ подрядчиков безопасность работников администрации должна быть обеспечена посредством:</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доведения информации о планируемых работах до работников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включения критериев охраны труда в процедуры выбора подрядчиков (квалификация, наличие удостоверений и разрешительных документов, сертификаты на применяемые материалы и др.);</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оформления Акта-допуска на проведение строительно-монтажных и ремонтно-строительных работ </w:t>
      </w:r>
      <w:proofErr w:type="gramStart"/>
      <w:r w:rsidRPr="000617AA">
        <w:rPr>
          <w:rFonts w:ascii="Times New Roman" w:hAnsi="Times New Roman"/>
          <w:sz w:val="24"/>
          <w:szCs w:val="24"/>
        </w:rPr>
        <w:t>на территории администрации в соответствии с Правилами по охране труда в строительстве</w:t>
      </w:r>
      <w:proofErr w:type="gramEnd"/>
      <w:r w:rsidRPr="000617AA">
        <w:rPr>
          <w:rFonts w:ascii="Times New Roman" w:hAnsi="Times New Roman"/>
          <w:sz w:val="24"/>
          <w:szCs w:val="24"/>
        </w:rPr>
        <w:t>, утвержденными приказом Минтруда России от 01.06.2015 №336н);</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lastRenderedPageBreak/>
        <w:t>7. ПЛАНИРОВАНИЕ МЕРОПРИЯТИЙ ПО РЕАЛИЗАЦИИ ПРОЦЕДУР НАПРАВЛЕННЫХ НА ДОСТИЖЕНИЕ ЦЕЛЕЙ РАБОТОДАТЕЛЯ В ОБЛАСТИ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7.1. С целью планирования мероприятий по реализации процедур, направленных на достижение целей в области охраны, работодатель организует разработку, пересмотр и актуализацию плана мероприятий по охране труда (далее - План).</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7.2. Разработка Плана осуществляется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 утверждённым Приказом </w:t>
      </w:r>
      <w:proofErr w:type="spellStart"/>
      <w:r w:rsidRPr="000617AA">
        <w:rPr>
          <w:rFonts w:ascii="Times New Roman" w:hAnsi="Times New Roman"/>
          <w:sz w:val="24"/>
          <w:szCs w:val="24"/>
        </w:rPr>
        <w:t>Минздравсоцразвития</w:t>
      </w:r>
      <w:proofErr w:type="spellEnd"/>
      <w:r w:rsidRPr="000617AA">
        <w:rPr>
          <w:rFonts w:ascii="Times New Roman" w:hAnsi="Times New Roman"/>
          <w:sz w:val="24"/>
          <w:szCs w:val="24"/>
        </w:rPr>
        <w:t xml:space="preserve"> России от 01.03.2012 г. № 181н.</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7.3. В Плане отражаются: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результаты проведенного работодателем анализа состояния условий и охраны труда в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общий перечень мероприятий, проводимых при реализации процедур;</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сроки реализации по каждому мероприятию, проводимому при реализации процедур;</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ответственные лица за реализацию мероприятий, проводимых при реализации процедур;</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источник финансирования мероприятий, проводимых при реализации процедур.</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8. ПЛАНИРОВАНИЕ УЛУЧШЕНИЙ ФУНКЦИОНИРОВАНИЯ СУОТ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8.1. С целью организации планирования улучшения функционирования СУОТ работодатель ежегодно устанавливает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8.2. При планировании улучшения функционирования СУОТ руководитель администрации проводит анализ эффективности функционирования СУОТ, предусматривающий оценку следующих показателей: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степень достижения целей работодателя в области охраны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способность СУОТ обеспечивать выполнение обязанностей работодателя, отраженных в Политике по охране труда;</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необходимость </w:t>
      </w:r>
      <w:proofErr w:type="gramStart"/>
      <w:r w:rsidRPr="000617AA">
        <w:rPr>
          <w:rFonts w:ascii="Times New Roman" w:hAnsi="Times New Roman"/>
          <w:sz w:val="24"/>
          <w:szCs w:val="24"/>
        </w:rPr>
        <w:t>изменения критериев оценки эффективности функционирования</w:t>
      </w:r>
      <w:proofErr w:type="gramEnd"/>
      <w:r w:rsidRPr="000617AA">
        <w:rPr>
          <w:rFonts w:ascii="Times New Roman" w:hAnsi="Times New Roman"/>
          <w:sz w:val="24"/>
          <w:szCs w:val="24"/>
        </w:rPr>
        <w:t xml:space="preserve"> СУОТ.</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9. РЕАГИРОВАНИЕ НА АВАРИИ, НЕСЧАСТНЫЕ СЛУЧАИ И ПРОФЕССИОНАЛЬНЫЕ ЗАБОЛЕВАНИЯ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9.1. С целью обеспечения и поддержания безопасных условий труда, недопущения случаев производственного травматизма и профессиональной заболеваемости при разработке инструкций по охране труда в обязательном порядке указываются потенциально возможные аварийные ситуации и порядок действий в случае их возникновения.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9.2. При установлении порядка действий при возникновении аварии разработчиками инструкций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возможность работников остановить работу и/или незамедлительно покинуть рабочее место и направиться в безопасное место;</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roofErr w:type="spellStart"/>
      <w:r w:rsidRPr="000617AA">
        <w:rPr>
          <w:rFonts w:ascii="Times New Roman" w:hAnsi="Times New Roman"/>
          <w:sz w:val="24"/>
          <w:szCs w:val="24"/>
        </w:rPr>
        <w:t>невозобновление</w:t>
      </w:r>
      <w:proofErr w:type="spellEnd"/>
      <w:r w:rsidRPr="000617AA">
        <w:rPr>
          <w:rFonts w:ascii="Times New Roman" w:hAnsi="Times New Roman"/>
          <w:sz w:val="24"/>
          <w:szCs w:val="24"/>
        </w:rPr>
        <w:t xml:space="preserve"> работы в условиях аварии;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оказание первой помощи пострадавшим в результате аварий и несчастных случаев на производстве и при необходимости вызов скорой медицинской помощи</w:t>
      </w:r>
      <w:proofErr w:type="gramStart"/>
      <w:r w:rsidRPr="000617AA">
        <w:rPr>
          <w:rFonts w:ascii="Times New Roman" w:hAnsi="Times New Roman"/>
          <w:sz w:val="24"/>
          <w:szCs w:val="24"/>
        </w:rPr>
        <w:t xml:space="preserve"> ,</w:t>
      </w:r>
      <w:proofErr w:type="gramEnd"/>
      <w:r w:rsidRPr="000617AA">
        <w:rPr>
          <w:rFonts w:ascii="Times New Roman" w:hAnsi="Times New Roman"/>
          <w:sz w:val="24"/>
          <w:szCs w:val="24"/>
        </w:rPr>
        <w:t xml:space="preserve"> выполнение противопожарных мероприятий и эвакуации всех людей, находящихся в рабочей зоне;</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9.3. подготовку работников для реализации мер по предупреждению аварий, обеспечению готовности к ним и к ликвидации их последствий.</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lastRenderedPageBreak/>
        <w:t>9.4. 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повлекших их возникновение.</w:t>
      </w:r>
    </w:p>
    <w:p w:rsidR="000617AA" w:rsidRPr="000617AA" w:rsidRDefault="000617AA" w:rsidP="00202DFA">
      <w:pPr>
        <w:pStyle w:val="a6"/>
        <w:jc w:val="both"/>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10. УПРАВЛЕНИЕ ДОКУМЕНТАМИ СУОТ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10.1. Лицом, ответственным за разработку документов СУОТ, является работодатель.</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10.2. В качестве особого вида документов СУОТ, которые не подлежат пересмотру, актуализации, обновлению и изменению, определяется контрольно-учётные документы СУОТ (записи), включая: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акты и иные записи данных, вытекающие из осуществления СУОТ.</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журналы учёта и акты записей данных об авариях, несчастных случаях, профессиональных заболеваниях.</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копии документов глава администрации учитывает и располагает в местах, доступных для ознакомления с ними работников администрации.</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w:t>
      </w:r>
    </w:p>
    <w:p w:rsidR="000617AA" w:rsidRPr="000617AA" w:rsidRDefault="000617AA" w:rsidP="00202DFA">
      <w:pPr>
        <w:pStyle w:val="a6"/>
        <w:jc w:val="both"/>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РОССИЙСКАЯ ФЕДЕРАЦИЯ</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РОСТОВСКАЯ ОБЛАСТЬ</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МУНИЦИПАЛЬНОЕ ОБРАЗОВАНИЕ </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«ДУБОВСКОЕ СЕЛЬСКОЕ ПОСЕЛЕНИЕ»  </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АДМИНИСТРАЦИЯ ДУБОВСКОГО СЕЛЬСКОГО ПОСЕЛЕНИЯ</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ПОСТАНОВЛЕНИЕ № 17</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15.02.2022 г.                                                                                       с. Дубовское</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О признании </w:t>
      </w:r>
      <w:proofErr w:type="gramStart"/>
      <w:r w:rsidRPr="000617AA">
        <w:rPr>
          <w:rFonts w:ascii="Times New Roman" w:hAnsi="Times New Roman"/>
          <w:sz w:val="24"/>
          <w:szCs w:val="24"/>
        </w:rPr>
        <w:t>утратившими</w:t>
      </w:r>
      <w:proofErr w:type="gramEnd"/>
      <w:r w:rsidRPr="000617AA">
        <w:rPr>
          <w:rFonts w:ascii="Times New Roman" w:hAnsi="Times New Roman"/>
          <w:sz w:val="24"/>
          <w:szCs w:val="24"/>
        </w:rPr>
        <w:t xml:space="preserve"> силу постановлений</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Администрации Дубовского сельского поселения</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В целях приведения нормативных правовых актов Дубовского сельского поселения в соответствие с действующим законодательством Администрация Дубовского сельского поселения    </w:t>
      </w:r>
      <w:proofErr w:type="gramStart"/>
      <w:r w:rsidRPr="000617AA">
        <w:rPr>
          <w:rFonts w:ascii="Times New Roman" w:hAnsi="Times New Roman"/>
          <w:sz w:val="24"/>
          <w:szCs w:val="24"/>
        </w:rPr>
        <w:t>п</w:t>
      </w:r>
      <w:proofErr w:type="gramEnd"/>
      <w:r w:rsidRPr="000617AA">
        <w:rPr>
          <w:rFonts w:ascii="Times New Roman" w:hAnsi="Times New Roman"/>
          <w:sz w:val="24"/>
          <w:szCs w:val="24"/>
        </w:rPr>
        <w:t xml:space="preserve"> о с т а н о в л я е т:</w:t>
      </w:r>
    </w:p>
    <w:p w:rsidR="000617AA" w:rsidRPr="000617AA" w:rsidRDefault="000617AA" w:rsidP="000617AA">
      <w:pPr>
        <w:pStyle w:val="a6"/>
        <w:jc w:val="center"/>
        <w:rPr>
          <w:rFonts w:ascii="Times New Roman" w:hAnsi="Times New Roman"/>
          <w:sz w:val="24"/>
          <w:szCs w:val="24"/>
        </w:rPr>
      </w:pPr>
      <w:r w:rsidRPr="000617AA">
        <w:rPr>
          <w:rFonts w:ascii="Times New Roman" w:hAnsi="Times New Roman"/>
          <w:sz w:val="24"/>
          <w:szCs w:val="24"/>
        </w:rPr>
        <w:t xml:space="preserve"> </w:t>
      </w:r>
    </w:p>
    <w:p w:rsidR="000617AA" w:rsidRPr="000617AA" w:rsidRDefault="000617AA" w:rsidP="000617AA">
      <w:pPr>
        <w:pStyle w:val="a6"/>
        <w:jc w:val="center"/>
        <w:rPr>
          <w:rFonts w:ascii="Times New Roman" w:hAnsi="Times New Roman"/>
          <w:sz w:val="24"/>
          <w:szCs w:val="24"/>
        </w:rPr>
      </w:pP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1.</w:t>
      </w:r>
      <w:r w:rsidRPr="000617AA">
        <w:rPr>
          <w:rFonts w:ascii="Times New Roman" w:hAnsi="Times New Roman"/>
          <w:sz w:val="24"/>
          <w:szCs w:val="24"/>
        </w:rPr>
        <w:tab/>
        <w:t>Признать утратившим силу постановления Администрации Дубовского сельского поселения: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 от  25.01.2022 № 9 «Об утверждении Положения об осуществлении внутреннего финансового аудита в Администрации Дубовского сельского поселения».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от  27.01.2022 № 12 «Об утверждении Плана внутреннего финансового аудита в Администрации Дубовского сельского поселения на 2022 год».</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2. Постановление вступает в силу со дня его официального опубликования.</w:t>
      </w:r>
    </w:p>
    <w:p w:rsidR="000617AA" w:rsidRPr="000617AA" w:rsidRDefault="000617AA" w:rsidP="00202DFA">
      <w:pPr>
        <w:pStyle w:val="a6"/>
        <w:jc w:val="both"/>
        <w:rPr>
          <w:rFonts w:ascii="Times New Roman" w:hAnsi="Times New Roman"/>
          <w:sz w:val="24"/>
          <w:szCs w:val="24"/>
        </w:rPr>
      </w:pPr>
      <w:r w:rsidRPr="000617AA">
        <w:rPr>
          <w:rFonts w:ascii="Times New Roman" w:hAnsi="Times New Roman"/>
          <w:sz w:val="24"/>
          <w:szCs w:val="24"/>
        </w:rPr>
        <w:t xml:space="preserve">3. </w:t>
      </w:r>
      <w:proofErr w:type="gramStart"/>
      <w:r w:rsidRPr="000617AA">
        <w:rPr>
          <w:rFonts w:ascii="Times New Roman" w:hAnsi="Times New Roman"/>
          <w:sz w:val="24"/>
          <w:szCs w:val="24"/>
        </w:rPr>
        <w:t>Контроль за</w:t>
      </w:r>
      <w:proofErr w:type="gramEnd"/>
      <w:r w:rsidRPr="000617AA">
        <w:rPr>
          <w:rFonts w:ascii="Times New Roman" w:hAnsi="Times New Roman"/>
          <w:sz w:val="24"/>
          <w:szCs w:val="24"/>
        </w:rPr>
        <w:t xml:space="preserve"> выполнением постановления возложить на начальника сектора экономики и финансов.</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Default="000617AA" w:rsidP="000617AA">
      <w:pPr>
        <w:pStyle w:val="a6"/>
        <w:rPr>
          <w:rFonts w:ascii="Times New Roman" w:hAnsi="Times New Roman"/>
          <w:sz w:val="24"/>
          <w:szCs w:val="24"/>
        </w:rPr>
      </w:pPr>
      <w:r w:rsidRPr="000617AA">
        <w:rPr>
          <w:rFonts w:ascii="Times New Roman" w:hAnsi="Times New Roman"/>
          <w:sz w:val="24"/>
          <w:szCs w:val="24"/>
        </w:rPr>
        <w:t xml:space="preserve">Глава Администрации </w:t>
      </w:r>
    </w:p>
    <w:p w:rsidR="000617AA" w:rsidRPr="000617AA" w:rsidRDefault="000617AA" w:rsidP="000617AA">
      <w:pPr>
        <w:pStyle w:val="a6"/>
        <w:rPr>
          <w:rFonts w:ascii="Times New Roman" w:hAnsi="Times New Roman"/>
          <w:sz w:val="24"/>
          <w:szCs w:val="24"/>
        </w:rPr>
      </w:pPr>
      <w:r w:rsidRPr="000617AA">
        <w:rPr>
          <w:rFonts w:ascii="Times New Roman" w:hAnsi="Times New Roman"/>
          <w:sz w:val="24"/>
          <w:szCs w:val="24"/>
        </w:rPr>
        <w:t xml:space="preserve">Дубовского сельского поселения     </w:t>
      </w:r>
      <w:r>
        <w:rPr>
          <w:rFonts w:ascii="Times New Roman" w:hAnsi="Times New Roman"/>
          <w:sz w:val="24"/>
          <w:szCs w:val="24"/>
        </w:rPr>
        <w:t xml:space="preserve">    </w:t>
      </w:r>
      <w:r w:rsidRPr="000617AA">
        <w:rPr>
          <w:rFonts w:ascii="Times New Roman" w:hAnsi="Times New Roman"/>
          <w:sz w:val="24"/>
          <w:szCs w:val="24"/>
        </w:rPr>
        <w:t xml:space="preserve">                                      </w:t>
      </w:r>
      <w:r>
        <w:rPr>
          <w:rFonts w:ascii="Times New Roman" w:hAnsi="Times New Roman"/>
          <w:sz w:val="24"/>
          <w:szCs w:val="24"/>
        </w:rPr>
        <w:t xml:space="preserve">                        </w:t>
      </w:r>
      <w:r w:rsidRPr="000617AA">
        <w:rPr>
          <w:rFonts w:ascii="Times New Roman" w:hAnsi="Times New Roman"/>
          <w:sz w:val="24"/>
          <w:szCs w:val="24"/>
        </w:rPr>
        <w:t xml:space="preserve"> Н.С. Лавренова</w:t>
      </w: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0617AA">
        <w:rPr>
          <w:rFonts w:ascii="Times New Roman" w:eastAsia="Andale Sans UI" w:hAnsi="Times New Roman" w:cs="Times New Roman"/>
          <w:kern w:val="2"/>
          <w:sz w:val="28"/>
          <w:szCs w:val="28"/>
          <w:lang w:eastAsia="ru-RU"/>
        </w:rPr>
        <w:lastRenderedPageBreak/>
        <w:t xml:space="preserve">РОССИЙСКАЯ ФЕДЕРАЦИЯ                         </w:t>
      </w:r>
    </w:p>
    <w:p w:rsidR="000617AA" w:rsidRPr="000617AA" w:rsidRDefault="000617AA" w:rsidP="000617AA">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0617AA">
        <w:rPr>
          <w:rFonts w:ascii="Times New Roman" w:eastAsia="Andale Sans UI" w:hAnsi="Times New Roman" w:cs="Times New Roman"/>
          <w:kern w:val="2"/>
          <w:sz w:val="28"/>
          <w:szCs w:val="28"/>
          <w:lang w:eastAsia="ru-RU"/>
        </w:rPr>
        <w:t>РОСТОВСКАЯ ОБЛАСТЬ</w:t>
      </w:r>
    </w:p>
    <w:p w:rsidR="000617AA" w:rsidRPr="000617AA" w:rsidRDefault="000617AA" w:rsidP="000617AA">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0617AA">
        <w:rPr>
          <w:rFonts w:ascii="Times New Roman" w:eastAsia="Andale Sans UI" w:hAnsi="Times New Roman" w:cs="Times New Roman"/>
          <w:kern w:val="2"/>
          <w:sz w:val="28"/>
          <w:szCs w:val="28"/>
          <w:lang w:eastAsia="ru-RU"/>
        </w:rPr>
        <w:t>МУНИЦИПАЛЬНОЕ ОБРАЗОВАНИЕ</w:t>
      </w:r>
    </w:p>
    <w:p w:rsidR="000617AA" w:rsidRPr="000617AA" w:rsidRDefault="000617AA" w:rsidP="000617AA">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0617AA">
        <w:rPr>
          <w:rFonts w:ascii="Times New Roman" w:eastAsia="Andale Sans UI" w:hAnsi="Times New Roman" w:cs="Times New Roman"/>
          <w:kern w:val="2"/>
          <w:sz w:val="28"/>
          <w:szCs w:val="28"/>
          <w:lang w:eastAsia="ru-RU"/>
        </w:rPr>
        <w:t xml:space="preserve"> «ДУБОВСКОЕ СЕЛЬСКОЕ ПОСЕЛЕНИЕ»</w:t>
      </w:r>
      <w:r w:rsidRPr="000617AA">
        <w:rPr>
          <w:rFonts w:ascii="Times New Roman" w:eastAsia="Andale Sans UI" w:hAnsi="Times New Roman" w:cs="Times New Roman"/>
          <w:kern w:val="2"/>
          <w:sz w:val="28"/>
          <w:szCs w:val="28"/>
          <w:lang w:eastAsia="ru-RU"/>
        </w:rPr>
        <w:br/>
        <w:t>АДМИНИСТРАЦИЯ</w:t>
      </w:r>
    </w:p>
    <w:p w:rsidR="000617AA" w:rsidRPr="000617AA" w:rsidRDefault="000617AA" w:rsidP="000617AA">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0617AA">
        <w:rPr>
          <w:rFonts w:ascii="Times New Roman" w:eastAsia="Andale Sans UI" w:hAnsi="Times New Roman" w:cs="Times New Roman"/>
          <w:color w:val="000000"/>
          <w:kern w:val="2"/>
          <w:sz w:val="28"/>
          <w:szCs w:val="28"/>
          <w:lang w:eastAsia="ru-RU"/>
        </w:rPr>
        <w:t>ДУБОВСКОГО СЕЛЬСКОГО ПОСЕЛЕНИЯ</w:t>
      </w:r>
    </w:p>
    <w:p w:rsidR="000617AA" w:rsidRPr="000617AA" w:rsidRDefault="000617AA" w:rsidP="000617AA">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0617AA" w:rsidRPr="000617AA" w:rsidRDefault="000617AA" w:rsidP="000617AA">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0617AA">
        <w:rPr>
          <w:rFonts w:ascii="Times New Roman" w:eastAsia="Times New Roman" w:hAnsi="Times New Roman" w:cs="Times New Roman"/>
          <w:bCs/>
          <w:sz w:val="28"/>
          <w:szCs w:val="28"/>
          <w:lang w:eastAsia="ru-RU"/>
        </w:rPr>
        <w:t>ПОСТАНОВЛЕНИЕ № 18</w:t>
      </w:r>
    </w:p>
    <w:p w:rsidR="000617AA" w:rsidRPr="000617AA" w:rsidRDefault="000617AA" w:rsidP="000617AA">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0617AA" w:rsidRPr="000617AA" w:rsidRDefault="000617AA" w:rsidP="000617A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617AA">
        <w:rPr>
          <w:rFonts w:ascii="Times New Roman" w:eastAsia="Times New Roman" w:hAnsi="Times New Roman" w:cs="Times New Roman"/>
          <w:bCs/>
          <w:sz w:val="28"/>
          <w:szCs w:val="28"/>
          <w:lang w:eastAsia="ru-RU"/>
        </w:rPr>
        <w:t>15.02.2022г.                                                                                           с. Дубовское</w:t>
      </w:r>
    </w:p>
    <w:p w:rsidR="000617AA" w:rsidRPr="000617AA" w:rsidRDefault="000617AA" w:rsidP="000617AA">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0617AA" w:rsidRPr="000617AA" w:rsidRDefault="000617AA" w:rsidP="000617AA">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0617AA" w:rsidRPr="000617AA" w:rsidRDefault="000617AA" w:rsidP="000617AA">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О внесении изменений в постановление</w:t>
      </w:r>
    </w:p>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 xml:space="preserve">Администрации Дубовского сельского поселения </w:t>
      </w:r>
    </w:p>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617AA">
        <w:rPr>
          <w:rFonts w:ascii="Times New Roman" w:eastAsia="Times New Roman" w:hAnsi="Times New Roman" w:cs="Times New Roman"/>
          <w:sz w:val="28"/>
          <w:szCs w:val="28"/>
          <w:lang w:eastAsia="ru-RU"/>
        </w:rPr>
        <w:t>от 09.11.2018 №241</w:t>
      </w:r>
      <w:r w:rsidRPr="000617AA">
        <w:rPr>
          <w:rFonts w:ascii="Times New Roman" w:eastAsia="Times New Roman" w:hAnsi="Times New Roman" w:cs="Times New Roman"/>
          <w:bCs/>
          <w:sz w:val="28"/>
          <w:szCs w:val="28"/>
          <w:lang w:eastAsia="ru-RU"/>
        </w:rPr>
        <w:t xml:space="preserve"> «Об утверждении </w:t>
      </w:r>
      <w:proofErr w:type="gramStart"/>
      <w:r w:rsidRPr="000617AA">
        <w:rPr>
          <w:rFonts w:ascii="Times New Roman" w:eastAsia="Times New Roman" w:hAnsi="Times New Roman" w:cs="Times New Roman"/>
          <w:bCs/>
          <w:sz w:val="28"/>
          <w:szCs w:val="28"/>
          <w:lang w:eastAsia="ru-RU"/>
        </w:rPr>
        <w:t>муниципальной</w:t>
      </w:r>
      <w:proofErr w:type="gramEnd"/>
      <w:r w:rsidRPr="000617AA">
        <w:rPr>
          <w:rFonts w:ascii="Times New Roman" w:eastAsia="Times New Roman" w:hAnsi="Times New Roman" w:cs="Times New Roman"/>
          <w:bCs/>
          <w:sz w:val="28"/>
          <w:szCs w:val="28"/>
          <w:lang w:eastAsia="ru-RU"/>
        </w:rPr>
        <w:t xml:space="preserve"> </w:t>
      </w:r>
    </w:p>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617AA">
        <w:rPr>
          <w:rFonts w:ascii="Times New Roman" w:eastAsia="Times New Roman" w:hAnsi="Times New Roman" w:cs="Times New Roman"/>
          <w:bCs/>
          <w:sz w:val="28"/>
          <w:szCs w:val="28"/>
          <w:lang w:eastAsia="ru-RU"/>
        </w:rPr>
        <w:t xml:space="preserve">программы Дубовского сельского поселения </w:t>
      </w:r>
    </w:p>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617AA">
        <w:rPr>
          <w:rFonts w:ascii="Times New Roman" w:eastAsia="Times New Roman" w:hAnsi="Times New Roman" w:cs="Times New Roman"/>
          <w:bCs/>
          <w:sz w:val="28"/>
          <w:szCs w:val="28"/>
          <w:lang w:eastAsia="ru-RU"/>
        </w:rPr>
        <w:t xml:space="preserve">«Обеспечение </w:t>
      </w:r>
      <w:proofErr w:type="gramStart"/>
      <w:r w:rsidRPr="000617AA">
        <w:rPr>
          <w:rFonts w:ascii="Times New Roman" w:eastAsia="Times New Roman" w:hAnsi="Times New Roman" w:cs="Times New Roman"/>
          <w:bCs/>
          <w:sz w:val="28"/>
          <w:szCs w:val="28"/>
          <w:lang w:eastAsia="ru-RU"/>
        </w:rPr>
        <w:t>качественными</w:t>
      </w:r>
      <w:proofErr w:type="gramEnd"/>
      <w:r w:rsidRPr="000617AA">
        <w:rPr>
          <w:rFonts w:ascii="Times New Roman" w:eastAsia="Times New Roman" w:hAnsi="Times New Roman" w:cs="Times New Roman"/>
          <w:bCs/>
          <w:sz w:val="28"/>
          <w:szCs w:val="28"/>
          <w:lang w:eastAsia="ru-RU"/>
        </w:rPr>
        <w:t xml:space="preserve"> жилищно-коммунальными </w:t>
      </w:r>
    </w:p>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617AA">
        <w:rPr>
          <w:rFonts w:ascii="Times New Roman" w:eastAsia="Times New Roman" w:hAnsi="Times New Roman" w:cs="Times New Roman"/>
          <w:bCs/>
          <w:sz w:val="28"/>
          <w:szCs w:val="28"/>
          <w:lang w:eastAsia="ru-RU"/>
        </w:rPr>
        <w:t>услугами населения Дубовского сельского поселения»</w:t>
      </w:r>
    </w:p>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0617AA" w:rsidRPr="000617AA" w:rsidRDefault="000617AA" w:rsidP="000617AA">
      <w:pPr>
        <w:spacing w:after="30" w:line="240" w:lineRule="auto"/>
        <w:ind w:firstLine="709"/>
        <w:jc w:val="both"/>
        <w:rPr>
          <w:rFonts w:ascii="Times New Roman" w:eastAsia="Times New Roman" w:hAnsi="Times New Roman" w:cs="Times New Roman"/>
          <w:bCs/>
          <w:sz w:val="28"/>
          <w:szCs w:val="28"/>
          <w:lang w:eastAsia="ru-RU"/>
        </w:rPr>
      </w:pPr>
      <w:proofErr w:type="gramStart"/>
      <w:r w:rsidRPr="000617AA">
        <w:rPr>
          <w:rFonts w:ascii="Times New Roman" w:eastAsia="Times New Roman" w:hAnsi="Times New Roman" w:cs="Times New Roman"/>
          <w:sz w:val="28"/>
          <w:szCs w:val="28"/>
          <w:lang w:eastAsia="ru-RU"/>
        </w:rPr>
        <w:t>В соответствии с</w:t>
      </w:r>
      <w:r w:rsidRPr="000617AA">
        <w:rPr>
          <w:rFonts w:ascii="Times New Roman" w:eastAsia="Times New Roman" w:hAnsi="Times New Roman" w:cs="Times New Roman"/>
          <w:bCs/>
          <w:sz w:val="28"/>
          <w:szCs w:val="28"/>
          <w:lang w:eastAsia="ru-RU"/>
        </w:rPr>
        <w:t xml:space="preserve"> </w:t>
      </w:r>
      <w:r w:rsidRPr="000617AA">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0617AA">
        <w:rPr>
          <w:rFonts w:ascii="Times New Roman" w:eastAsia="Times New Roman" w:hAnsi="Times New Roman" w:cs="Times New Roman"/>
          <w:bCs/>
          <w:sz w:val="28"/>
          <w:szCs w:val="28"/>
          <w:lang w:eastAsia="ru-RU"/>
        </w:rPr>
        <w:t xml:space="preserve"> связи </w:t>
      </w:r>
      <w:r w:rsidRPr="000617AA">
        <w:rPr>
          <w:rFonts w:ascii="Times New Roman" w:eastAsia="Times New Roman" w:hAnsi="Times New Roman" w:cs="Times New Roman"/>
          <w:sz w:val="28"/>
          <w:szCs w:val="28"/>
          <w:lang w:eastAsia="ru-RU"/>
        </w:rPr>
        <w:t xml:space="preserve">с уточнением ресурсного обеспечения муниципальной программы Дубовского сельского поселения </w:t>
      </w:r>
      <w:r w:rsidRPr="000617AA">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r w:rsidRPr="000617AA">
        <w:rPr>
          <w:rFonts w:ascii="Times New Roman" w:eastAsia="Times New Roman" w:hAnsi="Times New Roman" w:cs="Times New Roman"/>
          <w:sz w:val="28"/>
          <w:szCs w:val="28"/>
          <w:lang w:eastAsia="ru-RU"/>
        </w:rPr>
        <w:t xml:space="preserve"> </w:t>
      </w:r>
      <w:r w:rsidRPr="000617AA">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0617AA">
        <w:rPr>
          <w:rFonts w:ascii="Times New Roman" w:eastAsia="Times New Roman" w:hAnsi="Times New Roman" w:cs="Times New Roman"/>
          <w:b/>
          <w:bCs/>
          <w:sz w:val="28"/>
          <w:szCs w:val="28"/>
          <w:lang w:eastAsia="ru-RU"/>
        </w:rPr>
        <w:t>постановляет:</w:t>
      </w:r>
      <w:r w:rsidRPr="000617AA">
        <w:rPr>
          <w:rFonts w:ascii="Times New Roman" w:eastAsia="Times New Roman" w:hAnsi="Times New Roman" w:cs="Times New Roman"/>
          <w:bCs/>
          <w:sz w:val="28"/>
          <w:szCs w:val="28"/>
          <w:lang w:eastAsia="ru-RU"/>
        </w:rPr>
        <w:t xml:space="preserve">                           </w:t>
      </w:r>
      <w:proofErr w:type="gramEnd"/>
    </w:p>
    <w:p w:rsidR="000617AA" w:rsidRPr="000617AA" w:rsidRDefault="000617AA" w:rsidP="000617AA">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0617AA" w:rsidRPr="000617AA" w:rsidRDefault="000617AA" w:rsidP="000617AA">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0617AA" w:rsidRPr="000617AA" w:rsidRDefault="000617AA" w:rsidP="000617AA">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0617AA">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241 «</w:t>
      </w:r>
      <w:r w:rsidRPr="000617AA">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r w:rsidRPr="000617AA">
        <w:rPr>
          <w:rFonts w:ascii="Times New Roman" w:eastAsia="Calibri" w:hAnsi="Times New Roman" w:cs="Times New Roman"/>
          <w:kern w:val="2"/>
          <w:sz w:val="28"/>
          <w:szCs w:val="28"/>
        </w:rPr>
        <w:t xml:space="preserve"> изменения согласно приложению.</w:t>
      </w:r>
    </w:p>
    <w:p w:rsidR="000617AA" w:rsidRPr="000617AA" w:rsidRDefault="000617AA" w:rsidP="000617AA">
      <w:pPr>
        <w:spacing w:after="0" w:line="240" w:lineRule="auto"/>
        <w:jc w:val="both"/>
        <w:rPr>
          <w:rFonts w:ascii="Times New Roman" w:eastAsia="Times New Roman" w:hAnsi="Times New Roman" w:cs="Times New Roman"/>
          <w:kern w:val="2"/>
          <w:sz w:val="28"/>
          <w:szCs w:val="28"/>
          <w:lang w:eastAsia="ru-RU"/>
        </w:rPr>
      </w:pPr>
      <w:r w:rsidRPr="000617AA">
        <w:rPr>
          <w:rFonts w:ascii="Times New Roman CYR" w:eastAsia="Times New Roman" w:hAnsi="Times New Roman CYR" w:cs="Times New Roman CYR"/>
          <w:sz w:val="28"/>
          <w:szCs w:val="28"/>
          <w:lang w:eastAsia="zh-CN"/>
        </w:rPr>
        <w:tab/>
      </w:r>
      <w:r w:rsidRPr="000617AA">
        <w:rPr>
          <w:rFonts w:ascii="Times New Roman" w:eastAsia="Times New Roman" w:hAnsi="Times New Roman" w:cs="Times New Roman"/>
          <w:sz w:val="28"/>
          <w:szCs w:val="28"/>
          <w:lang w:eastAsia="ru-RU"/>
        </w:rPr>
        <w:t>2. </w:t>
      </w:r>
      <w:r w:rsidRPr="000617AA">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0617AA" w:rsidRPr="000617AA" w:rsidRDefault="000617AA" w:rsidP="000617AA">
      <w:pPr>
        <w:spacing w:after="0" w:line="240" w:lineRule="auto"/>
        <w:ind w:firstLine="720"/>
        <w:jc w:val="both"/>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3. </w:t>
      </w:r>
      <w:proofErr w:type="gramStart"/>
      <w:r w:rsidRPr="000617AA">
        <w:rPr>
          <w:rFonts w:ascii="Times New Roman" w:eastAsia="Times New Roman" w:hAnsi="Times New Roman" w:cs="Times New Roman"/>
          <w:sz w:val="28"/>
          <w:szCs w:val="28"/>
          <w:lang w:eastAsia="ru-RU"/>
        </w:rPr>
        <w:t>Контроль за</w:t>
      </w:r>
      <w:proofErr w:type="gramEnd"/>
      <w:r w:rsidRPr="000617AA">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0617AA" w:rsidRPr="000617AA" w:rsidRDefault="000617AA" w:rsidP="000617AA">
      <w:pPr>
        <w:spacing w:after="0" w:line="240" w:lineRule="auto"/>
        <w:rPr>
          <w:rFonts w:ascii="Times New Roman" w:eastAsia="Times New Roman" w:hAnsi="Times New Roman" w:cs="Times New Roman"/>
          <w:sz w:val="28"/>
          <w:szCs w:val="28"/>
          <w:lang w:eastAsia="ru-RU"/>
        </w:rPr>
      </w:pPr>
    </w:p>
    <w:p w:rsidR="000617AA" w:rsidRPr="000617AA" w:rsidRDefault="000617AA" w:rsidP="000617AA">
      <w:pPr>
        <w:spacing w:after="0" w:line="240" w:lineRule="auto"/>
        <w:rPr>
          <w:rFonts w:ascii="Times New Roman" w:eastAsia="Times New Roman" w:hAnsi="Times New Roman" w:cs="Times New Roman"/>
          <w:sz w:val="28"/>
          <w:szCs w:val="28"/>
          <w:lang w:eastAsia="ru-RU"/>
        </w:rPr>
      </w:pPr>
    </w:p>
    <w:p w:rsidR="000617AA" w:rsidRPr="000617AA" w:rsidRDefault="000617AA" w:rsidP="000617AA">
      <w:pPr>
        <w:spacing w:after="0" w:line="240" w:lineRule="auto"/>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 xml:space="preserve">Глава  Администрации </w:t>
      </w:r>
    </w:p>
    <w:p w:rsidR="000617AA" w:rsidRPr="000617AA" w:rsidRDefault="000617AA" w:rsidP="000617AA">
      <w:pPr>
        <w:spacing w:after="0" w:line="240" w:lineRule="auto"/>
        <w:rPr>
          <w:rFonts w:ascii="Times New Roman" w:eastAsia="Times New Roman" w:hAnsi="Times New Roman" w:cs="Times New Roman"/>
          <w:sz w:val="28"/>
          <w:szCs w:val="20"/>
          <w:lang w:eastAsia="ru-RU"/>
        </w:rPr>
      </w:pPr>
      <w:r w:rsidRPr="000617AA">
        <w:rPr>
          <w:rFonts w:ascii="Times New Roman" w:eastAsia="Times New Roman" w:hAnsi="Times New Roman" w:cs="Times New Roman"/>
          <w:sz w:val="28"/>
          <w:szCs w:val="20"/>
          <w:lang w:eastAsia="ru-RU"/>
        </w:rPr>
        <w:t xml:space="preserve">Дубовского </w:t>
      </w:r>
      <w:r w:rsidRPr="000617AA">
        <w:rPr>
          <w:rFonts w:ascii="Times New Roman" w:eastAsia="Times New Roman" w:hAnsi="Times New Roman" w:cs="Times New Roman"/>
          <w:sz w:val="28"/>
          <w:szCs w:val="28"/>
          <w:lang w:eastAsia="ru-RU"/>
        </w:rPr>
        <w:t xml:space="preserve"> сельского поселения                                           Н.С. Лавренова</w:t>
      </w:r>
      <w:r w:rsidRPr="000617AA">
        <w:rPr>
          <w:rFonts w:ascii="Times New Roman" w:eastAsia="Times New Roman" w:hAnsi="Times New Roman" w:cs="Times New Roman"/>
          <w:sz w:val="28"/>
          <w:szCs w:val="20"/>
          <w:lang w:eastAsia="ru-RU"/>
        </w:rPr>
        <w:tab/>
      </w:r>
    </w:p>
    <w:p w:rsidR="000617AA" w:rsidRPr="000617AA" w:rsidRDefault="000617AA" w:rsidP="000617AA">
      <w:pPr>
        <w:spacing w:after="0" w:line="240" w:lineRule="auto"/>
        <w:jc w:val="both"/>
        <w:rPr>
          <w:rFonts w:ascii="Times New Roman" w:eastAsia="Times New Roman" w:hAnsi="Times New Roman" w:cs="Times New Roman"/>
          <w:sz w:val="28"/>
          <w:szCs w:val="28"/>
          <w:lang w:eastAsia="ru-RU"/>
        </w:rPr>
      </w:pPr>
    </w:p>
    <w:p w:rsidR="000617AA" w:rsidRPr="000617AA" w:rsidRDefault="000617AA" w:rsidP="000617AA">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0617AA">
        <w:rPr>
          <w:rFonts w:ascii="Times New Roman" w:eastAsia="Times New Roman" w:hAnsi="Times New Roman" w:cs="Times New Roman"/>
          <w:kern w:val="2"/>
          <w:sz w:val="28"/>
          <w:szCs w:val="28"/>
          <w:lang w:eastAsia="ru-RU"/>
        </w:rPr>
        <w:lastRenderedPageBreak/>
        <w:t>Приложение</w:t>
      </w:r>
    </w:p>
    <w:p w:rsidR="000617AA" w:rsidRPr="000617AA" w:rsidRDefault="000617AA" w:rsidP="000617AA">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0617AA">
        <w:rPr>
          <w:rFonts w:ascii="Times New Roman" w:eastAsia="Times New Roman" w:hAnsi="Times New Roman" w:cs="Times New Roman"/>
          <w:kern w:val="2"/>
          <w:sz w:val="28"/>
          <w:szCs w:val="28"/>
          <w:lang w:eastAsia="ru-RU"/>
        </w:rPr>
        <w:t>к постановлению Администрации</w:t>
      </w:r>
    </w:p>
    <w:p w:rsidR="000617AA" w:rsidRPr="000617AA" w:rsidRDefault="000617AA" w:rsidP="000617AA">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0617AA">
        <w:rPr>
          <w:rFonts w:ascii="Times New Roman" w:eastAsia="Times New Roman" w:hAnsi="Times New Roman" w:cs="Times New Roman"/>
          <w:kern w:val="2"/>
          <w:sz w:val="28"/>
          <w:szCs w:val="28"/>
          <w:lang w:eastAsia="ru-RU"/>
        </w:rPr>
        <w:t>Дубовского  сельского поселения</w:t>
      </w:r>
    </w:p>
    <w:p w:rsidR="000617AA" w:rsidRPr="000617AA" w:rsidRDefault="000617AA" w:rsidP="000617AA">
      <w:pPr>
        <w:spacing w:after="0" w:line="240" w:lineRule="auto"/>
        <w:ind w:left="6237"/>
        <w:jc w:val="right"/>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от 15.02.2022 № 18</w:t>
      </w:r>
    </w:p>
    <w:p w:rsidR="000617AA" w:rsidRPr="000617AA" w:rsidRDefault="000617AA" w:rsidP="000617AA">
      <w:pPr>
        <w:spacing w:after="0" w:line="240" w:lineRule="auto"/>
        <w:ind w:left="6237"/>
        <w:jc w:val="right"/>
        <w:rPr>
          <w:rFonts w:ascii="Times New Roman" w:eastAsia="Times New Roman" w:hAnsi="Times New Roman" w:cs="Times New Roman"/>
          <w:sz w:val="28"/>
          <w:szCs w:val="28"/>
          <w:lang w:eastAsia="ru-RU"/>
        </w:rPr>
      </w:pPr>
    </w:p>
    <w:p w:rsidR="000617AA" w:rsidRPr="000617AA" w:rsidRDefault="000617AA" w:rsidP="000617AA">
      <w:pPr>
        <w:autoSpaceDE w:val="0"/>
        <w:autoSpaceDN w:val="0"/>
        <w:adjustRightInd w:val="0"/>
        <w:spacing w:after="0" w:line="240" w:lineRule="auto"/>
        <w:jc w:val="center"/>
        <w:rPr>
          <w:rFonts w:ascii="Times New Roman" w:eastAsia="Calibri" w:hAnsi="Times New Roman" w:cs="Times New Roman"/>
          <w:kern w:val="2"/>
          <w:sz w:val="28"/>
          <w:szCs w:val="28"/>
        </w:rPr>
      </w:pPr>
      <w:r w:rsidRPr="000617AA">
        <w:rPr>
          <w:rFonts w:ascii="Times New Roman" w:eastAsia="Calibri" w:hAnsi="Times New Roman" w:cs="Times New Roman"/>
          <w:kern w:val="2"/>
          <w:sz w:val="28"/>
          <w:szCs w:val="28"/>
        </w:rPr>
        <w:t>ИЗМЕНЕНИЯ,</w:t>
      </w:r>
    </w:p>
    <w:p w:rsidR="000617AA" w:rsidRPr="000617AA" w:rsidRDefault="000617AA" w:rsidP="000617AA">
      <w:pPr>
        <w:spacing w:after="0" w:line="240" w:lineRule="auto"/>
        <w:jc w:val="center"/>
        <w:rPr>
          <w:rFonts w:ascii="Times New Roman" w:eastAsia="Times New Roman" w:hAnsi="Times New Roman" w:cs="Times New Roman"/>
          <w:bCs/>
          <w:sz w:val="28"/>
          <w:szCs w:val="28"/>
          <w:lang w:eastAsia="ru-RU"/>
        </w:rPr>
      </w:pPr>
      <w:r w:rsidRPr="000617AA">
        <w:rPr>
          <w:rFonts w:ascii="Times New Roman" w:eastAsia="Calibri" w:hAnsi="Times New Roman" w:cs="Times New Roman"/>
          <w:kern w:val="2"/>
          <w:sz w:val="28"/>
          <w:szCs w:val="28"/>
        </w:rPr>
        <w:t>вносимые в постановление</w:t>
      </w:r>
      <w:r w:rsidRPr="000617AA">
        <w:rPr>
          <w:rFonts w:ascii="Times New Roman" w:eastAsia="Times New Roman" w:hAnsi="Times New Roman" w:cs="Times New Roman"/>
          <w:sz w:val="28"/>
          <w:szCs w:val="28"/>
          <w:lang w:eastAsia="ru-RU"/>
        </w:rPr>
        <w:t xml:space="preserve"> Администрации Дубовского сельского поселения от 09.11.2018 № 241 «</w:t>
      </w:r>
      <w:r w:rsidRPr="000617AA">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rsidR="000617AA" w:rsidRPr="000617AA" w:rsidRDefault="000617AA" w:rsidP="000617AA">
      <w:pPr>
        <w:spacing w:after="0" w:line="240" w:lineRule="auto"/>
        <w:jc w:val="both"/>
        <w:rPr>
          <w:rFonts w:ascii="Times New Roman" w:eastAsia="Times New Roman" w:hAnsi="Times New Roman" w:cs="Times New Roman"/>
          <w:sz w:val="28"/>
          <w:szCs w:val="28"/>
          <w:lang w:eastAsia="ru-RU"/>
        </w:rPr>
      </w:pPr>
      <w:r w:rsidRPr="000617AA">
        <w:rPr>
          <w:rFonts w:ascii="Times New Roman" w:eastAsia="Times New Roman" w:hAnsi="Times New Roman" w:cs="Times New Roman"/>
          <w:color w:val="000000"/>
          <w:sz w:val="28"/>
          <w:szCs w:val="28"/>
          <w:lang w:eastAsia="ru-RU"/>
        </w:rPr>
        <w:t xml:space="preserve">1. В Паспорте </w:t>
      </w:r>
      <w:r w:rsidRPr="000617AA">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0617AA">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p>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7AA">
        <w:rPr>
          <w:rFonts w:ascii="Times New Roman" w:eastAsia="Times New Roman" w:hAnsi="Times New Roman" w:cs="Times New Roman"/>
          <w:sz w:val="28"/>
          <w:szCs w:val="28"/>
          <w:lang w:eastAsia="ru-RU"/>
        </w:rPr>
        <w:t>1.1. подраздел «</w:t>
      </w:r>
      <w:r w:rsidRPr="000617AA">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0617AA" w:rsidRPr="000617AA" w:rsidTr="00D9685B">
        <w:trPr>
          <w:trHeight w:val="415"/>
        </w:trPr>
        <w:tc>
          <w:tcPr>
            <w:tcW w:w="3420" w:type="dxa"/>
          </w:tcPr>
          <w:p w:rsidR="000617AA" w:rsidRPr="000617AA" w:rsidRDefault="000617AA" w:rsidP="000617AA">
            <w:pPr>
              <w:autoSpaceDE w:val="0"/>
              <w:autoSpaceDN w:val="0"/>
              <w:adjustRightInd w:val="0"/>
              <w:spacing w:after="0" w:line="240" w:lineRule="auto"/>
              <w:ind w:left="1134"/>
              <w:rPr>
                <w:rFonts w:ascii="Times New Roman" w:eastAsia="Times New Roman" w:hAnsi="Times New Roman" w:cs="Times New Roman"/>
                <w:sz w:val="28"/>
                <w:szCs w:val="28"/>
                <w:lang w:eastAsia="ru-RU"/>
              </w:rPr>
            </w:pPr>
            <w:r w:rsidRPr="000617AA">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0617AA" w:rsidRPr="000617AA" w:rsidRDefault="000617AA" w:rsidP="000617AA">
            <w:pPr>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0617AA" w:rsidRPr="000617AA" w:rsidRDefault="000617AA" w:rsidP="000617AA">
            <w:pPr>
              <w:autoSpaceDE w:val="0"/>
              <w:autoSpaceDN w:val="0"/>
              <w:adjustRightInd w:val="0"/>
              <w:spacing w:after="0" w:line="240" w:lineRule="auto"/>
              <w:ind w:left="1134"/>
              <w:jc w:val="both"/>
              <w:rPr>
                <w:rFonts w:ascii="Times New Roman" w:eastAsia="Times New Roman" w:hAnsi="Times New Roman" w:cs="Times New Roman"/>
                <w:lang w:eastAsia="zh-CN"/>
              </w:rPr>
            </w:pPr>
            <w:r w:rsidRPr="000617AA">
              <w:rPr>
                <w:rFonts w:ascii="Times New Roman" w:eastAsia="Times New Roman" w:hAnsi="Times New Roman" w:cs="Times New Roman"/>
                <w:sz w:val="28"/>
                <w:szCs w:val="28"/>
                <w:lang w:eastAsia="ru-RU"/>
              </w:rPr>
              <w:t xml:space="preserve">За счёт всех источников финансирования – 30 948,8  тыс. руб., </w:t>
            </w:r>
            <w:r w:rsidRPr="000617AA">
              <w:rPr>
                <w:rFonts w:ascii="Times New Roman" w:eastAsia="Times New Roman" w:hAnsi="Times New Roman" w:cs="Times New Roman"/>
                <w:kern w:val="1"/>
                <w:sz w:val="28"/>
                <w:szCs w:val="28"/>
                <w:lang w:eastAsia="zh-CN"/>
              </w:rPr>
              <w:t>в том числе:</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2019 году – 2 474,4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2020 году – 2 675,9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2021 году – 3 799,6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2022 году – 9 325,8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2023 году – 2 041,7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2024 году – 1 474,2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2025 году – 1 526,2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2026 году – 1 526,2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2027 году – 1 526,2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 xml:space="preserve">в 2028 году – 1 526,2 тыс. рублей; </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2029 году – 1 526,2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2030 году – 1 526,2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том числе</w:t>
            </w:r>
            <w:r w:rsidRPr="000617AA">
              <w:rPr>
                <w:rFonts w:ascii="Times New Roman" w:eastAsia="Times New Roman" w:hAnsi="Times New Roman" w:cs="Times New Roman"/>
                <w:sz w:val="20"/>
                <w:szCs w:val="20"/>
                <w:lang w:eastAsia="zh-CN"/>
              </w:rPr>
              <w:t xml:space="preserve"> </w:t>
            </w:r>
            <w:r w:rsidRPr="000617AA">
              <w:rPr>
                <w:rFonts w:ascii="Times New Roman" w:eastAsia="Times New Roman" w:hAnsi="Times New Roman" w:cs="Times New Roman"/>
                <w:kern w:val="1"/>
                <w:sz w:val="28"/>
                <w:szCs w:val="28"/>
                <w:lang w:eastAsia="zh-CN"/>
              </w:rPr>
              <w:t>за счет средств областного бюджета – 5 747,7</w:t>
            </w:r>
            <w:r w:rsidRPr="000617AA">
              <w:rPr>
                <w:rFonts w:ascii="Times New Roman" w:eastAsia="Times New Roman" w:hAnsi="Times New Roman" w:cs="Times New Roman"/>
                <w:sz w:val="28"/>
                <w:szCs w:val="28"/>
                <w:lang w:eastAsia="ru-RU"/>
              </w:rPr>
              <w:t xml:space="preserve"> тыс. руб.</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2019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2020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2021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2022 году – 5 747,7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2023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2024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2025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2026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2027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 xml:space="preserve">в 2028 году – 0,0 тыс. рублей; </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2029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lastRenderedPageBreak/>
              <w:t>в 2030 году – 0,0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за счет средств местного бюджета –</w:t>
            </w:r>
          </w:p>
          <w:p w:rsidR="000617AA" w:rsidRPr="000617AA" w:rsidRDefault="000617AA" w:rsidP="000617AA">
            <w:pPr>
              <w:autoSpaceDE w:val="0"/>
              <w:autoSpaceDN w:val="0"/>
              <w:adjustRightInd w:val="0"/>
              <w:spacing w:after="0" w:line="240" w:lineRule="auto"/>
              <w:ind w:left="1134"/>
              <w:jc w:val="both"/>
              <w:rPr>
                <w:rFonts w:ascii="Times New Roman" w:eastAsia="Times New Roman" w:hAnsi="Times New Roman" w:cs="Times New Roman"/>
                <w:lang w:eastAsia="zh-CN"/>
              </w:rPr>
            </w:pPr>
            <w:r w:rsidRPr="000617AA">
              <w:rPr>
                <w:rFonts w:ascii="Times New Roman" w:eastAsia="Times New Roman" w:hAnsi="Times New Roman" w:cs="Times New Roman"/>
                <w:sz w:val="28"/>
                <w:szCs w:val="28"/>
                <w:lang w:eastAsia="ru-RU"/>
              </w:rPr>
              <w:t xml:space="preserve">25 201,1 тыс. руб., </w:t>
            </w:r>
            <w:r w:rsidRPr="000617AA">
              <w:rPr>
                <w:rFonts w:ascii="Times New Roman" w:eastAsia="Times New Roman" w:hAnsi="Times New Roman" w:cs="Times New Roman"/>
                <w:kern w:val="1"/>
                <w:sz w:val="28"/>
                <w:szCs w:val="28"/>
                <w:lang w:eastAsia="zh-CN"/>
              </w:rPr>
              <w:t>в том числе:</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2019 году – 2 474,4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2020 году – 2 675,9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2021 году – 3 799,6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2022 году – 3 578,1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2023 году – 2 041,7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2024 году – 1 474,2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2025 году – 1 526,2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2026 году – 1 526,2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2027 году – 1 526,2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 xml:space="preserve">в 2028 году – 1 526,2 тыс. рублей; </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2029 году – 1 526,2 тыс. рублей;</w:t>
            </w:r>
          </w:p>
          <w:p w:rsidR="000617AA" w:rsidRPr="000617AA" w:rsidRDefault="000617AA" w:rsidP="000617AA">
            <w:pPr>
              <w:suppressAutoHyphens/>
              <w:spacing w:after="0" w:line="240" w:lineRule="auto"/>
              <w:ind w:left="1134"/>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2030 году – 1 526,2 тыс. рублей</w:t>
            </w:r>
            <w:proofErr w:type="gramStart"/>
            <w:r w:rsidRPr="000617AA">
              <w:rPr>
                <w:rFonts w:ascii="Times New Roman" w:eastAsia="Times New Roman" w:hAnsi="Times New Roman" w:cs="Times New Roman"/>
                <w:kern w:val="1"/>
                <w:sz w:val="28"/>
                <w:szCs w:val="28"/>
                <w:lang w:eastAsia="zh-CN"/>
              </w:rPr>
              <w:t>.»</w:t>
            </w:r>
            <w:proofErr w:type="gramEnd"/>
          </w:p>
          <w:p w:rsidR="000617AA" w:rsidRPr="000617AA" w:rsidRDefault="000617AA" w:rsidP="000617AA">
            <w:pPr>
              <w:spacing w:after="0" w:line="240" w:lineRule="auto"/>
              <w:ind w:left="1134"/>
              <w:jc w:val="both"/>
              <w:rPr>
                <w:rFonts w:ascii="Times New Roman" w:eastAsia="Times New Roman" w:hAnsi="Times New Roman" w:cs="Times New Roman"/>
                <w:sz w:val="28"/>
                <w:szCs w:val="28"/>
                <w:lang w:eastAsia="ru-RU"/>
              </w:rPr>
            </w:pPr>
          </w:p>
        </w:tc>
      </w:tr>
    </w:tbl>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617AA">
        <w:rPr>
          <w:rFonts w:ascii="Times New Roman" w:eastAsia="Times New Roman" w:hAnsi="Times New Roman" w:cs="Times New Roman"/>
          <w:bCs/>
          <w:sz w:val="28"/>
          <w:szCs w:val="28"/>
          <w:lang w:eastAsia="ru-RU"/>
        </w:rPr>
        <w:lastRenderedPageBreak/>
        <w:t>1.2</w:t>
      </w:r>
      <w:proofErr w:type="gramStart"/>
      <w:r w:rsidRPr="000617AA">
        <w:rPr>
          <w:rFonts w:ascii="Times New Roman" w:eastAsia="Times New Roman" w:hAnsi="Times New Roman" w:cs="Times New Roman"/>
          <w:bCs/>
          <w:sz w:val="28"/>
          <w:szCs w:val="28"/>
          <w:lang w:eastAsia="ru-RU"/>
        </w:rPr>
        <w:t xml:space="preserve">  </w:t>
      </w:r>
      <w:r w:rsidRPr="000617AA">
        <w:rPr>
          <w:rFonts w:ascii="Times New Roman" w:eastAsia="Times New Roman" w:hAnsi="Times New Roman" w:cs="Times New Roman"/>
          <w:color w:val="000000"/>
          <w:sz w:val="28"/>
          <w:szCs w:val="28"/>
          <w:lang w:eastAsia="ru-RU"/>
        </w:rPr>
        <w:t xml:space="preserve"> В</w:t>
      </w:r>
      <w:proofErr w:type="gramEnd"/>
      <w:r w:rsidRPr="000617AA">
        <w:rPr>
          <w:rFonts w:ascii="Times New Roman" w:eastAsia="Times New Roman" w:hAnsi="Times New Roman" w:cs="Times New Roman"/>
          <w:color w:val="000000"/>
          <w:sz w:val="28"/>
          <w:szCs w:val="28"/>
          <w:lang w:eastAsia="ru-RU"/>
        </w:rPr>
        <w:t xml:space="preserve"> Паспорте </w:t>
      </w:r>
      <w:r w:rsidRPr="000617AA">
        <w:rPr>
          <w:rFonts w:ascii="Times New Roman" w:eastAsia="Times New Roman" w:hAnsi="Times New Roman" w:cs="Times New Roman"/>
          <w:sz w:val="28"/>
          <w:szCs w:val="28"/>
          <w:lang w:eastAsia="ru-RU"/>
        </w:rPr>
        <w:t xml:space="preserve">подпрограммы </w:t>
      </w:r>
      <w:r w:rsidRPr="000617AA">
        <w:rPr>
          <w:rFonts w:ascii="Times New Roman" w:eastAsia="Times New Roman" w:hAnsi="Times New Roman" w:cs="Times New Roman"/>
          <w:bCs/>
          <w:sz w:val="28"/>
          <w:szCs w:val="28"/>
          <w:lang w:eastAsia="ru-RU"/>
        </w:rPr>
        <w:t>«</w:t>
      </w:r>
      <w:r w:rsidRPr="000617AA">
        <w:rPr>
          <w:rFonts w:ascii="Times New Roman" w:eastAsia="Times New Roman" w:hAnsi="Times New Roman" w:cs="Times New Roman"/>
          <w:kern w:val="2"/>
          <w:sz w:val="28"/>
          <w:szCs w:val="28"/>
          <w:lang w:eastAsia="ru-RU"/>
        </w:rPr>
        <w:t>Создание условий для о</w:t>
      </w:r>
      <w:r w:rsidRPr="000617AA">
        <w:rPr>
          <w:rFonts w:ascii="Times New Roman" w:eastAsia="Times New Roman" w:hAnsi="Times New Roman" w:cs="Times New Roman"/>
          <w:bCs/>
          <w:sz w:val="28"/>
          <w:szCs w:val="28"/>
          <w:lang w:eastAsia="ru-RU"/>
        </w:rPr>
        <w:t>беспечения качественными жилищно-коммунальными услугами населения Дубовского сельского поселения»</w:t>
      </w:r>
    </w:p>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617AA">
        <w:rPr>
          <w:rFonts w:ascii="Times New Roman" w:eastAsia="Times New Roman" w:hAnsi="Times New Roman" w:cs="Times New Roman"/>
          <w:sz w:val="28"/>
          <w:szCs w:val="28"/>
          <w:lang w:eastAsia="ru-RU"/>
        </w:rPr>
        <w:t xml:space="preserve"> 1.2.1 подраздел «</w:t>
      </w:r>
      <w:r w:rsidRPr="000617AA">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0617AA" w:rsidRPr="000617AA" w:rsidTr="00D9685B">
        <w:trPr>
          <w:trHeight w:val="2216"/>
        </w:trPr>
        <w:tc>
          <w:tcPr>
            <w:tcW w:w="2905" w:type="dxa"/>
          </w:tcPr>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sz w:val="28"/>
                <w:szCs w:val="28"/>
                <w:lang w:eastAsia="ru-RU"/>
              </w:rPr>
            </w:pPr>
          </w:p>
          <w:p w:rsidR="000617AA" w:rsidRPr="000617AA" w:rsidRDefault="000617AA" w:rsidP="000617AA">
            <w:pPr>
              <w:autoSpaceDE w:val="0"/>
              <w:autoSpaceDN w:val="0"/>
              <w:adjustRightInd w:val="0"/>
              <w:spacing w:after="0" w:line="240" w:lineRule="auto"/>
              <w:rPr>
                <w:rFonts w:ascii="Times New Roman" w:eastAsia="Times New Roman" w:hAnsi="Times New Roman" w:cs="Times New Roman"/>
                <w:sz w:val="28"/>
                <w:szCs w:val="28"/>
                <w:lang w:eastAsia="ru-RU"/>
              </w:rPr>
            </w:pPr>
            <w:r w:rsidRPr="000617AA">
              <w:rPr>
                <w:rFonts w:ascii="Times New Roman" w:eastAsia="Times New Roman" w:hAnsi="Times New Roman" w:cs="Times New Roman"/>
                <w:color w:val="000000"/>
                <w:sz w:val="28"/>
                <w:szCs w:val="28"/>
                <w:lang w:eastAsia="ru-RU"/>
              </w:rPr>
              <w:t>«Ресурсное обеспечение подпрограммы</w:t>
            </w:r>
          </w:p>
        </w:tc>
        <w:tc>
          <w:tcPr>
            <w:tcW w:w="6210" w:type="dxa"/>
          </w:tcPr>
          <w:p w:rsidR="000617AA" w:rsidRPr="000617AA" w:rsidRDefault="000617AA" w:rsidP="000617A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617AA" w:rsidRPr="000617AA" w:rsidRDefault="000617AA" w:rsidP="000617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Общий объем финансирования подпрограммы в 2019-2030 годах составит:</w:t>
            </w:r>
          </w:p>
          <w:p w:rsidR="000617AA" w:rsidRPr="000617AA" w:rsidRDefault="000617AA" w:rsidP="000617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 xml:space="preserve">За счёт всех источников финансирования – </w:t>
            </w:r>
          </w:p>
          <w:p w:rsidR="000617AA" w:rsidRPr="000617AA" w:rsidRDefault="000617AA" w:rsidP="000617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30 634,4 тыс. руб., в том числе:</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2019 году – 2 448,2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2020 году – 2 649,7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2021 году – 3 773,4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2022 году – 9 299,6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2023 году – 2 015,5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2024 году – 1 448,0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2025 году – 1 500,0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2026 году – 1 500,0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2027 году – 1 500,0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 xml:space="preserve">в 2028 году – 1 500,0 тыс. рублей; </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2029 году – 1 500,0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2030 году – 1 500,0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том числе</w:t>
            </w:r>
            <w:r w:rsidRPr="000617AA">
              <w:rPr>
                <w:rFonts w:ascii="Times New Roman" w:eastAsia="Times New Roman" w:hAnsi="Times New Roman" w:cs="Times New Roman"/>
                <w:sz w:val="20"/>
                <w:szCs w:val="20"/>
                <w:lang w:eastAsia="zh-CN"/>
              </w:rPr>
              <w:t xml:space="preserve"> </w:t>
            </w:r>
            <w:r w:rsidRPr="000617AA">
              <w:rPr>
                <w:rFonts w:ascii="Times New Roman" w:eastAsia="Times New Roman" w:hAnsi="Times New Roman" w:cs="Times New Roman"/>
                <w:kern w:val="1"/>
                <w:sz w:val="28"/>
                <w:szCs w:val="28"/>
                <w:lang w:eastAsia="zh-CN"/>
              </w:rPr>
              <w:t>за счет средств областного бюджета – 5 747,7</w:t>
            </w:r>
            <w:r w:rsidRPr="000617AA">
              <w:rPr>
                <w:rFonts w:ascii="Times New Roman" w:eastAsia="Times New Roman" w:hAnsi="Times New Roman" w:cs="Times New Roman"/>
                <w:sz w:val="28"/>
                <w:szCs w:val="28"/>
                <w:lang w:eastAsia="ru-RU"/>
              </w:rPr>
              <w:t xml:space="preserve"> тыс. руб.</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2019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2020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2021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2022 году – 5 747,7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2023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2024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2025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lastRenderedPageBreak/>
              <w:t>в 2026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2027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 xml:space="preserve">в 2028 году – 0,0 тыс. рублей; </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2029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kern w:val="1"/>
                <w:sz w:val="28"/>
                <w:szCs w:val="28"/>
                <w:lang w:eastAsia="zh-CN"/>
              </w:rPr>
            </w:pPr>
            <w:r w:rsidRPr="000617AA">
              <w:rPr>
                <w:rFonts w:ascii="Times New Roman" w:eastAsia="Times New Roman" w:hAnsi="Times New Roman" w:cs="Times New Roman"/>
                <w:kern w:val="1"/>
                <w:sz w:val="28"/>
                <w:szCs w:val="28"/>
                <w:lang w:eastAsia="zh-CN"/>
              </w:rPr>
              <w:t>в 2030 году – 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за счет средств местного бюджета –</w:t>
            </w:r>
          </w:p>
          <w:p w:rsidR="000617AA" w:rsidRPr="000617AA" w:rsidRDefault="000617AA" w:rsidP="000617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617AA">
              <w:rPr>
                <w:rFonts w:ascii="Times New Roman" w:eastAsia="Times New Roman" w:hAnsi="Times New Roman" w:cs="Times New Roman"/>
                <w:sz w:val="28"/>
                <w:szCs w:val="28"/>
                <w:lang w:eastAsia="ru-RU"/>
              </w:rPr>
              <w:t xml:space="preserve">24 886,7 тыс. руб., </w:t>
            </w:r>
            <w:r w:rsidRPr="000617AA">
              <w:rPr>
                <w:rFonts w:ascii="Times New Roman" w:eastAsia="Times New Roman" w:hAnsi="Times New Roman" w:cs="Times New Roman"/>
                <w:kern w:val="1"/>
                <w:sz w:val="28"/>
                <w:szCs w:val="28"/>
                <w:lang w:eastAsia="zh-CN"/>
              </w:rPr>
              <w:t>в том числе:</w:t>
            </w:r>
          </w:p>
        </w:tc>
      </w:tr>
      <w:tr w:rsidR="000617AA" w:rsidRPr="000617AA" w:rsidTr="00D9685B">
        <w:trPr>
          <w:trHeight w:val="80"/>
        </w:trPr>
        <w:tc>
          <w:tcPr>
            <w:tcW w:w="2905" w:type="dxa"/>
          </w:tcPr>
          <w:p w:rsidR="000617AA" w:rsidRPr="000617AA" w:rsidRDefault="000617AA" w:rsidP="000617AA">
            <w:pPr>
              <w:autoSpaceDE w:val="0"/>
              <w:autoSpaceDN w:val="0"/>
              <w:adjustRightInd w:val="0"/>
              <w:spacing w:after="0" w:line="240" w:lineRule="auto"/>
              <w:ind w:left="1134"/>
              <w:rPr>
                <w:rFonts w:ascii="Times New Roman" w:eastAsia="Times New Roman" w:hAnsi="Times New Roman" w:cs="Times New Roman"/>
                <w:sz w:val="28"/>
                <w:szCs w:val="28"/>
                <w:lang w:eastAsia="ru-RU"/>
              </w:rPr>
            </w:pPr>
          </w:p>
        </w:tc>
        <w:tc>
          <w:tcPr>
            <w:tcW w:w="6210" w:type="dxa"/>
          </w:tcPr>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2019 году – 2 448,2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2020 году – 2 649,7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2021 году – 3 773,4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2022 году – 3 551,9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2023 году – 2 015,5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2024 году – 1 448,0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2025 году – 1 500,0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2026 году – 1 500,0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2027 году – 1 500,0 тыс. рублей;</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 xml:space="preserve">в 2028 году – 1 500,0 тыс. рублей; </w:t>
            </w:r>
          </w:p>
          <w:p w:rsidR="000617AA" w:rsidRPr="000617AA" w:rsidRDefault="000617AA" w:rsidP="000617AA">
            <w:pPr>
              <w:suppressAutoHyphens/>
              <w:spacing w:after="0" w:line="240" w:lineRule="auto"/>
              <w:jc w:val="both"/>
              <w:rPr>
                <w:rFonts w:ascii="Times New Roman" w:eastAsia="Times New Roman" w:hAnsi="Times New Roman" w:cs="Times New Roman"/>
                <w:sz w:val="20"/>
                <w:szCs w:val="20"/>
                <w:lang w:eastAsia="zh-CN"/>
              </w:rPr>
            </w:pPr>
            <w:r w:rsidRPr="000617AA">
              <w:rPr>
                <w:rFonts w:ascii="Times New Roman" w:eastAsia="Times New Roman" w:hAnsi="Times New Roman" w:cs="Times New Roman"/>
                <w:kern w:val="1"/>
                <w:sz w:val="28"/>
                <w:szCs w:val="28"/>
                <w:lang w:eastAsia="zh-CN"/>
              </w:rPr>
              <w:t>в 2029 году – 1 500,0 тыс. рублей;</w:t>
            </w:r>
          </w:p>
          <w:p w:rsidR="000617AA" w:rsidRPr="000617AA" w:rsidRDefault="000617AA" w:rsidP="000617AA">
            <w:pPr>
              <w:suppressAutoHyphens/>
              <w:spacing w:after="0" w:line="240" w:lineRule="auto"/>
              <w:ind w:left="1134" w:hanging="1134"/>
              <w:jc w:val="both"/>
              <w:rPr>
                <w:rFonts w:ascii="Times New Roman" w:eastAsia="Times New Roman" w:hAnsi="Times New Roman" w:cs="Times New Roman"/>
                <w:kern w:val="1"/>
                <w:sz w:val="28"/>
                <w:szCs w:val="28"/>
                <w:lang w:eastAsia="zh-CN"/>
              </w:rPr>
            </w:pPr>
            <w:r w:rsidRPr="000617AA">
              <w:rPr>
                <w:rFonts w:ascii="Times New Roman" w:eastAsia="Times New Roman" w:hAnsi="Times New Roman" w:cs="Times New Roman"/>
                <w:kern w:val="1"/>
                <w:sz w:val="28"/>
                <w:szCs w:val="28"/>
                <w:lang w:eastAsia="zh-CN"/>
              </w:rPr>
              <w:t>в 2030 году – 1 500,0 тыс. рублей</w:t>
            </w:r>
            <w:proofErr w:type="gramStart"/>
            <w:r w:rsidRPr="000617AA">
              <w:rPr>
                <w:rFonts w:ascii="Times New Roman" w:eastAsia="Times New Roman" w:hAnsi="Times New Roman" w:cs="Times New Roman"/>
                <w:kern w:val="1"/>
                <w:sz w:val="28"/>
                <w:szCs w:val="28"/>
                <w:lang w:eastAsia="zh-CN"/>
              </w:rPr>
              <w:t>;»</w:t>
            </w:r>
            <w:proofErr w:type="gramEnd"/>
          </w:p>
          <w:p w:rsidR="000617AA" w:rsidRPr="000617AA" w:rsidRDefault="000617AA" w:rsidP="000617AA">
            <w:pPr>
              <w:spacing w:after="0" w:line="240" w:lineRule="auto"/>
              <w:rPr>
                <w:rFonts w:ascii="Times New Roman" w:eastAsia="Times New Roman" w:hAnsi="Times New Roman" w:cs="Times New Roman"/>
                <w:sz w:val="28"/>
                <w:szCs w:val="28"/>
                <w:lang w:eastAsia="ru-RU"/>
              </w:rPr>
            </w:pPr>
          </w:p>
        </w:tc>
      </w:tr>
    </w:tbl>
    <w:p w:rsidR="000617AA" w:rsidRPr="00202DFA" w:rsidRDefault="000617AA" w:rsidP="00202DFA">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0617AA" w:rsidRPr="00202DFA" w:rsidSect="00D9685B">
          <w:footerReference w:type="even" r:id="rId10"/>
          <w:pgSz w:w="11907" w:h="16840" w:code="9"/>
          <w:pgMar w:top="709" w:right="851" w:bottom="709" w:left="1418" w:header="720" w:footer="720" w:gutter="0"/>
          <w:cols w:space="720"/>
        </w:sectPr>
      </w:pPr>
      <w:r w:rsidRPr="000617AA">
        <w:rPr>
          <w:rFonts w:ascii="Times New Roman" w:eastAsia="Times New Roman" w:hAnsi="Times New Roman" w:cs="Times New Roman"/>
          <w:sz w:val="28"/>
          <w:szCs w:val="28"/>
          <w:lang w:eastAsia="ru-RU"/>
        </w:rPr>
        <w:t xml:space="preserve">         1.3 Приложение 2 к </w:t>
      </w:r>
      <w:r w:rsidRPr="000617AA">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00933759">
        <w:rPr>
          <w:rFonts w:ascii="Times New Roman" w:eastAsia="Times New Roman" w:hAnsi="Times New Roman" w:cs="Times New Roman"/>
          <w:sz w:val="28"/>
          <w:szCs w:val="28"/>
          <w:lang w:eastAsia="ru-RU"/>
        </w:rPr>
        <w:t xml:space="preserve">изложить </w:t>
      </w:r>
      <w:proofErr w:type="gramStart"/>
      <w:r w:rsidR="00933759">
        <w:rPr>
          <w:rFonts w:ascii="Times New Roman" w:eastAsia="Times New Roman" w:hAnsi="Times New Roman" w:cs="Times New Roman"/>
          <w:sz w:val="28"/>
          <w:szCs w:val="28"/>
          <w:lang w:eastAsia="ru-RU"/>
        </w:rPr>
        <w:t>в</w:t>
      </w:r>
      <w:proofErr w:type="gramEnd"/>
      <w:r w:rsidR="00933759">
        <w:rPr>
          <w:rFonts w:ascii="Times New Roman" w:eastAsia="Times New Roman" w:hAnsi="Times New Roman" w:cs="Times New Roman"/>
          <w:sz w:val="28"/>
          <w:szCs w:val="28"/>
          <w:lang w:eastAsia="ru-RU"/>
        </w:rPr>
        <w:t xml:space="preserve"> новой </w:t>
      </w:r>
      <w:proofErr w:type="spellStart"/>
      <w:r w:rsidR="00933759">
        <w:rPr>
          <w:rFonts w:ascii="Times New Roman" w:eastAsia="Times New Roman" w:hAnsi="Times New Roman" w:cs="Times New Roman"/>
          <w:sz w:val="28"/>
          <w:szCs w:val="28"/>
          <w:lang w:eastAsia="ru-RU"/>
        </w:rPr>
        <w:t>редакци</w:t>
      </w:r>
      <w:proofErr w:type="spellEnd"/>
    </w:p>
    <w:p w:rsidR="00933759" w:rsidRDefault="00933759" w:rsidP="00202DFA">
      <w:pPr>
        <w:rPr>
          <w:rFonts w:ascii="Times New Roman" w:eastAsia="Times New Roman" w:hAnsi="Times New Roman" w:cs="Times New Roman"/>
          <w:sz w:val="24"/>
          <w:szCs w:val="24"/>
          <w:lang w:eastAsia="ru-RU"/>
        </w:rPr>
      </w:pPr>
    </w:p>
    <w:p w:rsidR="00933759" w:rsidRPr="00933759" w:rsidRDefault="00933759" w:rsidP="00933759">
      <w:pPr>
        <w:rPr>
          <w:rFonts w:ascii="Times New Roman" w:eastAsia="Times New Roman" w:hAnsi="Times New Roman" w:cs="Times New Roman"/>
          <w:sz w:val="24"/>
          <w:szCs w:val="24"/>
          <w:lang w:eastAsia="ru-RU"/>
        </w:rPr>
      </w:pPr>
    </w:p>
    <w:p w:rsidR="00933759" w:rsidRPr="00933759" w:rsidRDefault="00933759" w:rsidP="00933759">
      <w:pPr>
        <w:rPr>
          <w:rFonts w:ascii="Times New Roman" w:eastAsia="Times New Roman" w:hAnsi="Times New Roman" w:cs="Times New Roman"/>
          <w:sz w:val="24"/>
          <w:szCs w:val="24"/>
          <w:lang w:eastAsia="ru-RU"/>
        </w:rPr>
      </w:pPr>
    </w:p>
    <w:p w:rsidR="00933759" w:rsidRPr="00933759" w:rsidRDefault="00933759" w:rsidP="00933759">
      <w:pPr>
        <w:rPr>
          <w:rFonts w:ascii="Times New Roman" w:eastAsia="Times New Roman" w:hAnsi="Times New Roman" w:cs="Times New Roman"/>
          <w:sz w:val="24"/>
          <w:szCs w:val="24"/>
          <w:lang w:eastAsia="ru-RU"/>
        </w:rPr>
      </w:pPr>
    </w:p>
    <w:p w:rsidR="00933759" w:rsidRPr="00933759" w:rsidRDefault="00933759" w:rsidP="00933759">
      <w:pPr>
        <w:rPr>
          <w:rFonts w:ascii="Times New Roman" w:eastAsia="Times New Roman" w:hAnsi="Times New Roman" w:cs="Times New Roman"/>
          <w:sz w:val="24"/>
          <w:szCs w:val="24"/>
          <w:lang w:eastAsia="ru-RU"/>
        </w:rPr>
      </w:pPr>
    </w:p>
    <w:p w:rsidR="00933759" w:rsidRPr="00933759" w:rsidRDefault="00933759" w:rsidP="00933759">
      <w:pPr>
        <w:rPr>
          <w:rFonts w:ascii="Times New Roman" w:eastAsia="Times New Roman" w:hAnsi="Times New Roman" w:cs="Times New Roman"/>
          <w:sz w:val="24"/>
          <w:szCs w:val="24"/>
          <w:lang w:eastAsia="ru-RU"/>
        </w:rPr>
      </w:pPr>
    </w:p>
    <w:p w:rsidR="00933759" w:rsidRPr="00933759" w:rsidRDefault="00933759" w:rsidP="00933759">
      <w:pPr>
        <w:rPr>
          <w:rFonts w:ascii="Times New Roman" w:eastAsia="Times New Roman" w:hAnsi="Times New Roman" w:cs="Times New Roman"/>
          <w:sz w:val="24"/>
          <w:szCs w:val="24"/>
          <w:lang w:eastAsia="ru-RU"/>
        </w:rPr>
      </w:pPr>
    </w:p>
    <w:p w:rsidR="00933759" w:rsidRDefault="00933759" w:rsidP="00933759">
      <w:pPr>
        <w:tabs>
          <w:tab w:val="left" w:pos="4075"/>
        </w:tabs>
        <w:rPr>
          <w:rFonts w:ascii="Times New Roman" w:eastAsia="Times New Roman" w:hAnsi="Times New Roman" w:cs="Times New Roman"/>
          <w:sz w:val="24"/>
          <w:szCs w:val="24"/>
          <w:lang w:eastAsia="ru-RU"/>
        </w:rPr>
      </w:pPr>
    </w:p>
    <w:p w:rsidR="00933759" w:rsidRDefault="00933759" w:rsidP="00933759">
      <w:pPr>
        <w:rPr>
          <w:rFonts w:ascii="Times New Roman" w:eastAsia="Times New Roman" w:hAnsi="Times New Roman" w:cs="Times New Roman"/>
          <w:sz w:val="24"/>
          <w:szCs w:val="24"/>
          <w:lang w:eastAsia="ru-RU"/>
        </w:rPr>
      </w:pPr>
    </w:p>
    <w:p w:rsidR="00202DFA" w:rsidRPr="00933759" w:rsidRDefault="00202DFA" w:rsidP="00933759">
      <w:pPr>
        <w:rPr>
          <w:rFonts w:ascii="Times New Roman" w:eastAsia="Times New Roman" w:hAnsi="Times New Roman" w:cs="Times New Roman"/>
          <w:sz w:val="24"/>
          <w:szCs w:val="24"/>
          <w:lang w:eastAsia="ru-RU"/>
        </w:rPr>
        <w:sectPr w:rsidR="00202DFA" w:rsidRPr="00933759" w:rsidSect="00202DFA">
          <w:pgSz w:w="11906" w:h="16838" w:code="9"/>
          <w:pgMar w:top="567" w:right="567" w:bottom="567" w:left="1418" w:header="709" w:footer="709" w:gutter="0"/>
          <w:cols w:space="708"/>
          <w:docGrid w:linePitch="360"/>
        </w:sectPr>
      </w:pPr>
    </w:p>
    <w:p w:rsidR="00E214FF" w:rsidRPr="00E214FF" w:rsidRDefault="00E214FF" w:rsidP="00202DFA">
      <w:pPr>
        <w:spacing w:after="0" w:line="240" w:lineRule="auto"/>
        <w:jc w:val="center"/>
        <w:rPr>
          <w:rFonts w:ascii="Times New Roman" w:eastAsia="Times New Roman" w:hAnsi="Times New Roman" w:cs="Times New Roman"/>
          <w:color w:val="000000"/>
          <w:kern w:val="2"/>
          <w:sz w:val="28"/>
          <w:szCs w:val="28"/>
          <w:lang w:eastAsia="ru-RU"/>
        </w:rPr>
      </w:pPr>
      <w:r w:rsidRPr="00E214FF">
        <w:rPr>
          <w:rFonts w:ascii="Times New Roman" w:eastAsia="Times New Roman" w:hAnsi="Times New Roman" w:cs="Times New Roman"/>
          <w:color w:val="000000"/>
          <w:kern w:val="2"/>
          <w:sz w:val="28"/>
          <w:szCs w:val="28"/>
          <w:lang w:eastAsia="ru-RU"/>
        </w:rPr>
        <w:lastRenderedPageBreak/>
        <w:t>ПЕРЕЧЕНЬ</w:t>
      </w:r>
    </w:p>
    <w:p w:rsidR="00E214FF" w:rsidRPr="00E214FF" w:rsidRDefault="00E214FF" w:rsidP="00E214FF">
      <w:pPr>
        <w:spacing w:after="0" w:line="240" w:lineRule="auto"/>
        <w:jc w:val="center"/>
        <w:rPr>
          <w:rFonts w:ascii="Times New Roman" w:eastAsia="Times New Roman" w:hAnsi="Times New Roman" w:cs="Times New Roman"/>
          <w:sz w:val="28"/>
          <w:szCs w:val="28"/>
          <w:lang w:eastAsia="ru-RU"/>
        </w:rPr>
      </w:pPr>
      <w:r w:rsidRPr="00E214FF">
        <w:rPr>
          <w:rFonts w:ascii="Times New Roman" w:eastAsia="Times New Roman" w:hAnsi="Times New Roman" w:cs="Times New Roman"/>
          <w:color w:val="000000"/>
          <w:kern w:val="2"/>
          <w:sz w:val="28"/>
          <w:szCs w:val="28"/>
          <w:lang w:eastAsia="ru-RU"/>
        </w:rPr>
        <w:t xml:space="preserve">подпрограмм, основных мероприятий </w:t>
      </w:r>
      <w:r w:rsidRPr="00E214FF">
        <w:rPr>
          <w:rFonts w:ascii="Times New Roman" w:eastAsia="Times New Roman" w:hAnsi="Times New Roman" w:cs="Times New Roman"/>
          <w:sz w:val="28"/>
          <w:szCs w:val="28"/>
          <w:lang w:eastAsia="ru-RU"/>
        </w:rPr>
        <w:t xml:space="preserve">муниципальной программы </w:t>
      </w:r>
      <w:r w:rsidRPr="00E214FF">
        <w:rPr>
          <w:rFonts w:ascii="Times New Roman" w:eastAsia="Times New Roman" w:hAnsi="Times New Roman" w:cs="Times New Roman"/>
          <w:sz w:val="28"/>
          <w:szCs w:val="28"/>
          <w:shd w:val="clear" w:color="auto" w:fill="FFFFFF"/>
          <w:lang w:eastAsia="ru-RU"/>
        </w:rPr>
        <w:t>Дубовского</w:t>
      </w:r>
      <w:r w:rsidRPr="00E214FF">
        <w:rPr>
          <w:rFonts w:ascii="Times New Roman" w:eastAsia="Times New Roman" w:hAnsi="Times New Roman" w:cs="Times New Roman"/>
          <w:sz w:val="28"/>
          <w:szCs w:val="28"/>
          <w:lang w:eastAsia="ru-RU"/>
        </w:rPr>
        <w:t xml:space="preserve"> сельского поселения</w:t>
      </w:r>
    </w:p>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8"/>
          <w:szCs w:val="28"/>
          <w:lang w:eastAsia="ru-RU"/>
        </w:rPr>
        <w:t>«Обеспечение качественными  жилищно-коммунальными услугами населения Дубовского сельского поселения»</w:t>
      </w:r>
    </w:p>
    <w:tbl>
      <w:tblPr>
        <w:tblW w:w="15026" w:type="dxa"/>
        <w:tblCellSpacing w:w="5" w:type="nil"/>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851"/>
        <w:gridCol w:w="2410"/>
        <w:gridCol w:w="1559"/>
        <w:gridCol w:w="938"/>
        <w:gridCol w:w="54"/>
        <w:gridCol w:w="1206"/>
        <w:gridCol w:w="70"/>
        <w:gridCol w:w="3439"/>
        <w:gridCol w:w="2514"/>
        <w:gridCol w:w="1985"/>
      </w:tblGrid>
      <w:tr w:rsidR="00E214FF" w:rsidRPr="00E214FF" w:rsidTr="00D9685B">
        <w:trPr>
          <w:trHeight w:val="270"/>
          <w:tblCellSpacing w:w="5" w:type="nil"/>
        </w:trPr>
        <w:tc>
          <w:tcPr>
            <w:tcW w:w="851" w:type="dxa"/>
            <w:vMerge w:val="restart"/>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w:t>
            </w:r>
          </w:p>
        </w:tc>
        <w:tc>
          <w:tcPr>
            <w:tcW w:w="2410" w:type="dxa"/>
            <w:vMerge w:val="restart"/>
          </w:tcPr>
          <w:p w:rsidR="00E214FF" w:rsidRPr="00E214FF" w:rsidRDefault="00E214FF" w:rsidP="00E214F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 xml:space="preserve">Номер и наименование    </w:t>
            </w:r>
            <w:r w:rsidRPr="00E214FF">
              <w:rPr>
                <w:rFonts w:ascii="Times New Roman" w:eastAsia="Times New Roman" w:hAnsi="Times New Roman" w:cs="Times New Roman"/>
                <w:sz w:val="20"/>
                <w:szCs w:val="20"/>
                <w:lang w:eastAsia="ru-RU"/>
              </w:rPr>
              <w:br/>
              <w:t>основного мероприятия</w:t>
            </w:r>
          </w:p>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p>
        </w:tc>
        <w:tc>
          <w:tcPr>
            <w:tcW w:w="1559" w:type="dxa"/>
            <w:vMerge w:val="restart"/>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Соисполнитель, участник, ответственный за исполнение основного мероприятия</w:t>
            </w:r>
          </w:p>
        </w:tc>
        <w:tc>
          <w:tcPr>
            <w:tcW w:w="2198" w:type="dxa"/>
            <w:gridSpan w:val="3"/>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Срок</w:t>
            </w:r>
          </w:p>
        </w:tc>
        <w:tc>
          <w:tcPr>
            <w:tcW w:w="3509" w:type="dxa"/>
            <w:gridSpan w:val="2"/>
            <w:tcBorders>
              <w:bottom w:val="nil"/>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Ожидаемый результат, показатель (краткое описание)</w:t>
            </w:r>
          </w:p>
        </w:tc>
        <w:tc>
          <w:tcPr>
            <w:tcW w:w="2514" w:type="dxa"/>
            <w:vMerge w:val="restart"/>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 xml:space="preserve">Последствия </w:t>
            </w:r>
            <w:r w:rsidRPr="00E214FF">
              <w:rPr>
                <w:rFonts w:ascii="Times New Roman" w:eastAsia="Times New Roman" w:hAnsi="Times New Roman" w:cs="Times New Roman"/>
                <w:sz w:val="20"/>
                <w:szCs w:val="20"/>
                <w:lang w:eastAsia="ru-RU"/>
              </w:rPr>
              <w:br/>
              <w:t>не реализации основного</w:t>
            </w:r>
            <w:r w:rsidRPr="00E214FF">
              <w:rPr>
                <w:rFonts w:ascii="Times New Roman" w:eastAsia="Times New Roman" w:hAnsi="Times New Roman" w:cs="Times New Roman"/>
                <w:sz w:val="20"/>
                <w:szCs w:val="20"/>
                <w:lang w:eastAsia="ru-RU"/>
              </w:rPr>
              <w:br/>
              <w:t>мероприятий</w:t>
            </w:r>
          </w:p>
        </w:tc>
        <w:tc>
          <w:tcPr>
            <w:tcW w:w="1985" w:type="dxa"/>
            <w:vMerge w:val="restart"/>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 xml:space="preserve">Связь с        </w:t>
            </w:r>
            <w:r w:rsidRPr="00E214FF">
              <w:rPr>
                <w:rFonts w:ascii="Times New Roman" w:eastAsia="Times New Roman" w:hAnsi="Times New Roman" w:cs="Times New Roman"/>
                <w:sz w:val="20"/>
                <w:szCs w:val="20"/>
                <w:lang w:eastAsia="ru-RU"/>
              </w:rPr>
              <w:br/>
              <w:t>показателями</w:t>
            </w:r>
            <w:r w:rsidRPr="00E214FF">
              <w:rPr>
                <w:rFonts w:ascii="Times New Roman" w:eastAsia="Times New Roman" w:hAnsi="Times New Roman" w:cs="Times New Roman"/>
                <w:sz w:val="20"/>
                <w:szCs w:val="20"/>
                <w:lang w:eastAsia="ru-RU"/>
              </w:rPr>
              <w:br/>
              <w:t xml:space="preserve">муниципальной программы (подпрограммы)   </w:t>
            </w:r>
            <w:r w:rsidRPr="00E214FF">
              <w:rPr>
                <w:rFonts w:ascii="Times New Roman" w:eastAsia="Times New Roman" w:hAnsi="Times New Roman" w:cs="Times New Roman"/>
                <w:sz w:val="20"/>
                <w:szCs w:val="20"/>
                <w:lang w:eastAsia="ru-RU"/>
              </w:rPr>
              <w:br/>
            </w:r>
          </w:p>
        </w:tc>
      </w:tr>
      <w:tr w:rsidR="00E214FF" w:rsidRPr="00E214FF" w:rsidTr="00D9685B">
        <w:trPr>
          <w:trHeight w:val="621"/>
          <w:tblCellSpacing w:w="5" w:type="nil"/>
        </w:trPr>
        <w:tc>
          <w:tcPr>
            <w:tcW w:w="851" w:type="dxa"/>
            <w:vMerge/>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p>
        </w:tc>
        <w:tc>
          <w:tcPr>
            <w:tcW w:w="2410" w:type="dxa"/>
            <w:vMerge/>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p>
        </w:tc>
        <w:tc>
          <w:tcPr>
            <w:tcW w:w="1559" w:type="dxa"/>
            <w:vMerge/>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p>
        </w:tc>
        <w:tc>
          <w:tcPr>
            <w:tcW w:w="938" w:type="dxa"/>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 xml:space="preserve">начала    </w:t>
            </w:r>
            <w:r w:rsidRPr="00E214FF">
              <w:rPr>
                <w:rFonts w:ascii="Times New Roman" w:eastAsia="Times New Roman" w:hAnsi="Times New Roman" w:cs="Times New Roman"/>
                <w:sz w:val="20"/>
                <w:szCs w:val="20"/>
                <w:lang w:eastAsia="ru-RU"/>
              </w:rPr>
              <w:br/>
              <w:t>реализации</w:t>
            </w:r>
          </w:p>
        </w:tc>
        <w:tc>
          <w:tcPr>
            <w:tcW w:w="1260" w:type="dxa"/>
            <w:gridSpan w:val="2"/>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 xml:space="preserve">окончания </w:t>
            </w:r>
            <w:r w:rsidRPr="00E214FF">
              <w:rPr>
                <w:rFonts w:ascii="Times New Roman" w:eastAsia="Times New Roman" w:hAnsi="Times New Roman" w:cs="Times New Roman"/>
                <w:sz w:val="20"/>
                <w:szCs w:val="20"/>
                <w:lang w:eastAsia="ru-RU"/>
              </w:rPr>
              <w:br/>
              <w:t>реализации</w:t>
            </w:r>
          </w:p>
        </w:tc>
        <w:tc>
          <w:tcPr>
            <w:tcW w:w="3509" w:type="dxa"/>
            <w:gridSpan w:val="2"/>
            <w:tcBorders>
              <w:top w:val="nil"/>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p>
        </w:tc>
        <w:tc>
          <w:tcPr>
            <w:tcW w:w="2514" w:type="dxa"/>
            <w:vMerge/>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p>
        </w:tc>
        <w:tc>
          <w:tcPr>
            <w:tcW w:w="1985" w:type="dxa"/>
            <w:vMerge/>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p>
        </w:tc>
      </w:tr>
      <w:tr w:rsidR="00E214FF" w:rsidRPr="00E214FF" w:rsidTr="00D9685B">
        <w:trPr>
          <w:trHeight w:val="284"/>
          <w:tblCellSpacing w:w="5" w:type="nil"/>
        </w:trPr>
        <w:tc>
          <w:tcPr>
            <w:tcW w:w="15026" w:type="dxa"/>
            <w:gridSpan w:val="10"/>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1.Подпрограмма  «Создание условий для обеспечения качественными  жилищно-коммунальными услугами населения Дубовского сельского поселения»</w:t>
            </w:r>
          </w:p>
        </w:tc>
      </w:tr>
      <w:tr w:rsidR="00E214FF" w:rsidRPr="00E214FF" w:rsidTr="00D9685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trHeight w:val="2404"/>
        </w:trPr>
        <w:tc>
          <w:tcPr>
            <w:tcW w:w="851" w:type="dxa"/>
            <w:tcBorders>
              <w:top w:val="nil"/>
              <w:left w:val="single" w:sz="4" w:space="0" w:color="auto"/>
              <w:bottom w:val="single" w:sz="4" w:space="0" w:color="auto"/>
              <w:right w:val="single" w:sz="4" w:space="0" w:color="auto"/>
            </w:tcBorders>
            <w:noWrap/>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Основное мероприятие 1.</w:t>
            </w:r>
          </w:p>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Мероприятия по улучшению обустройства общественных мест населенных пунктов</w:t>
            </w:r>
          </w:p>
        </w:tc>
        <w:tc>
          <w:tcPr>
            <w:tcW w:w="1559" w:type="dxa"/>
            <w:tcBorders>
              <w:top w:val="nil"/>
              <w:left w:val="single" w:sz="4" w:space="0" w:color="auto"/>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администрация Дубовского сельского поселения</w:t>
            </w:r>
          </w:p>
        </w:tc>
        <w:tc>
          <w:tcPr>
            <w:tcW w:w="992" w:type="dxa"/>
            <w:gridSpan w:val="2"/>
            <w:tcBorders>
              <w:top w:val="nil"/>
              <w:left w:val="nil"/>
              <w:bottom w:val="single" w:sz="4" w:space="0" w:color="auto"/>
              <w:right w:val="single" w:sz="4" w:space="0" w:color="auto"/>
            </w:tcBorders>
            <w:noWrap/>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2019</w:t>
            </w:r>
          </w:p>
        </w:tc>
        <w:tc>
          <w:tcPr>
            <w:tcW w:w="1276" w:type="dxa"/>
            <w:gridSpan w:val="2"/>
            <w:tcBorders>
              <w:top w:val="nil"/>
              <w:left w:val="nil"/>
              <w:bottom w:val="single" w:sz="4" w:space="0" w:color="auto"/>
              <w:right w:val="single" w:sz="4" w:space="0" w:color="auto"/>
            </w:tcBorders>
            <w:noWrap/>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2030</w:t>
            </w:r>
          </w:p>
        </w:tc>
        <w:tc>
          <w:tcPr>
            <w:tcW w:w="3439" w:type="dxa"/>
            <w:tcBorders>
              <w:top w:val="nil"/>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Создание мест отдыха населения</w:t>
            </w:r>
          </w:p>
        </w:tc>
        <w:tc>
          <w:tcPr>
            <w:tcW w:w="2514" w:type="dxa"/>
            <w:tcBorders>
              <w:top w:val="nil"/>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 xml:space="preserve">Неисполнение мероприятий приведет к неудовлетворительному состоянию мест отдыха, мест общественного пользования. </w:t>
            </w:r>
          </w:p>
        </w:tc>
        <w:tc>
          <w:tcPr>
            <w:tcW w:w="1985" w:type="dxa"/>
            <w:tcBorders>
              <w:top w:val="nil"/>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sz w:val="20"/>
                <w:szCs w:val="20"/>
                <w:lang w:eastAsia="ru-RU"/>
              </w:rPr>
              <w:t>целевые показатели (индикаторы) подпрограммы 1</w:t>
            </w:r>
          </w:p>
        </w:tc>
      </w:tr>
      <w:tr w:rsidR="00E214FF" w:rsidRPr="00E214FF" w:rsidTr="00D9685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trHeight w:val="1692"/>
        </w:trPr>
        <w:tc>
          <w:tcPr>
            <w:tcW w:w="851" w:type="dxa"/>
            <w:tcBorders>
              <w:top w:val="nil"/>
              <w:left w:val="single" w:sz="4" w:space="0" w:color="auto"/>
              <w:bottom w:val="single" w:sz="4" w:space="0" w:color="auto"/>
              <w:right w:val="single" w:sz="4" w:space="0" w:color="auto"/>
            </w:tcBorders>
            <w:noWrap/>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w:t>
            </w:r>
          </w:p>
        </w:tc>
        <w:tc>
          <w:tcPr>
            <w:tcW w:w="2410" w:type="dxa"/>
            <w:tcBorders>
              <w:top w:val="nil"/>
              <w:left w:val="nil"/>
              <w:bottom w:val="single" w:sz="4" w:space="0" w:color="auto"/>
              <w:right w:val="single" w:sz="4" w:space="0" w:color="auto"/>
            </w:tcBorders>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Основное мероприятие 2.</w:t>
            </w:r>
          </w:p>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sz w:val="20"/>
                <w:szCs w:val="20"/>
                <w:lang w:eastAsia="ru-RU"/>
              </w:rPr>
              <w:t>Мероприятия по уличному освещению населенных пунктов Дубовского сельского поселения</w:t>
            </w:r>
          </w:p>
        </w:tc>
        <w:tc>
          <w:tcPr>
            <w:tcW w:w="1559" w:type="dxa"/>
            <w:tcBorders>
              <w:top w:val="nil"/>
              <w:left w:val="single" w:sz="4" w:space="0" w:color="auto"/>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администрация Дубовского сельского поселения</w:t>
            </w:r>
          </w:p>
        </w:tc>
        <w:tc>
          <w:tcPr>
            <w:tcW w:w="992" w:type="dxa"/>
            <w:gridSpan w:val="2"/>
            <w:tcBorders>
              <w:top w:val="nil"/>
              <w:left w:val="nil"/>
              <w:bottom w:val="single" w:sz="4" w:space="0" w:color="auto"/>
              <w:right w:val="single" w:sz="4" w:space="0" w:color="auto"/>
            </w:tcBorders>
            <w:noWrap/>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2019</w:t>
            </w:r>
          </w:p>
        </w:tc>
        <w:tc>
          <w:tcPr>
            <w:tcW w:w="1276" w:type="dxa"/>
            <w:gridSpan w:val="2"/>
            <w:tcBorders>
              <w:top w:val="nil"/>
              <w:left w:val="nil"/>
              <w:bottom w:val="single" w:sz="4" w:space="0" w:color="auto"/>
              <w:right w:val="single" w:sz="4" w:space="0" w:color="auto"/>
            </w:tcBorders>
            <w:noWrap/>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2030</w:t>
            </w:r>
          </w:p>
        </w:tc>
        <w:tc>
          <w:tcPr>
            <w:tcW w:w="3439" w:type="dxa"/>
            <w:tcBorders>
              <w:top w:val="nil"/>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 xml:space="preserve">повышение  протяженности освещенных улиц населенных пунктов Дубовского сельского поселения </w:t>
            </w:r>
          </w:p>
        </w:tc>
        <w:tc>
          <w:tcPr>
            <w:tcW w:w="2514" w:type="dxa"/>
            <w:tcBorders>
              <w:top w:val="nil"/>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Неисполнение  приведет к неудовлетворительной освещенности улиц и дорог, росту расходов бюджета</w:t>
            </w:r>
          </w:p>
        </w:tc>
        <w:tc>
          <w:tcPr>
            <w:tcW w:w="1985" w:type="dxa"/>
            <w:tcBorders>
              <w:top w:val="nil"/>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sz w:val="20"/>
                <w:szCs w:val="20"/>
                <w:lang w:eastAsia="ru-RU"/>
              </w:rPr>
              <w:t>целевые показатели (индикаторы) подпрограммы 1</w:t>
            </w:r>
          </w:p>
        </w:tc>
      </w:tr>
    </w:tbl>
    <w:p w:rsidR="000617AA" w:rsidRDefault="000617AA" w:rsidP="00E214FF">
      <w:pPr>
        <w:pStyle w:val="a6"/>
        <w:jc w:val="right"/>
        <w:rPr>
          <w:rFonts w:ascii="Times New Roman" w:hAnsi="Times New Roman"/>
          <w:sz w:val="24"/>
          <w:szCs w:val="24"/>
        </w:rPr>
      </w:pPr>
    </w:p>
    <w:tbl>
      <w:tblPr>
        <w:tblW w:w="15026" w:type="dxa"/>
        <w:tblInd w:w="28" w:type="dxa"/>
        <w:tblLayout w:type="fixed"/>
        <w:tblLook w:val="00A0" w:firstRow="1" w:lastRow="0" w:firstColumn="1" w:lastColumn="0" w:noHBand="0" w:noVBand="0"/>
      </w:tblPr>
      <w:tblGrid>
        <w:gridCol w:w="851"/>
        <w:gridCol w:w="2410"/>
        <w:gridCol w:w="1559"/>
        <w:gridCol w:w="992"/>
        <w:gridCol w:w="1276"/>
        <w:gridCol w:w="3439"/>
        <w:gridCol w:w="2514"/>
        <w:gridCol w:w="1985"/>
      </w:tblGrid>
      <w:tr w:rsidR="00E214FF" w:rsidRPr="00E214FF" w:rsidTr="00D9685B">
        <w:trPr>
          <w:trHeight w:val="232"/>
        </w:trPr>
        <w:tc>
          <w:tcPr>
            <w:tcW w:w="15026" w:type="dxa"/>
            <w:gridSpan w:val="8"/>
            <w:tcBorders>
              <w:top w:val="single" w:sz="4" w:space="0" w:color="auto"/>
              <w:left w:val="single" w:sz="4" w:space="0" w:color="auto"/>
              <w:bottom w:val="single" w:sz="4" w:space="0" w:color="auto"/>
              <w:right w:val="single" w:sz="4" w:space="0" w:color="auto"/>
            </w:tcBorders>
            <w:noWrap/>
          </w:tcPr>
          <w:p w:rsidR="00E214FF" w:rsidRPr="00E214FF" w:rsidRDefault="00E214FF" w:rsidP="00E214FF">
            <w:pPr>
              <w:spacing w:after="0" w:line="240" w:lineRule="auto"/>
              <w:ind w:left="360"/>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 Подпрограмма  «</w:t>
            </w:r>
            <w:r w:rsidRPr="00E214FF">
              <w:rPr>
                <w:rFonts w:ascii="Times New Roman" w:eastAsia="Times New Roman" w:hAnsi="Times New Roman" w:cs="Times New Roman"/>
                <w:kern w:val="2"/>
                <w:sz w:val="20"/>
                <w:szCs w:val="20"/>
                <w:lang w:eastAsia="ru-RU"/>
              </w:rPr>
              <w:t>Развитие жилищного хозяйства в Дубовском сельском поселении»</w:t>
            </w:r>
          </w:p>
        </w:tc>
      </w:tr>
      <w:tr w:rsidR="00E214FF" w:rsidRPr="00E214FF" w:rsidTr="00D9685B">
        <w:trPr>
          <w:trHeight w:val="456"/>
        </w:trPr>
        <w:tc>
          <w:tcPr>
            <w:tcW w:w="851" w:type="dxa"/>
            <w:tcBorders>
              <w:top w:val="single" w:sz="4" w:space="0" w:color="auto"/>
              <w:left w:val="single" w:sz="4" w:space="0" w:color="auto"/>
              <w:bottom w:val="single" w:sz="4" w:space="0" w:color="auto"/>
              <w:right w:val="single" w:sz="4" w:space="0" w:color="auto"/>
            </w:tcBorders>
            <w:noWrap/>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3.</w:t>
            </w:r>
          </w:p>
        </w:tc>
        <w:tc>
          <w:tcPr>
            <w:tcW w:w="2410" w:type="dxa"/>
            <w:tcBorders>
              <w:top w:val="single" w:sz="4" w:space="0" w:color="auto"/>
              <w:left w:val="nil"/>
              <w:bottom w:val="single" w:sz="4" w:space="0" w:color="auto"/>
              <w:right w:val="single" w:sz="4" w:space="0" w:color="auto"/>
            </w:tcBorders>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Основное мероприятие 4.</w:t>
            </w:r>
          </w:p>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kern w:val="2"/>
                <w:sz w:val="20"/>
                <w:szCs w:val="20"/>
                <w:lang w:eastAsia="ru-RU"/>
              </w:rPr>
              <w:t xml:space="preserve">Уплата взносов на капитальный ремонт общего имущества в многоквартирных жилых домах неблокированной застройки за муниципальные квартиры, </w:t>
            </w:r>
            <w:r w:rsidRPr="00E214FF">
              <w:rPr>
                <w:rFonts w:ascii="Times New Roman" w:eastAsia="Times New Roman" w:hAnsi="Times New Roman" w:cs="Times New Roman"/>
                <w:kern w:val="2"/>
                <w:sz w:val="20"/>
                <w:szCs w:val="20"/>
                <w:lang w:eastAsia="ru-RU"/>
              </w:rPr>
              <w:lastRenderedPageBreak/>
              <w:t>расположенные в МКД и находящиеся в  собственности Дубовского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lastRenderedPageBreak/>
              <w:t>администрация Дубовского сельского поселения</w:t>
            </w:r>
          </w:p>
        </w:tc>
        <w:tc>
          <w:tcPr>
            <w:tcW w:w="992" w:type="dxa"/>
            <w:tcBorders>
              <w:top w:val="single" w:sz="4" w:space="0" w:color="auto"/>
              <w:left w:val="nil"/>
              <w:bottom w:val="single" w:sz="4" w:space="0" w:color="auto"/>
              <w:right w:val="single" w:sz="4" w:space="0" w:color="auto"/>
            </w:tcBorders>
            <w:noWrap/>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2019</w:t>
            </w:r>
          </w:p>
        </w:tc>
        <w:tc>
          <w:tcPr>
            <w:tcW w:w="1276" w:type="dxa"/>
            <w:tcBorders>
              <w:top w:val="single" w:sz="4" w:space="0" w:color="auto"/>
              <w:left w:val="nil"/>
              <w:bottom w:val="single" w:sz="4" w:space="0" w:color="auto"/>
              <w:right w:val="single" w:sz="4" w:space="0" w:color="auto"/>
            </w:tcBorders>
            <w:noWrap/>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2030</w:t>
            </w:r>
          </w:p>
        </w:tc>
        <w:tc>
          <w:tcPr>
            <w:tcW w:w="3439" w:type="dxa"/>
            <w:tcBorders>
              <w:top w:val="single" w:sz="4" w:space="0" w:color="auto"/>
              <w:left w:val="nil"/>
              <w:bottom w:val="single" w:sz="4" w:space="0" w:color="auto"/>
              <w:right w:val="single" w:sz="4" w:space="0" w:color="auto"/>
            </w:tcBorders>
          </w:tcPr>
          <w:p w:rsidR="00E214FF" w:rsidRPr="00E214FF" w:rsidRDefault="00E214FF" w:rsidP="00E214FF">
            <w:pPr>
              <w:autoSpaceDE w:val="0"/>
              <w:autoSpaceDN w:val="0"/>
              <w:adjustRightInd w:val="0"/>
              <w:spacing w:after="0" w:line="252" w:lineRule="auto"/>
              <w:jc w:val="both"/>
              <w:rPr>
                <w:rFonts w:ascii="Times New Roman" w:eastAsia="Times New Roman" w:hAnsi="Times New Roman" w:cs="Times New Roman"/>
                <w:kern w:val="2"/>
                <w:sz w:val="20"/>
                <w:szCs w:val="20"/>
                <w:lang w:eastAsia="ru-RU"/>
              </w:rPr>
            </w:pPr>
            <w:r w:rsidRPr="00E214FF">
              <w:rPr>
                <w:rFonts w:ascii="Times New Roman" w:eastAsia="Times New Roman" w:hAnsi="Times New Roman" w:cs="Times New Roman"/>
                <w:kern w:val="2"/>
                <w:sz w:val="20"/>
                <w:szCs w:val="20"/>
                <w:lang w:eastAsia="ru-RU"/>
              </w:rPr>
              <w:t>приведение технического состояния многоквартирных домов в соответствие с нормативными требованиями;</w:t>
            </w:r>
          </w:p>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p>
        </w:tc>
        <w:tc>
          <w:tcPr>
            <w:tcW w:w="2514" w:type="dxa"/>
            <w:tcBorders>
              <w:top w:val="single" w:sz="4" w:space="0" w:color="auto"/>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Неисполнение  п.2 ч.1  ст.154 жилищного кодекса Российской Федерации</w:t>
            </w:r>
          </w:p>
        </w:tc>
        <w:tc>
          <w:tcPr>
            <w:tcW w:w="1985" w:type="dxa"/>
            <w:tcBorders>
              <w:top w:val="single" w:sz="4" w:space="0" w:color="auto"/>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sz w:val="20"/>
                <w:szCs w:val="20"/>
                <w:lang w:eastAsia="ru-RU"/>
              </w:rPr>
              <w:t>целевые показатели (индикаторы) подпрограммы 2</w:t>
            </w:r>
          </w:p>
        </w:tc>
      </w:tr>
      <w:tr w:rsidR="00E214FF" w:rsidRPr="00E214FF" w:rsidTr="00D9685B">
        <w:trPr>
          <w:trHeight w:val="456"/>
        </w:trPr>
        <w:tc>
          <w:tcPr>
            <w:tcW w:w="851" w:type="dxa"/>
            <w:tcBorders>
              <w:top w:val="single" w:sz="4" w:space="0" w:color="auto"/>
              <w:left w:val="single" w:sz="4" w:space="0" w:color="auto"/>
              <w:bottom w:val="single" w:sz="4" w:space="0" w:color="auto"/>
              <w:right w:val="single" w:sz="4" w:space="0" w:color="auto"/>
            </w:tcBorders>
            <w:noWrap/>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lastRenderedPageBreak/>
              <w:t>4.</w:t>
            </w:r>
          </w:p>
        </w:tc>
        <w:tc>
          <w:tcPr>
            <w:tcW w:w="2410" w:type="dxa"/>
            <w:tcBorders>
              <w:top w:val="single" w:sz="4" w:space="0" w:color="auto"/>
              <w:left w:val="nil"/>
              <w:bottom w:val="single" w:sz="4" w:space="0" w:color="auto"/>
              <w:right w:val="single" w:sz="4" w:space="0" w:color="auto"/>
            </w:tcBorders>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Основное мероприятие 5.</w:t>
            </w:r>
          </w:p>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kern w:val="2"/>
                <w:sz w:val="20"/>
                <w:szCs w:val="20"/>
                <w:lang w:eastAsia="ru-RU"/>
              </w:rPr>
              <w:t xml:space="preserve">Информирование населения по вопросам управления многоквартирными домами и </w:t>
            </w:r>
            <w:proofErr w:type="spellStart"/>
            <w:r w:rsidRPr="00E214FF">
              <w:rPr>
                <w:rFonts w:ascii="Times New Roman" w:eastAsia="Times New Roman" w:hAnsi="Times New Roman" w:cs="Times New Roman"/>
                <w:kern w:val="2"/>
                <w:sz w:val="20"/>
                <w:szCs w:val="20"/>
                <w:lang w:eastAsia="ru-RU"/>
              </w:rPr>
              <w:t>энергоэффективности</w:t>
            </w:r>
            <w:proofErr w:type="spellEnd"/>
            <w:r w:rsidRPr="00E214FF">
              <w:rPr>
                <w:rFonts w:ascii="Times New Roman" w:eastAsia="Times New Roman" w:hAnsi="Times New Roman" w:cs="Times New Roman"/>
                <w:kern w:val="2"/>
                <w:sz w:val="20"/>
                <w:szCs w:val="20"/>
                <w:lang w:eastAsia="ru-RU"/>
              </w:rPr>
              <w:t xml:space="preserve"> в жилищной сфере.</w:t>
            </w:r>
          </w:p>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администрация Дубовского сельского поселения</w:t>
            </w:r>
          </w:p>
        </w:tc>
        <w:tc>
          <w:tcPr>
            <w:tcW w:w="992" w:type="dxa"/>
            <w:tcBorders>
              <w:top w:val="single" w:sz="4" w:space="0" w:color="auto"/>
              <w:left w:val="nil"/>
              <w:bottom w:val="single" w:sz="4" w:space="0" w:color="auto"/>
              <w:right w:val="single" w:sz="4" w:space="0" w:color="auto"/>
            </w:tcBorders>
            <w:noWrap/>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2019</w:t>
            </w:r>
          </w:p>
        </w:tc>
        <w:tc>
          <w:tcPr>
            <w:tcW w:w="1276" w:type="dxa"/>
            <w:tcBorders>
              <w:top w:val="single" w:sz="4" w:space="0" w:color="auto"/>
              <w:left w:val="nil"/>
              <w:bottom w:val="single" w:sz="4" w:space="0" w:color="auto"/>
              <w:right w:val="single" w:sz="4" w:space="0" w:color="auto"/>
            </w:tcBorders>
            <w:noWrap/>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2030</w:t>
            </w:r>
          </w:p>
        </w:tc>
        <w:tc>
          <w:tcPr>
            <w:tcW w:w="3439" w:type="dxa"/>
            <w:tcBorders>
              <w:top w:val="single" w:sz="4" w:space="0" w:color="auto"/>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sz w:val="20"/>
                <w:szCs w:val="20"/>
                <w:lang w:eastAsia="ru-RU"/>
              </w:rPr>
              <w:t>повышение уровня информированности собственников помещений в многоквартирных домах об их правах и обязанностях в сфере ЖКХ</w:t>
            </w:r>
          </w:p>
        </w:tc>
        <w:tc>
          <w:tcPr>
            <w:tcW w:w="2514" w:type="dxa"/>
            <w:tcBorders>
              <w:top w:val="single" w:sz="4" w:space="0" w:color="auto"/>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sz w:val="20"/>
                <w:szCs w:val="20"/>
                <w:lang w:eastAsia="ru-RU"/>
              </w:rPr>
              <w:t>снижение уровня информированности населения о правах и обязанностях в сфере ЖКХ</w:t>
            </w:r>
          </w:p>
        </w:tc>
        <w:tc>
          <w:tcPr>
            <w:tcW w:w="1985" w:type="dxa"/>
            <w:tcBorders>
              <w:top w:val="single" w:sz="4" w:space="0" w:color="auto"/>
              <w:left w:val="nil"/>
              <w:bottom w:val="single" w:sz="4" w:space="0" w:color="auto"/>
              <w:right w:val="single" w:sz="4" w:space="0" w:color="auto"/>
            </w:tcBorders>
          </w:tcPr>
          <w:p w:rsidR="00E214FF" w:rsidRPr="00E214FF" w:rsidRDefault="00E214FF" w:rsidP="00E214FF">
            <w:pPr>
              <w:spacing w:after="0" w:line="240" w:lineRule="auto"/>
              <w:jc w:val="both"/>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sz w:val="20"/>
                <w:szCs w:val="20"/>
                <w:lang w:eastAsia="ru-RU"/>
              </w:rPr>
              <w:t>целевые показатели (индикаторы) подпрограммы 2</w:t>
            </w:r>
          </w:p>
        </w:tc>
      </w:tr>
    </w:tbl>
    <w:p w:rsidR="00E214FF" w:rsidRPr="00E214FF" w:rsidRDefault="00E214FF" w:rsidP="00E214FF">
      <w:pPr>
        <w:spacing w:after="0" w:line="240" w:lineRule="auto"/>
        <w:ind w:left="10915"/>
        <w:jc w:val="center"/>
        <w:rPr>
          <w:rFonts w:ascii="Times New Roman" w:eastAsia="Times New Roman" w:hAnsi="Times New Roman" w:cs="Times New Roman"/>
          <w:kern w:val="2"/>
          <w:sz w:val="24"/>
          <w:szCs w:val="24"/>
          <w:lang w:eastAsia="ru-RU"/>
        </w:rPr>
      </w:pPr>
    </w:p>
    <w:p w:rsidR="00E214FF" w:rsidRPr="00E214FF" w:rsidRDefault="00E214FF" w:rsidP="00E214FF">
      <w:pPr>
        <w:spacing w:after="0" w:line="240" w:lineRule="auto"/>
        <w:ind w:left="10915"/>
        <w:jc w:val="center"/>
        <w:rPr>
          <w:rFonts w:ascii="Times New Roman" w:eastAsia="Times New Roman" w:hAnsi="Times New Roman" w:cs="Times New Roman"/>
          <w:kern w:val="2"/>
          <w:sz w:val="24"/>
          <w:szCs w:val="24"/>
          <w:lang w:eastAsia="ru-RU"/>
        </w:rPr>
      </w:pPr>
    </w:p>
    <w:p w:rsidR="00E214FF" w:rsidRPr="00E214FF" w:rsidRDefault="00E214FF" w:rsidP="00E214FF">
      <w:pPr>
        <w:spacing w:after="0" w:line="240" w:lineRule="auto"/>
        <w:ind w:left="10915"/>
        <w:jc w:val="center"/>
        <w:rPr>
          <w:rFonts w:ascii="Times New Roman" w:eastAsia="Times New Roman" w:hAnsi="Times New Roman" w:cs="Times New Roman"/>
          <w:kern w:val="2"/>
          <w:sz w:val="24"/>
          <w:szCs w:val="24"/>
          <w:lang w:eastAsia="ru-RU"/>
        </w:rPr>
      </w:pPr>
    </w:p>
    <w:p w:rsidR="00E214FF" w:rsidRPr="00E214FF" w:rsidRDefault="00E214FF" w:rsidP="00E214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14FF">
        <w:rPr>
          <w:rFonts w:ascii="Times New Roman" w:eastAsia="Times New Roman" w:hAnsi="Times New Roman" w:cs="Times New Roman"/>
          <w:sz w:val="28"/>
          <w:szCs w:val="28"/>
          <w:lang w:eastAsia="ru-RU"/>
        </w:rPr>
        <w:t xml:space="preserve">         1.4 Приложение 3 к </w:t>
      </w:r>
      <w:r w:rsidRPr="00E214FF">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E214FF">
        <w:rPr>
          <w:rFonts w:ascii="Times New Roman" w:eastAsia="Times New Roman" w:hAnsi="Times New Roman" w:cs="Times New Roman"/>
          <w:sz w:val="28"/>
          <w:szCs w:val="28"/>
          <w:lang w:eastAsia="ru-RU"/>
        </w:rPr>
        <w:t>изложить в новой редакции:</w:t>
      </w:r>
    </w:p>
    <w:p w:rsidR="00E214FF" w:rsidRPr="00E214FF" w:rsidRDefault="00E214FF" w:rsidP="00E214FF">
      <w:pPr>
        <w:spacing w:after="0" w:line="240" w:lineRule="auto"/>
        <w:ind w:left="10915"/>
        <w:jc w:val="center"/>
        <w:rPr>
          <w:rFonts w:ascii="Times New Roman" w:eastAsia="Times New Roman" w:hAnsi="Times New Roman" w:cs="Times New Roman"/>
          <w:kern w:val="2"/>
          <w:sz w:val="24"/>
          <w:szCs w:val="24"/>
          <w:lang w:eastAsia="ru-RU"/>
        </w:rPr>
      </w:pPr>
    </w:p>
    <w:p w:rsidR="00E214FF" w:rsidRPr="00E214FF" w:rsidRDefault="00E214FF" w:rsidP="00E214FF">
      <w:pPr>
        <w:spacing w:after="0" w:line="240" w:lineRule="auto"/>
        <w:ind w:left="10915"/>
        <w:jc w:val="center"/>
        <w:rPr>
          <w:rFonts w:ascii="Times New Roman" w:eastAsia="Times New Roman" w:hAnsi="Times New Roman" w:cs="Times New Roman"/>
          <w:kern w:val="2"/>
          <w:sz w:val="24"/>
          <w:szCs w:val="24"/>
          <w:lang w:eastAsia="ru-RU"/>
        </w:rPr>
      </w:pPr>
    </w:p>
    <w:p w:rsidR="00E214FF" w:rsidRPr="00E214FF" w:rsidRDefault="00E214FF" w:rsidP="00E214FF">
      <w:pPr>
        <w:spacing w:after="0" w:line="240" w:lineRule="auto"/>
        <w:ind w:left="10915"/>
        <w:jc w:val="center"/>
        <w:rPr>
          <w:rFonts w:ascii="Times New Roman" w:eastAsia="Times New Roman" w:hAnsi="Times New Roman" w:cs="Times New Roman"/>
          <w:color w:val="000000"/>
          <w:kern w:val="2"/>
          <w:sz w:val="24"/>
          <w:szCs w:val="24"/>
          <w:lang w:eastAsia="ru-RU"/>
        </w:rPr>
      </w:pPr>
      <w:r w:rsidRPr="00E214FF">
        <w:rPr>
          <w:rFonts w:ascii="Times New Roman" w:eastAsia="Times New Roman" w:hAnsi="Times New Roman" w:cs="Times New Roman"/>
          <w:kern w:val="2"/>
          <w:sz w:val="24"/>
          <w:szCs w:val="24"/>
          <w:lang w:eastAsia="ru-RU"/>
        </w:rPr>
        <w:t xml:space="preserve">«Приложение № 3 </w:t>
      </w:r>
    </w:p>
    <w:p w:rsidR="00E214FF" w:rsidRPr="00E214FF" w:rsidRDefault="00E214FF" w:rsidP="00E214FF">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E214FF">
        <w:rPr>
          <w:rFonts w:ascii="Times New Roman" w:eastAsia="Times New Roman" w:hAnsi="Times New Roman" w:cs="Times New Roman"/>
          <w:kern w:val="2"/>
          <w:sz w:val="24"/>
          <w:szCs w:val="24"/>
          <w:lang w:eastAsia="ru-RU"/>
        </w:rPr>
        <w:t>к Муниципальной программе</w:t>
      </w:r>
      <w:r w:rsidRPr="00E214FF">
        <w:rPr>
          <w:rFonts w:ascii="Times New Roman" w:eastAsia="Times New Roman" w:hAnsi="Times New Roman" w:cs="Times New Roman"/>
          <w:color w:val="000000"/>
          <w:kern w:val="2"/>
          <w:sz w:val="24"/>
          <w:szCs w:val="24"/>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E214FF">
        <w:rPr>
          <w:rFonts w:ascii="Times New Roman" w:eastAsia="Times New Roman" w:hAnsi="Times New Roman" w:cs="Times New Roman"/>
          <w:kern w:val="2"/>
          <w:sz w:val="24"/>
          <w:szCs w:val="24"/>
          <w:lang w:eastAsia="ru-RU"/>
        </w:rPr>
        <w:t xml:space="preserve"> </w:t>
      </w:r>
    </w:p>
    <w:p w:rsidR="00E214FF" w:rsidRPr="00E214FF" w:rsidRDefault="00E214FF" w:rsidP="00E214FF">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16"/>
          <w:szCs w:val="16"/>
          <w:lang w:eastAsia="ru-RU"/>
        </w:rPr>
      </w:pPr>
    </w:p>
    <w:p w:rsidR="00E214FF" w:rsidRPr="00E214FF" w:rsidRDefault="00E214FF" w:rsidP="00E214FF">
      <w:pPr>
        <w:spacing w:after="0" w:line="240" w:lineRule="auto"/>
        <w:jc w:val="center"/>
        <w:rPr>
          <w:rFonts w:ascii="Times New Roman" w:eastAsia="Times New Roman" w:hAnsi="Times New Roman" w:cs="Times New Roman"/>
          <w:kern w:val="2"/>
          <w:sz w:val="26"/>
          <w:szCs w:val="26"/>
          <w:lang w:eastAsia="ru-RU"/>
        </w:rPr>
      </w:pPr>
      <w:r w:rsidRPr="00E214FF">
        <w:rPr>
          <w:rFonts w:ascii="Times New Roman" w:eastAsia="Times New Roman" w:hAnsi="Times New Roman" w:cs="Times New Roman"/>
          <w:kern w:val="2"/>
          <w:sz w:val="26"/>
          <w:szCs w:val="26"/>
          <w:lang w:eastAsia="ru-RU"/>
        </w:rPr>
        <w:t>Расходы местного бюджета на реализацию муниципальной программы</w:t>
      </w:r>
      <w:r w:rsidRPr="00E214FF">
        <w:rPr>
          <w:rFonts w:ascii="Times New Roman" w:eastAsia="Times New Roman" w:hAnsi="Times New Roman" w:cs="Times New Roman"/>
          <w:color w:val="000000"/>
          <w:kern w:val="2"/>
          <w:sz w:val="26"/>
          <w:szCs w:val="26"/>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E214FF" w:rsidRPr="00E214FF" w:rsidRDefault="00E214FF" w:rsidP="00E214FF">
      <w:pPr>
        <w:spacing w:after="0" w:line="240" w:lineRule="auto"/>
        <w:ind w:left="-284"/>
        <w:rPr>
          <w:rFonts w:ascii="Times New Roman" w:eastAsia="Times New Roman" w:hAnsi="Times New Roman" w:cs="Times New Roman"/>
          <w:sz w:val="12"/>
          <w:szCs w:val="12"/>
          <w:lang w:eastAsia="ru-RU"/>
        </w:rPr>
      </w:pPr>
    </w:p>
    <w:tbl>
      <w:tblPr>
        <w:tblW w:w="512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94"/>
        <w:gridCol w:w="1603"/>
        <w:gridCol w:w="579"/>
        <w:gridCol w:w="472"/>
        <w:gridCol w:w="1246"/>
        <w:gridCol w:w="537"/>
        <w:gridCol w:w="969"/>
        <w:gridCol w:w="686"/>
        <w:gridCol w:w="721"/>
        <w:gridCol w:w="722"/>
        <w:gridCol w:w="719"/>
        <w:gridCol w:w="721"/>
        <w:gridCol w:w="722"/>
        <w:gridCol w:w="722"/>
        <w:gridCol w:w="722"/>
        <w:gridCol w:w="722"/>
        <w:gridCol w:w="722"/>
        <w:gridCol w:w="722"/>
        <w:gridCol w:w="722"/>
      </w:tblGrid>
      <w:tr w:rsidR="00E214FF" w:rsidRPr="00E214FF" w:rsidTr="00D9685B">
        <w:trPr>
          <w:tblHeader/>
        </w:trPr>
        <w:tc>
          <w:tcPr>
            <w:tcW w:w="2156" w:type="dxa"/>
            <w:vMerge w:val="restart"/>
            <w:shd w:val="clear" w:color="auto" w:fill="FFFFFF"/>
          </w:tcPr>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Номер и </w:t>
            </w:r>
            <w:r w:rsidRPr="00E214FF">
              <w:rPr>
                <w:rFonts w:ascii="Times New Roman" w:eastAsia="Times New Roman" w:hAnsi="Times New Roman" w:cs="Times New Roman"/>
                <w:lang w:eastAsia="ru-RU"/>
              </w:rPr>
              <w:lastRenderedPageBreak/>
              <w:t xml:space="preserve">наименование      </w:t>
            </w:r>
            <w:r w:rsidRPr="00E214FF">
              <w:rPr>
                <w:rFonts w:ascii="Times New Roman" w:eastAsia="Times New Roman" w:hAnsi="Times New Roman" w:cs="Times New Roman"/>
                <w:lang w:eastAsia="ru-RU"/>
              </w:rPr>
              <w:br/>
              <w:t xml:space="preserve">подпрограммы, основного </w:t>
            </w:r>
          </w:p>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мероприятия подпрограммы, </w:t>
            </w:r>
          </w:p>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мероприятия </w:t>
            </w:r>
          </w:p>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ведомственной целевой программы</w:t>
            </w:r>
          </w:p>
        </w:tc>
        <w:tc>
          <w:tcPr>
            <w:tcW w:w="1574" w:type="dxa"/>
            <w:vMerge w:val="restart"/>
            <w:shd w:val="clear" w:color="auto" w:fill="FFFFFF"/>
          </w:tcPr>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lastRenderedPageBreak/>
              <w:t xml:space="preserve">Ответственный  </w:t>
            </w:r>
            <w:r w:rsidRPr="00E214FF">
              <w:rPr>
                <w:rFonts w:ascii="Times New Roman" w:eastAsia="Times New Roman" w:hAnsi="Times New Roman" w:cs="Times New Roman"/>
                <w:lang w:eastAsia="ru-RU"/>
              </w:rPr>
              <w:br/>
            </w:r>
            <w:r w:rsidRPr="00E214FF">
              <w:rPr>
                <w:rFonts w:ascii="Times New Roman" w:eastAsia="Times New Roman" w:hAnsi="Times New Roman" w:cs="Times New Roman"/>
                <w:lang w:eastAsia="ru-RU"/>
              </w:rPr>
              <w:lastRenderedPageBreak/>
              <w:t xml:space="preserve">исполнитель,   </w:t>
            </w:r>
            <w:r w:rsidRPr="00E214FF">
              <w:rPr>
                <w:rFonts w:ascii="Times New Roman" w:eastAsia="Times New Roman" w:hAnsi="Times New Roman" w:cs="Times New Roman"/>
                <w:lang w:eastAsia="ru-RU"/>
              </w:rPr>
              <w:br/>
              <w:t xml:space="preserve">соисполнители,  </w:t>
            </w:r>
            <w:r w:rsidRPr="00E214FF">
              <w:rPr>
                <w:rFonts w:ascii="Times New Roman" w:eastAsia="Times New Roman" w:hAnsi="Times New Roman" w:cs="Times New Roman"/>
                <w:lang w:eastAsia="ru-RU"/>
              </w:rPr>
              <w:br/>
              <w:t xml:space="preserve"> участники</w:t>
            </w:r>
          </w:p>
        </w:tc>
        <w:tc>
          <w:tcPr>
            <w:tcW w:w="2784" w:type="dxa"/>
            <w:gridSpan w:val="4"/>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lastRenderedPageBreak/>
              <w:t>Код бюджетной классификации</w:t>
            </w:r>
          </w:p>
        </w:tc>
        <w:tc>
          <w:tcPr>
            <w:tcW w:w="952" w:type="dxa"/>
            <w:vMerge w:val="restart"/>
            <w:shd w:val="clear" w:color="auto" w:fill="FFFFFF"/>
          </w:tcPr>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E214FF">
              <w:rPr>
                <w:rFonts w:ascii="Times New Roman" w:eastAsia="Times New Roman" w:hAnsi="Times New Roman" w:cs="Times New Roman"/>
                <w:lang w:eastAsia="ru-RU"/>
              </w:rPr>
              <w:t xml:space="preserve">Объем </w:t>
            </w:r>
            <w:r w:rsidRPr="00E214FF">
              <w:rPr>
                <w:rFonts w:ascii="Times New Roman" w:eastAsia="Times New Roman" w:hAnsi="Times New Roman" w:cs="Times New Roman"/>
                <w:lang w:eastAsia="ru-RU"/>
              </w:rPr>
              <w:lastRenderedPageBreak/>
              <w:t>расходов всего (тыс.</w:t>
            </w:r>
            <w:proofErr w:type="gramEnd"/>
          </w:p>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lang w:eastAsia="ru-RU"/>
              </w:rPr>
              <w:t>рублей)</w:t>
            </w:r>
          </w:p>
        </w:tc>
        <w:tc>
          <w:tcPr>
            <w:tcW w:w="8468" w:type="dxa"/>
            <w:gridSpan w:val="12"/>
            <w:shd w:val="clear" w:color="auto" w:fill="FFFFFF"/>
          </w:tcPr>
          <w:p w:rsidR="00E214FF" w:rsidRPr="00E214FF" w:rsidRDefault="00E214FF" w:rsidP="00E214FF">
            <w:pPr>
              <w:spacing w:after="0" w:line="228"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lastRenderedPageBreak/>
              <w:t>в том числе по годам реализации муниципальной программы</w:t>
            </w:r>
          </w:p>
        </w:tc>
      </w:tr>
      <w:tr w:rsidR="00E214FF" w:rsidRPr="00E214FF" w:rsidTr="00D9685B">
        <w:trPr>
          <w:tblHeader/>
        </w:trPr>
        <w:tc>
          <w:tcPr>
            <w:tcW w:w="2156" w:type="dxa"/>
            <w:vMerge/>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p>
        </w:tc>
        <w:tc>
          <w:tcPr>
            <w:tcW w:w="1574" w:type="dxa"/>
            <w:vMerge/>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ГР БС</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Р3Пр</w:t>
            </w:r>
          </w:p>
        </w:tc>
        <w:tc>
          <w:tcPr>
            <w:tcW w:w="1224" w:type="dxa"/>
            <w:shd w:val="clear" w:color="auto" w:fill="FFFFFF"/>
          </w:tcPr>
          <w:p w:rsidR="00E214FF" w:rsidRPr="00E214FF" w:rsidRDefault="00E214FF" w:rsidP="00E214FF">
            <w:pPr>
              <w:spacing w:after="0" w:line="228" w:lineRule="auto"/>
              <w:ind w:firstLine="73"/>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ЦСР</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ВР</w:t>
            </w:r>
          </w:p>
        </w:tc>
        <w:tc>
          <w:tcPr>
            <w:tcW w:w="952" w:type="dxa"/>
            <w:vMerge/>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p>
        </w:tc>
        <w:tc>
          <w:tcPr>
            <w:tcW w:w="67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2019</w:t>
            </w:r>
          </w:p>
        </w:tc>
        <w:tc>
          <w:tcPr>
            <w:tcW w:w="708"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2020</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2021</w:t>
            </w:r>
          </w:p>
        </w:tc>
        <w:tc>
          <w:tcPr>
            <w:tcW w:w="706"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2022</w:t>
            </w:r>
          </w:p>
        </w:tc>
        <w:tc>
          <w:tcPr>
            <w:tcW w:w="708"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2023</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2024</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2025</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2026</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2027</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2028</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2029</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2030</w:t>
            </w:r>
          </w:p>
        </w:tc>
      </w:tr>
      <w:tr w:rsidR="00E214FF" w:rsidRPr="00E214FF" w:rsidTr="00D9685B">
        <w:trPr>
          <w:tblHeader/>
        </w:trPr>
        <w:tc>
          <w:tcPr>
            <w:tcW w:w="2156"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lastRenderedPageBreak/>
              <w:t>1</w:t>
            </w:r>
          </w:p>
        </w:tc>
        <w:tc>
          <w:tcPr>
            <w:tcW w:w="157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3</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4</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5</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6</w:t>
            </w:r>
          </w:p>
        </w:tc>
        <w:tc>
          <w:tcPr>
            <w:tcW w:w="952"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7</w:t>
            </w:r>
          </w:p>
        </w:tc>
        <w:tc>
          <w:tcPr>
            <w:tcW w:w="674" w:type="dxa"/>
            <w:shd w:val="clear" w:color="auto" w:fill="FFFFFF"/>
          </w:tcPr>
          <w:p w:rsidR="00E214FF" w:rsidRPr="00E214FF" w:rsidRDefault="00E214FF" w:rsidP="00E214FF">
            <w:pPr>
              <w:spacing w:after="0" w:line="228" w:lineRule="auto"/>
              <w:ind w:hanging="111"/>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8</w:t>
            </w:r>
          </w:p>
        </w:tc>
        <w:tc>
          <w:tcPr>
            <w:tcW w:w="708" w:type="dxa"/>
            <w:shd w:val="clear" w:color="auto" w:fill="FFFFFF"/>
          </w:tcPr>
          <w:p w:rsidR="00E214FF" w:rsidRPr="00E214FF" w:rsidRDefault="00E214FF" w:rsidP="00E214FF">
            <w:pPr>
              <w:spacing w:after="0" w:line="228" w:lineRule="auto"/>
              <w:ind w:hanging="111"/>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9</w:t>
            </w:r>
          </w:p>
        </w:tc>
        <w:tc>
          <w:tcPr>
            <w:tcW w:w="709" w:type="dxa"/>
            <w:shd w:val="clear" w:color="auto" w:fill="FFFFFF"/>
          </w:tcPr>
          <w:p w:rsidR="00E214FF" w:rsidRPr="00E214FF" w:rsidRDefault="00E214FF" w:rsidP="00E214FF">
            <w:pPr>
              <w:spacing w:after="0" w:line="228" w:lineRule="auto"/>
              <w:ind w:hanging="111"/>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10</w:t>
            </w:r>
          </w:p>
        </w:tc>
        <w:tc>
          <w:tcPr>
            <w:tcW w:w="706" w:type="dxa"/>
            <w:shd w:val="clear" w:color="auto" w:fill="FFFFFF"/>
          </w:tcPr>
          <w:p w:rsidR="00E214FF" w:rsidRPr="00E214FF" w:rsidRDefault="00E214FF" w:rsidP="00E214FF">
            <w:pPr>
              <w:spacing w:after="0" w:line="228" w:lineRule="auto"/>
              <w:ind w:hanging="111"/>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11</w:t>
            </w:r>
          </w:p>
        </w:tc>
        <w:tc>
          <w:tcPr>
            <w:tcW w:w="708" w:type="dxa"/>
            <w:shd w:val="clear" w:color="auto" w:fill="FFFFFF"/>
          </w:tcPr>
          <w:p w:rsidR="00E214FF" w:rsidRPr="00E214FF" w:rsidRDefault="00E214FF" w:rsidP="00E214FF">
            <w:pPr>
              <w:spacing w:after="0" w:line="228" w:lineRule="auto"/>
              <w:ind w:hanging="111"/>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12</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13</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14</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15</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16</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17</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18</w:t>
            </w:r>
          </w:p>
        </w:tc>
        <w:tc>
          <w:tcPr>
            <w:tcW w:w="70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19</w:t>
            </w:r>
          </w:p>
        </w:tc>
      </w:tr>
      <w:tr w:rsidR="00E214FF" w:rsidRPr="00E214FF" w:rsidTr="00D9685B">
        <w:tc>
          <w:tcPr>
            <w:tcW w:w="2156" w:type="dxa"/>
            <w:vMerge w:val="restart"/>
            <w:shd w:val="clear" w:color="auto" w:fill="FFFFFF"/>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574" w:type="dxa"/>
            <w:shd w:val="clear" w:color="auto" w:fill="FFFFFF"/>
          </w:tcPr>
          <w:p w:rsidR="00E214FF" w:rsidRPr="00E214FF" w:rsidRDefault="00E214FF" w:rsidP="00E214FF">
            <w:pPr>
              <w:widowControl w:val="0"/>
              <w:autoSpaceDE w:val="0"/>
              <w:autoSpaceDN w:val="0"/>
              <w:adjustRightInd w:val="0"/>
              <w:spacing w:after="0" w:line="228"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всего, </w:t>
            </w:r>
          </w:p>
          <w:p w:rsidR="00E214FF" w:rsidRPr="00E214FF" w:rsidRDefault="00E214FF" w:rsidP="00E214FF">
            <w:pPr>
              <w:widowControl w:val="0"/>
              <w:autoSpaceDE w:val="0"/>
              <w:autoSpaceDN w:val="0"/>
              <w:adjustRightInd w:val="0"/>
              <w:spacing w:after="0" w:line="228"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в том числе:           </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952"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b/>
                <w:sz w:val="20"/>
                <w:szCs w:val="20"/>
                <w:lang w:eastAsia="ru-RU"/>
              </w:rPr>
            </w:pPr>
            <w:r w:rsidRPr="00E214FF">
              <w:rPr>
                <w:rFonts w:ascii="Times New Roman" w:eastAsia="Times New Roman" w:hAnsi="Times New Roman" w:cs="Times New Roman"/>
                <w:b/>
                <w:sz w:val="20"/>
                <w:szCs w:val="20"/>
                <w:lang w:eastAsia="ru-RU"/>
              </w:rPr>
              <w:t>30 948,8</w:t>
            </w:r>
          </w:p>
        </w:tc>
        <w:tc>
          <w:tcPr>
            <w:tcW w:w="674" w:type="dxa"/>
            <w:shd w:val="clear" w:color="auto" w:fill="FFFFFF"/>
          </w:tcPr>
          <w:p w:rsidR="00E214FF" w:rsidRPr="00E214FF" w:rsidRDefault="00E214FF" w:rsidP="00E214FF">
            <w:pPr>
              <w:spacing w:after="0" w:line="240" w:lineRule="auto"/>
              <w:ind w:left="-151" w:right="-139"/>
              <w:jc w:val="center"/>
              <w:rPr>
                <w:rFonts w:ascii="Times New Roman" w:eastAsia="Times New Roman" w:hAnsi="Times New Roman" w:cs="Times New Roman"/>
                <w:b/>
                <w:sz w:val="20"/>
                <w:lang w:eastAsia="ru-RU"/>
              </w:rPr>
            </w:pPr>
            <w:r w:rsidRPr="00E214FF">
              <w:rPr>
                <w:rFonts w:ascii="Times New Roman" w:eastAsia="Times New Roman" w:hAnsi="Times New Roman" w:cs="Times New Roman"/>
                <w:b/>
                <w:sz w:val="20"/>
                <w:lang w:eastAsia="ru-RU"/>
              </w:rPr>
              <w:t>2474,4</w:t>
            </w:r>
          </w:p>
        </w:tc>
        <w:tc>
          <w:tcPr>
            <w:tcW w:w="708" w:type="dxa"/>
            <w:shd w:val="clear" w:color="auto" w:fill="FFFFFF"/>
          </w:tcPr>
          <w:p w:rsidR="00E214FF" w:rsidRPr="00E214FF" w:rsidRDefault="00E214FF" w:rsidP="00E214FF">
            <w:pPr>
              <w:spacing w:after="0" w:line="240" w:lineRule="auto"/>
              <w:ind w:left="-116" w:right="-140"/>
              <w:jc w:val="center"/>
              <w:rPr>
                <w:rFonts w:ascii="Times New Roman" w:eastAsia="Times New Roman" w:hAnsi="Times New Roman" w:cs="Times New Roman"/>
                <w:b/>
                <w:sz w:val="20"/>
                <w:lang w:eastAsia="ru-RU"/>
              </w:rPr>
            </w:pPr>
            <w:r w:rsidRPr="00E214FF">
              <w:rPr>
                <w:rFonts w:ascii="Times New Roman" w:eastAsia="Times New Roman" w:hAnsi="Times New Roman" w:cs="Times New Roman"/>
                <w:b/>
                <w:sz w:val="20"/>
                <w:lang w:eastAsia="ru-RU"/>
              </w:rPr>
              <w:t>2675,9</w:t>
            </w:r>
          </w:p>
        </w:tc>
        <w:tc>
          <w:tcPr>
            <w:tcW w:w="709"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b/>
                <w:kern w:val="2"/>
                <w:sz w:val="20"/>
                <w:lang w:eastAsia="ru-RU"/>
              </w:rPr>
            </w:pPr>
            <w:r w:rsidRPr="00E214FF">
              <w:rPr>
                <w:rFonts w:ascii="Times New Roman" w:eastAsia="Times New Roman" w:hAnsi="Times New Roman" w:cs="Times New Roman"/>
                <w:b/>
                <w:kern w:val="2"/>
                <w:sz w:val="20"/>
                <w:lang w:eastAsia="ru-RU"/>
              </w:rPr>
              <w:t xml:space="preserve"> 3799,6</w:t>
            </w:r>
          </w:p>
        </w:tc>
        <w:tc>
          <w:tcPr>
            <w:tcW w:w="706"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9325,8</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2041,7</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1474,2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r>
      <w:tr w:rsidR="00E214FF" w:rsidRPr="00E214FF" w:rsidTr="00D9685B">
        <w:tc>
          <w:tcPr>
            <w:tcW w:w="2156" w:type="dxa"/>
            <w:vMerge/>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p>
        </w:tc>
        <w:tc>
          <w:tcPr>
            <w:tcW w:w="1574" w:type="dxa"/>
            <w:shd w:val="clear" w:color="auto" w:fill="FFFFFF"/>
          </w:tcPr>
          <w:p w:rsidR="00E214FF" w:rsidRPr="00E214FF" w:rsidRDefault="00E214FF" w:rsidP="00E214FF">
            <w:pPr>
              <w:widowControl w:val="0"/>
              <w:autoSpaceDE w:val="0"/>
              <w:autoSpaceDN w:val="0"/>
              <w:adjustRightInd w:val="0"/>
              <w:spacing w:after="0" w:line="228"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Администрация Дубовского сельского поселения</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951</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952"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b/>
                <w:sz w:val="20"/>
                <w:szCs w:val="20"/>
                <w:lang w:eastAsia="ru-RU"/>
              </w:rPr>
            </w:pPr>
            <w:r w:rsidRPr="00E214FF">
              <w:rPr>
                <w:rFonts w:ascii="Times New Roman" w:eastAsia="Times New Roman" w:hAnsi="Times New Roman" w:cs="Times New Roman"/>
                <w:b/>
                <w:sz w:val="20"/>
                <w:szCs w:val="20"/>
                <w:lang w:eastAsia="ru-RU"/>
              </w:rPr>
              <w:t>30 948,8</w:t>
            </w:r>
          </w:p>
        </w:tc>
        <w:tc>
          <w:tcPr>
            <w:tcW w:w="674" w:type="dxa"/>
            <w:shd w:val="clear" w:color="auto" w:fill="FFFFFF"/>
          </w:tcPr>
          <w:p w:rsidR="00E214FF" w:rsidRPr="00E214FF" w:rsidRDefault="00E214FF" w:rsidP="00E214FF">
            <w:pPr>
              <w:spacing w:after="0" w:line="240" w:lineRule="auto"/>
              <w:ind w:left="-151" w:right="-139"/>
              <w:jc w:val="center"/>
              <w:rPr>
                <w:rFonts w:ascii="Times New Roman" w:eastAsia="Times New Roman" w:hAnsi="Times New Roman" w:cs="Times New Roman"/>
                <w:b/>
                <w:sz w:val="20"/>
                <w:lang w:eastAsia="ru-RU"/>
              </w:rPr>
            </w:pPr>
            <w:r w:rsidRPr="00E214FF">
              <w:rPr>
                <w:rFonts w:ascii="Times New Roman" w:eastAsia="Times New Roman" w:hAnsi="Times New Roman" w:cs="Times New Roman"/>
                <w:b/>
                <w:sz w:val="20"/>
                <w:lang w:eastAsia="ru-RU"/>
              </w:rPr>
              <w:t>2474,4</w:t>
            </w:r>
          </w:p>
        </w:tc>
        <w:tc>
          <w:tcPr>
            <w:tcW w:w="708" w:type="dxa"/>
            <w:shd w:val="clear" w:color="auto" w:fill="FFFFFF"/>
          </w:tcPr>
          <w:p w:rsidR="00E214FF" w:rsidRPr="00E214FF" w:rsidRDefault="00E214FF" w:rsidP="00E214FF">
            <w:pPr>
              <w:spacing w:after="0" w:line="240" w:lineRule="auto"/>
              <w:ind w:left="-116" w:right="-140"/>
              <w:jc w:val="center"/>
              <w:rPr>
                <w:rFonts w:ascii="Times New Roman" w:eastAsia="Times New Roman" w:hAnsi="Times New Roman" w:cs="Times New Roman"/>
                <w:b/>
                <w:sz w:val="20"/>
                <w:lang w:eastAsia="ru-RU"/>
              </w:rPr>
            </w:pPr>
            <w:r w:rsidRPr="00E214FF">
              <w:rPr>
                <w:rFonts w:ascii="Times New Roman" w:eastAsia="Times New Roman" w:hAnsi="Times New Roman" w:cs="Times New Roman"/>
                <w:b/>
                <w:sz w:val="20"/>
                <w:lang w:eastAsia="ru-RU"/>
              </w:rPr>
              <w:t>2675,9</w:t>
            </w:r>
          </w:p>
        </w:tc>
        <w:tc>
          <w:tcPr>
            <w:tcW w:w="709"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b/>
                <w:kern w:val="2"/>
                <w:sz w:val="20"/>
                <w:lang w:eastAsia="ru-RU"/>
              </w:rPr>
            </w:pPr>
            <w:r w:rsidRPr="00E214FF">
              <w:rPr>
                <w:rFonts w:ascii="Times New Roman" w:eastAsia="Times New Roman" w:hAnsi="Times New Roman" w:cs="Times New Roman"/>
                <w:b/>
                <w:kern w:val="2"/>
                <w:sz w:val="20"/>
                <w:lang w:eastAsia="ru-RU"/>
              </w:rPr>
              <w:t xml:space="preserve"> 3799,6</w:t>
            </w:r>
          </w:p>
        </w:tc>
        <w:tc>
          <w:tcPr>
            <w:tcW w:w="706"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9325,8</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2041,7</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1474,2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b/>
                <w:kern w:val="2"/>
                <w:sz w:val="20"/>
                <w:lang w:eastAsia="ru-RU"/>
              </w:rPr>
              <w:t>1526,2</w:t>
            </w:r>
          </w:p>
        </w:tc>
      </w:tr>
      <w:tr w:rsidR="00E214FF" w:rsidRPr="00E214FF" w:rsidTr="00D9685B">
        <w:tc>
          <w:tcPr>
            <w:tcW w:w="2156" w:type="dxa"/>
            <w:vMerge w:val="restart"/>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kern w:val="2"/>
                <w:lang w:eastAsia="ru-RU"/>
              </w:rPr>
              <w:t xml:space="preserve">Подпрограмма 1 «Создание условий для обеспечения качественными коммунальными услугами населения </w:t>
            </w:r>
            <w:r w:rsidRPr="00E214FF">
              <w:rPr>
                <w:rFonts w:ascii="Times New Roman" w:eastAsia="Times New Roman" w:hAnsi="Times New Roman" w:cs="Times New Roman"/>
                <w:sz w:val="20"/>
                <w:szCs w:val="20"/>
                <w:lang w:eastAsia="ru-RU"/>
              </w:rPr>
              <w:t>Дубовского</w:t>
            </w:r>
            <w:r w:rsidRPr="00E214FF">
              <w:rPr>
                <w:rFonts w:ascii="Times New Roman" w:eastAsia="Times New Roman" w:hAnsi="Times New Roman" w:cs="Times New Roman"/>
                <w:lang w:eastAsia="ru-RU"/>
              </w:rPr>
              <w:t xml:space="preserve"> сельского поселения»</w:t>
            </w:r>
          </w:p>
        </w:tc>
        <w:tc>
          <w:tcPr>
            <w:tcW w:w="1574" w:type="dxa"/>
            <w:shd w:val="clear" w:color="auto" w:fill="FFFFFF"/>
          </w:tcPr>
          <w:p w:rsidR="00E214FF" w:rsidRPr="00E214FF" w:rsidRDefault="00E214FF" w:rsidP="00E214FF">
            <w:pPr>
              <w:widowControl w:val="0"/>
              <w:autoSpaceDE w:val="0"/>
              <w:autoSpaceDN w:val="0"/>
              <w:adjustRightInd w:val="0"/>
              <w:spacing w:after="0" w:line="228"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всего, </w:t>
            </w:r>
          </w:p>
          <w:p w:rsidR="00E214FF" w:rsidRPr="00E214FF" w:rsidRDefault="00E214FF" w:rsidP="00E214FF">
            <w:pPr>
              <w:widowControl w:val="0"/>
              <w:autoSpaceDE w:val="0"/>
              <w:autoSpaceDN w:val="0"/>
              <w:adjustRightInd w:val="0"/>
              <w:spacing w:after="0" w:line="228"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в том числе:           </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527" w:type="dxa"/>
            <w:shd w:val="clear" w:color="auto" w:fill="FFFFFF"/>
          </w:tcPr>
          <w:p w:rsidR="00E214FF" w:rsidRPr="00E214FF" w:rsidRDefault="00E214FF" w:rsidP="00E214FF">
            <w:pPr>
              <w:tabs>
                <w:tab w:val="center" w:pos="206"/>
              </w:tabs>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ab/>
              <w:t>Х</w:t>
            </w:r>
          </w:p>
        </w:tc>
        <w:tc>
          <w:tcPr>
            <w:tcW w:w="952"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szCs w:val="20"/>
                <w:lang w:eastAsia="ru-RU"/>
              </w:rPr>
            </w:pPr>
            <w:r w:rsidRPr="00E214FF">
              <w:rPr>
                <w:rFonts w:ascii="Times New Roman" w:eastAsia="Times New Roman" w:hAnsi="Times New Roman" w:cs="Times New Roman"/>
                <w:szCs w:val="20"/>
                <w:lang w:eastAsia="ru-RU"/>
              </w:rPr>
              <w:t>30 634,4</w:t>
            </w:r>
          </w:p>
        </w:tc>
        <w:tc>
          <w:tcPr>
            <w:tcW w:w="674" w:type="dxa"/>
            <w:shd w:val="clear" w:color="auto" w:fill="FFFFFF"/>
          </w:tcPr>
          <w:p w:rsidR="00E214FF" w:rsidRPr="00E214FF" w:rsidRDefault="00E214FF" w:rsidP="00E214FF">
            <w:pPr>
              <w:spacing w:after="0" w:line="240" w:lineRule="auto"/>
              <w:ind w:left="-151" w:right="-139"/>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2448,2</w:t>
            </w:r>
          </w:p>
        </w:tc>
        <w:tc>
          <w:tcPr>
            <w:tcW w:w="708" w:type="dxa"/>
            <w:shd w:val="clear" w:color="auto" w:fill="FFFFFF"/>
          </w:tcPr>
          <w:p w:rsidR="00E214FF" w:rsidRPr="00E214FF" w:rsidRDefault="00E214FF" w:rsidP="00E214FF">
            <w:pPr>
              <w:spacing w:after="0" w:line="240" w:lineRule="auto"/>
              <w:ind w:left="-116" w:right="-14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2649,7</w:t>
            </w:r>
          </w:p>
        </w:tc>
        <w:tc>
          <w:tcPr>
            <w:tcW w:w="709"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 xml:space="preserve"> 3773,4</w:t>
            </w:r>
          </w:p>
        </w:tc>
        <w:tc>
          <w:tcPr>
            <w:tcW w:w="706" w:type="dxa"/>
            <w:shd w:val="clear" w:color="auto" w:fill="FFFFFF"/>
          </w:tcPr>
          <w:p w:rsidR="00E214FF" w:rsidRPr="00E214FF" w:rsidRDefault="00E214FF" w:rsidP="00E214FF">
            <w:pPr>
              <w:spacing w:after="0" w:line="240" w:lineRule="auto"/>
              <w:ind w:right="-38"/>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9299,6</w:t>
            </w:r>
          </w:p>
        </w:tc>
        <w:tc>
          <w:tcPr>
            <w:tcW w:w="708"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2015,5</w:t>
            </w:r>
          </w:p>
        </w:tc>
        <w:tc>
          <w:tcPr>
            <w:tcW w:w="709"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1448,0</w:t>
            </w:r>
          </w:p>
        </w:tc>
        <w:tc>
          <w:tcPr>
            <w:tcW w:w="709"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r>
      <w:tr w:rsidR="00E214FF" w:rsidRPr="00E214FF" w:rsidTr="00D9685B">
        <w:tc>
          <w:tcPr>
            <w:tcW w:w="2156" w:type="dxa"/>
            <w:vMerge/>
          </w:tcPr>
          <w:p w:rsidR="00E214FF" w:rsidRPr="00E214FF" w:rsidRDefault="00E214FF" w:rsidP="00E214FF">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E214FF" w:rsidRPr="00E214FF" w:rsidRDefault="00E214FF" w:rsidP="00E214FF">
            <w:pPr>
              <w:widowControl w:val="0"/>
              <w:autoSpaceDE w:val="0"/>
              <w:autoSpaceDN w:val="0"/>
              <w:adjustRightInd w:val="0"/>
              <w:spacing w:after="0" w:line="228"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Администрация Дубовского сельского поселения</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951</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952"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szCs w:val="20"/>
                <w:lang w:eastAsia="ru-RU"/>
              </w:rPr>
            </w:pPr>
            <w:r w:rsidRPr="00E214FF">
              <w:rPr>
                <w:rFonts w:ascii="Times New Roman" w:eastAsia="Times New Roman" w:hAnsi="Times New Roman" w:cs="Times New Roman"/>
                <w:szCs w:val="20"/>
                <w:lang w:eastAsia="ru-RU"/>
              </w:rPr>
              <w:t>30 634,4</w:t>
            </w:r>
          </w:p>
        </w:tc>
        <w:tc>
          <w:tcPr>
            <w:tcW w:w="674" w:type="dxa"/>
            <w:shd w:val="clear" w:color="auto" w:fill="FFFFFF"/>
          </w:tcPr>
          <w:p w:rsidR="00E214FF" w:rsidRPr="00E214FF" w:rsidRDefault="00E214FF" w:rsidP="00E214FF">
            <w:pPr>
              <w:spacing w:after="0" w:line="240" w:lineRule="auto"/>
              <w:ind w:left="-151" w:right="-139"/>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2448,2</w:t>
            </w:r>
          </w:p>
        </w:tc>
        <w:tc>
          <w:tcPr>
            <w:tcW w:w="708" w:type="dxa"/>
            <w:shd w:val="clear" w:color="auto" w:fill="FFFFFF"/>
          </w:tcPr>
          <w:p w:rsidR="00E214FF" w:rsidRPr="00E214FF" w:rsidRDefault="00E214FF" w:rsidP="00E214FF">
            <w:pPr>
              <w:spacing w:after="0" w:line="240" w:lineRule="auto"/>
              <w:ind w:left="-116" w:right="-14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2649,7</w:t>
            </w:r>
          </w:p>
        </w:tc>
        <w:tc>
          <w:tcPr>
            <w:tcW w:w="709"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 xml:space="preserve"> 3773,4</w:t>
            </w:r>
          </w:p>
        </w:tc>
        <w:tc>
          <w:tcPr>
            <w:tcW w:w="706" w:type="dxa"/>
            <w:shd w:val="clear" w:color="auto" w:fill="FFFFFF"/>
          </w:tcPr>
          <w:p w:rsidR="00E214FF" w:rsidRPr="00E214FF" w:rsidRDefault="00E214FF" w:rsidP="00E214FF">
            <w:pPr>
              <w:spacing w:after="0" w:line="240" w:lineRule="auto"/>
              <w:ind w:right="-38"/>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9299,6</w:t>
            </w:r>
          </w:p>
        </w:tc>
        <w:tc>
          <w:tcPr>
            <w:tcW w:w="708"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2015,5</w:t>
            </w:r>
          </w:p>
        </w:tc>
        <w:tc>
          <w:tcPr>
            <w:tcW w:w="709"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1448,0</w:t>
            </w:r>
          </w:p>
        </w:tc>
        <w:tc>
          <w:tcPr>
            <w:tcW w:w="709"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1500,0</w:t>
            </w:r>
          </w:p>
        </w:tc>
      </w:tr>
      <w:tr w:rsidR="00E214FF" w:rsidRPr="00E214FF" w:rsidTr="00D9685B">
        <w:trPr>
          <w:trHeight w:val="289"/>
        </w:trPr>
        <w:tc>
          <w:tcPr>
            <w:tcW w:w="2156" w:type="dxa"/>
            <w:shd w:val="clear" w:color="auto" w:fill="FFFFFF"/>
          </w:tcPr>
          <w:p w:rsidR="00E214FF" w:rsidRPr="00E214FF" w:rsidRDefault="00E214FF" w:rsidP="00E214FF">
            <w:pPr>
              <w:spacing w:after="0" w:line="240" w:lineRule="auto"/>
              <w:jc w:val="both"/>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kern w:val="2"/>
                <w:lang w:eastAsia="ru-RU"/>
              </w:rPr>
              <w:t>Основное мероприятие 1.1 «</w:t>
            </w:r>
            <w:r w:rsidRPr="00E214FF">
              <w:rPr>
                <w:rFonts w:ascii="Times New Roman" w:eastAsia="Times New Roman" w:hAnsi="Times New Roman" w:cs="Times New Roman"/>
                <w:sz w:val="20"/>
                <w:szCs w:val="20"/>
                <w:lang w:eastAsia="ru-RU"/>
              </w:rPr>
              <w:t>Мероприятия по улучшению обустройства общественных мест населенных пунктов</w:t>
            </w:r>
            <w:r w:rsidRPr="00E214FF">
              <w:rPr>
                <w:rFonts w:ascii="Times New Roman" w:eastAsia="Times New Roman" w:hAnsi="Times New Roman" w:cs="Times New Roman"/>
                <w:kern w:val="2"/>
                <w:lang w:eastAsia="ru-RU"/>
              </w:rPr>
              <w:t>»</w:t>
            </w:r>
          </w:p>
        </w:tc>
        <w:tc>
          <w:tcPr>
            <w:tcW w:w="1574" w:type="dxa"/>
            <w:shd w:val="clear" w:color="auto" w:fill="FFFFFF"/>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951</w:t>
            </w:r>
          </w:p>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p>
        </w:tc>
        <w:tc>
          <w:tcPr>
            <w:tcW w:w="464" w:type="dxa"/>
            <w:shd w:val="clear" w:color="auto" w:fill="FFFFFF"/>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05</w:t>
            </w:r>
          </w:p>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03</w:t>
            </w:r>
          </w:p>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p>
        </w:tc>
        <w:tc>
          <w:tcPr>
            <w:tcW w:w="1224" w:type="dxa"/>
            <w:shd w:val="clear" w:color="auto" w:fill="FFFFFF"/>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0110028020</w:t>
            </w:r>
          </w:p>
        </w:tc>
        <w:tc>
          <w:tcPr>
            <w:tcW w:w="527" w:type="dxa"/>
            <w:shd w:val="clear" w:color="auto" w:fill="FFFFFF"/>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244</w:t>
            </w:r>
          </w:p>
        </w:tc>
        <w:tc>
          <w:tcPr>
            <w:tcW w:w="952"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4 525,5</w:t>
            </w:r>
          </w:p>
        </w:tc>
        <w:tc>
          <w:tcPr>
            <w:tcW w:w="674"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290,0</w:t>
            </w:r>
          </w:p>
        </w:tc>
        <w:tc>
          <w:tcPr>
            <w:tcW w:w="708"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790,0</w:t>
            </w:r>
          </w:p>
        </w:tc>
        <w:tc>
          <w:tcPr>
            <w:tcW w:w="709" w:type="dxa"/>
            <w:shd w:val="clear" w:color="auto" w:fill="FFFFFF"/>
          </w:tcPr>
          <w:p w:rsidR="00E214FF" w:rsidRPr="00E214FF" w:rsidRDefault="00E214FF" w:rsidP="00E214FF">
            <w:pPr>
              <w:spacing w:after="0" w:line="240" w:lineRule="auto"/>
              <w:ind w:left="-116"/>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1185,5</w:t>
            </w:r>
          </w:p>
        </w:tc>
        <w:tc>
          <w:tcPr>
            <w:tcW w:w="706"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450,0</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300,0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310,0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200,0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200,0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200,0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200,0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200,0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200,0</w:t>
            </w:r>
          </w:p>
        </w:tc>
      </w:tr>
      <w:tr w:rsidR="00E214FF" w:rsidRPr="00E214FF" w:rsidTr="00D9685B">
        <w:trPr>
          <w:trHeight w:val="1666"/>
        </w:trPr>
        <w:tc>
          <w:tcPr>
            <w:tcW w:w="2156" w:type="dxa"/>
            <w:shd w:val="clear" w:color="auto" w:fill="FFFFFF"/>
          </w:tcPr>
          <w:p w:rsidR="00E214FF" w:rsidRPr="00E214FF" w:rsidRDefault="00E214FF" w:rsidP="00E214FF">
            <w:pPr>
              <w:spacing w:after="0" w:line="240" w:lineRule="auto"/>
              <w:rPr>
                <w:rFonts w:ascii="Times New Roman" w:eastAsia="Times New Roman" w:hAnsi="Times New Roman" w:cs="Times New Roman"/>
                <w:b/>
                <w:sz w:val="20"/>
                <w:szCs w:val="20"/>
                <w:lang w:eastAsia="ru-RU"/>
              </w:rPr>
            </w:pPr>
            <w:r w:rsidRPr="00E214FF">
              <w:rPr>
                <w:rFonts w:ascii="Times New Roman" w:eastAsia="Times New Roman" w:hAnsi="Times New Roman" w:cs="Times New Roman"/>
                <w:kern w:val="2"/>
                <w:lang w:eastAsia="ru-RU"/>
              </w:rPr>
              <w:lastRenderedPageBreak/>
              <w:t>Основное мероприятие 1.2 «</w:t>
            </w:r>
            <w:r w:rsidRPr="00E214FF">
              <w:rPr>
                <w:rFonts w:ascii="Times New Roman" w:eastAsia="Times New Roman" w:hAnsi="Times New Roman" w:cs="Times New Roman"/>
                <w:kern w:val="2"/>
                <w:sz w:val="20"/>
                <w:szCs w:val="20"/>
                <w:lang w:eastAsia="ru-RU"/>
              </w:rPr>
              <w:t>Мероприятия по уличному освещению населенных пунктов Дубовского сельского поселения</w:t>
            </w:r>
            <w:r w:rsidRPr="00E214FF">
              <w:rPr>
                <w:rFonts w:ascii="Times New Roman" w:eastAsia="Times New Roman" w:hAnsi="Times New Roman" w:cs="Times New Roman"/>
                <w:lang w:eastAsia="ru-RU"/>
              </w:rPr>
              <w:t>»</w:t>
            </w:r>
          </w:p>
        </w:tc>
        <w:tc>
          <w:tcPr>
            <w:tcW w:w="1574"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951</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05</w:t>
            </w:r>
          </w:p>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03</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0110028030</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244</w:t>
            </w:r>
          </w:p>
        </w:tc>
        <w:tc>
          <w:tcPr>
            <w:tcW w:w="952"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20 152,7</w:t>
            </w:r>
          </w:p>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p>
        </w:tc>
        <w:tc>
          <w:tcPr>
            <w:tcW w:w="674" w:type="dxa"/>
            <w:shd w:val="clear" w:color="auto" w:fill="FFFFFF"/>
          </w:tcPr>
          <w:p w:rsidR="00E214FF" w:rsidRPr="00E214FF" w:rsidRDefault="00E214FF" w:rsidP="00E214FF">
            <w:pPr>
              <w:spacing w:after="0" w:line="228" w:lineRule="auto"/>
              <w:ind w:right="-139"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2158,2</w:t>
            </w:r>
          </w:p>
        </w:tc>
        <w:tc>
          <w:tcPr>
            <w:tcW w:w="708" w:type="dxa"/>
            <w:shd w:val="clear" w:color="auto" w:fill="FFFFFF"/>
          </w:tcPr>
          <w:p w:rsidR="00E214FF" w:rsidRPr="00E214FF" w:rsidRDefault="00E214FF" w:rsidP="00E214FF">
            <w:pPr>
              <w:spacing w:after="0" w:line="240" w:lineRule="auto"/>
              <w:ind w:left="-58" w:right="-140"/>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 1859,7</w:t>
            </w:r>
          </w:p>
        </w:tc>
        <w:tc>
          <w:tcPr>
            <w:tcW w:w="709" w:type="dxa"/>
            <w:shd w:val="clear" w:color="auto" w:fill="FFFFFF"/>
          </w:tcPr>
          <w:p w:rsidR="00E214FF" w:rsidRPr="00E214FF" w:rsidRDefault="00E214FF" w:rsidP="00E214FF">
            <w:pPr>
              <w:spacing w:after="0" w:line="240" w:lineRule="auto"/>
              <w:ind w:left="-59" w:right="-140"/>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 2587,9</w:t>
            </w:r>
          </w:p>
        </w:tc>
        <w:tc>
          <w:tcPr>
            <w:tcW w:w="706" w:type="dxa"/>
            <w:shd w:val="clear" w:color="auto" w:fill="FFFFFF"/>
          </w:tcPr>
          <w:p w:rsidR="00E214FF" w:rsidRPr="00E214FF" w:rsidRDefault="00E214FF" w:rsidP="00E214FF">
            <w:pPr>
              <w:spacing w:after="0" w:line="240" w:lineRule="auto"/>
              <w:ind w:left="-6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2893,4</w:t>
            </w:r>
          </w:p>
        </w:tc>
        <w:tc>
          <w:tcPr>
            <w:tcW w:w="708"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1715,5</w:t>
            </w:r>
          </w:p>
        </w:tc>
        <w:tc>
          <w:tcPr>
            <w:tcW w:w="709"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1138,0</w:t>
            </w:r>
          </w:p>
        </w:tc>
        <w:tc>
          <w:tcPr>
            <w:tcW w:w="709"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1300,0</w:t>
            </w:r>
          </w:p>
        </w:tc>
        <w:tc>
          <w:tcPr>
            <w:tcW w:w="709"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1300,0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1300,0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1300,0</w:t>
            </w:r>
          </w:p>
        </w:tc>
        <w:tc>
          <w:tcPr>
            <w:tcW w:w="709" w:type="dxa"/>
            <w:shd w:val="clear" w:color="auto" w:fill="FFFFFF"/>
          </w:tcPr>
          <w:p w:rsidR="00E214FF" w:rsidRPr="00E214FF" w:rsidRDefault="00E214FF" w:rsidP="00E214FF">
            <w:pPr>
              <w:spacing w:after="0" w:line="240" w:lineRule="auto"/>
              <w:ind w:right="-142"/>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1300,0</w:t>
            </w:r>
          </w:p>
        </w:tc>
        <w:tc>
          <w:tcPr>
            <w:tcW w:w="709" w:type="dxa"/>
            <w:shd w:val="clear" w:color="auto" w:fill="FFFFFF"/>
          </w:tcPr>
          <w:p w:rsidR="00E214FF" w:rsidRPr="00E214FF" w:rsidRDefault="00E214FF" w:rsidP="00E214FF">
            <w:pPr>
              <w:spacing w:after="0" w:line="240" w:lineRule="auto"/>
              <w:ind w:right="-19"/>
              <w:rPr>
                <w:rFonts w:ascii="Times New Roman" w:eastAsia="Times New Roman" w:hAnsi="Times New Roman" w:cs="Times New Roman"/>
                <w:sz w:val="20"/>
                <w:szCs w:val="20"/>
                <w:lang w:eastAsia="ru-RU"/>
              </w:rPr>
            </w:pPr>
            <w:r w:rsidRPr="00E214FF">
              <w:rPr>
                <w:rFonts w:ascii="Times New Roman" w:eastAsia="Times New Roman" w:hAnsi="Times New Roman" w:cs="Times New Roman"/>
                <w:lang w:eastAsia="ru-RU"/>
              </w:rPr>
              <w:t>1300,0</w:t>
            </w:r>
          </w:p>
        </w:tc>
      </w:tr>
      <w:tr w:rsidR="00E214FF" w:rsidRPr="00E214FF" w:rsidTr="00D9685B">
        <w:tc>
          <w:tcPr>
            <w:tcW w:w="2156" w:type="dxa"/>
            <w:shd w:val="clear" w:color="auto" w:fill="FFFFFF"/>
          </w:tcPr>
          <w:p w:rsidR="00E214FF" w:rsidRPr="00E214FF" w:rsidRDefault="00E214FF" w:rsidP="00E214FF">
            <w:pPr>
              <w:spacing w:after="0" w:line="240" w:lineRule="auto"/>
              <w:rPr>
                <w:rFonts w:ascii="Times New Roman" w:eastAsia="Times New Roman" w:hAnsi="Times New Roman" w:cs="Times New Roman"/>
                <w:b/>
                <w:sz w:val="20"/>
                <w:szCs w:val="20"/>
                <w:lang w:eastAsia="ru-RU"/>
              </w:rPr>
            </w:pPr>
            <w:r w:rsidRPr="00E214FF">
              <w:rPr>
                <w:rFonts w:ascii="Times New Roman" w:eastAsia="Times New Roman" w:hAnsi="Times New Roman" w:cs="Times New Roman"/>
                <w:kern w:val="2"/>
                <w:lang w:eastAsia="ru-RU"/>
              </w:rPr>
              <w:t>Основное мероприятие 1.3 «</w:t>
            </w:r>
            <w:r w:rsidRPr="00E214FF">
              <w:rPr>
                <w:rFonts w:ascii="Times New Roman" w:eastAsia="Times New Roman" w:hAnsi="Times New Roman" w:cs="Times New Roman"/>
                <w:kern w:val="2"/>
                <w:sz w:val="20"/>
                <w:szCs w:val="20"/>
                <w:lang w:eastAsia="ru-RU"/>
              </w:rPr>
              <w:t>Расходы на разработку проектной документации на строительство и реконструкцию объектов газификации</w:t>
            </w:r>
            <w:r w:rsidRPr="00E214FF">
              <w:rPr>
                <w:rFonts w:ascii="Times New Roman" w:eastAsia="Times New Roman" w:hAnsi="Times New Roman" w:cs="Times New Roman"/>
                <w:lang w:eastAsia="ru-RU"/>
              </w:rPr>
              <w:t>»</w:t>
            </w:r>
          </w:p>
        </w:tc>
        <w:tc>
          <w:tcPr>
            <w:tcW w:w="1574"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951</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05</w:t>
            </w:r>
          </w:p>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03</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01100</w:t>
            </w:r>
            <w:r w:rsidRPr="00E214FF">
              <w:rPr>
                <w:rFonts w:ascii="Times New Roman" w:eastAsia="Times New Roman" w:hAnsi="Times New Roman" w:cs="Times New Roman"/>
                <w:color w:val="000000"/>
                <w:kern w:val="2"/>
                <w:lang w:val="en-US" w:eastAsia="ru-RU"/>
              </w:rPr>
              <w:t>S</w:t>
            </w:r>
            <w:r w:rsidRPr="00E214FF">
              <w:rPr>
                <w:rFonts w:ascii="Times New Roman" w:eastAsia="Times New Roman" w:hAnsi="Times New Roman" w:cs="Times New Roman"/>
                <w:color w:val="000000"/>
                <w:kern w:val="2"/>
                <w:lang w:eastAsia="ru-RU"/>
              </w:rPr>
              <w:t>3560</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244</w:t>
            </w:r>
          </w:p>
        </w:tc>
        <w:tc>
          <w:tcPr>
            <w:tcW w:w="952"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5 956,2</w:t>
            </w:r>
          </w:p>
        </w:tc>
        <w:tc>
          <w:tcPr>
            <w:tcW w:w="674" w:type="dxa"/>
            <w:shd w:val="clear" w:color="auto" w:fill="FFFFFF"/>
          </w:tcPr>
          <w:p w:rsidR="00E214FF" w:rsidRPr="00E214FF" w:rsidRDefault="00E214FF" w:rsidP="00E214FF">
            <w:pPr>
              <w:spacing w:after="0" w:line="240" w:lineRule="auto"/>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0,0</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6" w:type="dxa"/>
            <w:shd w:val="clear" w:color="auto" w:fill="FFFFFF"/>
          </w:tcPr>
          <w:p w:rsidR="00E214FF" w:rsidRPr="00E214FF" w:rsidRDefault="00E214FF" w:rsidP="00E214FF">
            <w:pPr>
              <w:spacing w:after="0" w:line="240" w:lineRule="auto"/>
              <w:ind w:right="-143"/>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5956,2</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r>
      <w:tr w:rsidR="00E214FF" w:rsidRPr="00E214FF" w:rsidTr="00D9685B">
        <w:tc>
          <w:tcPr>
            <w:tcW w:w="2156" w:type="dxa"/>
            <w:vMerge w:val="restart"/>
            <w:shd w:val="clear" w:color="auto" w:fill="FFFFFF"/>
          </w:tcPr>
          <w:p w:rsidR="00E214FF" w:rsidRPr="00E214FF" w:rsidRDefault="00E214FF" w:rsidP="00E214FF">
            <w:pPr>
              <w:spacing w:after="0" w:line="228" w:lineRule="auto"/>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 xml:space="preserve">Подпрограмма 2 </w:t>
            </w:r>
            <w:r w:rsidRPr="00E214FF">
              <w:rPr>
                <w:rFonts w:ascii="Times New Roman" w:eastAsia="Times New Roman" w:hAnsi="Times New Roman" w:cs="Times New Roman"/>
                <w:color w:val="000000"/>
                <w:kern w:val="2"/>
                <w:sz w:val="20"/>
                <w:szCs w:val="20"/>
                <w:lang w:eastAsia="ru-RU"/>
              </w:rPr>
              <w:t>«Развитие жилищного хозяйства в Дубовском сельском поселении»</w:t>
            </w:r>
          </w:p>
        </w:tc>
        <w:tc>
          <w:tcPr>
            <w:tcW w:w="1574" w:type="dxa"/>
            <w:shd w:val="clear" w:color="auto" w:fill="FFFFFF"/>
          </w:tcPr>
          <w:p w:rsidR="00E214FF" w:rsidRPr="00E214FF" w:rsidRDefault="00E214FF" w:rsidP="00E214FF">
            <w:pPr>
              <w:widowControl w:val="0"/>
              <w:autoSpaceDE w:val="0"/>
              <w:autoSpaceDN w:val="0"/>
              <w:adjustRightInd w:val="0"/>
              <w:spacing w:after="0" w:line="228"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всего, </w:t>
            </w:r>
          </w:p>
          <w:p w:rsidR="00E214FF" w:rsidRPr="00E214FF" w:rsidRDefault="00E214FF" w:rsidP="00E214FF">
            <w:pPr>
              <w:widowControl w:val="0"/>
              <w:autoSpaceDE w:val="0"/>
              <w:autoSpaceDN w:val="0"/>
              <w:adjustRightInd w:val="0"/>
              <w:spacing w:after="0" w:line="228"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в том числе:           </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952"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314,4</w:t>
            </w:r>
          </w:p>
        </w:tc>
        <w:tc>
          <w:tcPr>
            <w:tcW w:w="674"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6"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r>
      <w:tr w:rsidR="00E214FF" w:rsidRPr="00E214FF" w:rsidTr="00D9685B">
        <w:tc>
          <w:tcPr>
            <w:tcW w:w="2156" w:type="dxa"/>
            <w:vMerge/>
            <w:shd w:val="clear" w:color="auto" w:fill="FFFFFF"/>
          </w:tcPr>
          <w:p w:rsidR="00E214FF" w:rsidRPr="00E214FF" w:rsidRDefault="00E214FF" w:rsidP="00E214FF">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951</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952"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sz w:val="20"/>
                <w:szCs w:val="20"/>
                <w:lang w:eastAsia="ru-RU"/>
              </w:rPr>
              <w:t>314,4</w:t>
            </w:r>
          </w:p>
        </w:tc>
        <w:tc>
          <w:tcPr>
            <w:tcW w:w="674"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6"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r>
      <w:tr w:rsidR="00E214FF" w:rsidRPr="00E214FF" w:rsidTr="00D9685B">
        <w:trPr>
          <w:trHeight w:val="572"/>
        </w:trPr>
        <w:tc>
          <w:tcPr>
            <w:tcW w:w="2156" w:type="dxa"/>
            <w:shd w:val="clear" w:color="auto" w:fill="FFFFFF"/>
          </w:tcPr>
          <w:p w:rsidR="00E214FF" w:rsidRPr="00E214FF" w:rsidRDefault="00E214FF" w:rsidP="00E214FF">
            <w:pPr>
              <w:spacing w:after="0" w:line="228" w:lineRule="auto"/>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Основное мероприятие 2.1 «</w:t>
            </w:r>
            <w:r w:rsidRPr="00E214FF">
              <w:rPr>
                <w:rFonts w:ascii="Times New Roman" w:eastAsia="Times New Roman" w:hAnsi="Times New Roman" w:cs="Times New Roman"/>
                <w:color w:val="000000"/>
                <w:kern w:val="2"/>
                <w:sz w:val="20"/>
                <w:szCs w:val="20"/>
                <w:lang w:eastAsia="ru-RU"/>
              </w:rPr>
              <w:t xml:space="preserve"> Мероприятие по у</w:t>
            </w:r>
            <w:r w:rsidRPr="00E214FF">
              <w:rPr>
                <w:rFonts w:ascii="Times New Roman" w:eastAsia="Times New Roman" w:hAnsi="Times New Roman" w:cs="Times New Roman"/>
                <w:kern w:val="2"/>
                <w:sz w:val="20"/>
                <w:szCs w:val="20"/>
                <w:lang w:eastAsia="ru-RU"/>
              </w:rPr>
              <w:t xml:space="preserve">плате взносов на капитальный ремонт общего имущества в многоквартирных жилых домах неблокированной </w:t>
            </w:r>
            <w:r w:rsidRPr="00E214FF">
              <w:rPr>
                <w:rFonts w:ascii="Times New Roman" w:eastAsia="Times New Roman" w:hAnsi="Times New Roman" w:cs="Times New Roman"/>
                <w:kern w:val="2"/>
                <w:sz w:val="20"/>
                <w:szCs w:val="20"/>
                <w:lang w:eastAsia="ru-RU"/>
              </w:rPr>
              <w:lastRenderedPageBreak/>
              <w:t>застройки за муниципальные квартиры, расположенные в МКД и находящиеся в  собственности Дубовского сельского поселения</w:t>
            </w:r>
            <w:r w:rsidRPr="00E214FF">
              <w:rPr>
                <w:rFonts w:ascii="Times New Roman" w:eastAsia="Times New Roman" w:hAnsi="Times New Roman" w:cs="Times New Roman"/>
                <w:lang w:eastAsia="ru-RU"/>
              </w:rPr>
              <w:t>»</w:t>
            </w:r>
          </w:p>
        </w:tc>
        <w:tc>
          <w:tcPr>
            <w:tcW w:w="1574"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lang w:eastAsia="ru-RU"/>
              </w:rPr>
              <w:lastRenderedPageBreak/>
              <w:t>Администрация Дубовского сельского поселения</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951</w:t>
            </w:r>
          </w:p>
        </w:tc>
        <w:tc>
          <w:tcPr>
            <w:tcW w:w="464" w:type="dxa"/>
            <w:shd w:val="clear" w:color="auto" w:fill="FFFFFF"/>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05</w:t>
            </w:r>
          </w:p>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01</w:t>
            </w:r>
          </w:p>
        </w:tc>
        <w:tc>
          <w:tcPr>
            <w:tcW w:w="1224" w:type="dxa"/>
            <w:shd w:val="clear" w:color="auto" w:fill="FFFFFF"/>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0120028340</w:t>
            </w:r>
          </w:p>
        </w:tc>
        <w:tc>
          <w:tcPr>
            <w:tcW w:w="527" w:type="dxa"/>
            <w:shd w:val="clear" w:color="auto" w:fill="FFFFFF"/>
          </w:tcPr>
          <w:p w:rsidR="00E214FF" w:rsidRPr="00E214FF" w:rsidRDefault="00E214FF" w:rsidP="00E214FF">
            <w:pPr>
              <w:spacing w:after="0" w:line="228"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853</w:t>
            </w:r>
          </w:p>
        </w:tc>
        <w:tc>
          <w:tcPr>
            <w:tcW w:w="952"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314,4</w:t>
            </w:r>
          </w:p>
        </w:tc>
        <w:tc>
          <w:tcPr>
            <w:tcW w:w="674"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6"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8"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26,2</w:t>
            </w:r>
          </w:p>
        </w:tc>
      </w:tr>
      <w:tr w:rsidR="00E214FF" w:rsidRPr="00E214FF" w:rsidTr="00D9685B">
        <w:tc>
          <w:tcPr>
            <w:tcW w:w="2156" w:type="dxa"/>
            <w:shd w:val="clear" w:color="auto" w:fill="FFFFFF"/>
          </w:tcPr>
          <w:p w:rsidR="00E214FF" w:rsidRPr="00E214FF" w:rsidRDefault="00E214FF" w:rsidP="00E214FF">
            <w:pPr>
              <w:spacing w:after="0" w:line="228" w:lineRule="auto"/>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lastRenderedPageBreak/>
              <w:t>Основное мероприятие 2.2 «</w:t>
            </w:r>
            <w:r w:rsidRPr="00E214FF">
              <w:rPr>
                <w:rFonts w:ascii="Times New Roman" w:eastAsia="Times New Roman" w:hAnsi="Times New Roman" w:cs="Times New Roman"/>
                <w:color w:val="000000"/>
                <w:kern w:val="2"/>
                <w:sz w:val="20"/>
                <w:szCs w:val="20"/>
                <w:lang w:eastAsia="ru-RU"/>
              </w:rPr>
              <w:t>Мероприятие по и</w:t>
            </w:r>
            <w:r w:rsidRPr="00E214FF">
              <w:rPr>
                <w:rFonts w:ascii="Times New Roman" w:eastAsia="Times New Roman" w:hAnsi="Times New Roman" w:cs="Times New Roman"/>
                <w:kern w:val="2"/>
                <w:sz w:val="20"/>
                <w:szCs w:val="20"/>
                <w:lang w:eastAsia="ru-RU"/>
              </w:rPr>
              <w:t xml:space="preserve">нформированию населения по вопросам управления многоквартирными домами и </w:t>
            </w:r>
            <w:proofErr w:type="spellStart"/>
            <w:r w:rsidRPr="00E214FF">
              <w:rPr>
                <w:rFonts w:ascii="Times New Roman" w:eastAsia="Times New Roman" w:hAnsi="Times New Roman" w:cs="Times New Roman"/>
                <w:kern w:val="2"/>
                <w:sz w:val="20"/>
                <w:szCs w:val="20"/>
                <w:lang w:eastAsia="ru-RU"/>
              </w:rPr>
              <w:t>энергоэффективности</w:t>
            </w:r>
            <w:proofErr w:type="spellEnd"/>
            <w:r w:rsidRPr="00E214FF">
              <w:rPr>
                <w:rFonts w:ascii="Times New Roman" w:eastAsia="Times New Roman" w:hAnsi="Times New Roman" w:cs="Times New Roman"/>
                <w:kern w:val="2"/>
                <w:sz w:val="20"/>
                <w:szCs w:val="20"/>
                <w:lang w:eastAsia="ru-RU"/>
              </w:rPr>
              <w:t xml:space="preserve"> в жилищной сфере</w:t>
            </w:r>
            <w:proofErr w:type="gramStart"/>
            <w:r w:rsidRPr="00E214FF">
              <w:rPr>
                <w:rFonts w:ascii="Times New Roman" w:eastAsia="Times New Roman" w:hAnsi="Times New Roman" w:cs="Times New Roman"/>
                <w:kern w:val="2"/>
                <w:sz w:val="20"/>
                <w:szCs w:val="20"/>
                <w:lang w:eastAsia="ru-RU"/>
              </w:rPr>
              <w:t>.»</w:t>
            </w:r>
            <w:proofErr w:type="gramEnd"/>
          </w:p>
        </w:tc>
        <w:tc>
          <w:tcPr>
            <w:tcW w:w="1574"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46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1224"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527" w:type="dxa"/>
            <w:shd w:val="clear" w:color="auto" w:fill="FFFFFF"/>
          </w:tcPr>
          <w:p w:rsidR="00E214FF" w:rsidRPr="00E214FF" w:rsidRDefault="00E214FF" w:rsidP="00E214FF">
            <w:pPr>
              <w:spacing w:after="0" w:line="228"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Х</w:t>
            </w:r>
          </w:p>
        </w:tc>
        <w:tc>
          <w:tcPr>
            <w:tcW w:w="952"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0,0</w:t>
            </w:r>
          </w:p>
        </w:tc>
        <w:tc>
          <w:tcPr>
            <w:tcW w:w="674"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0,0</w:t>
            </w:r>
          </w:p>
        </w:tc>
        <w:tc>
          <w:tcPr>
            <w:tcW w:w="708"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0,0</w:t>
            </w:r>
          </w:p>
        </w:tc>
        <w:tc>
          <w:tcPr>
            <w:tcW w:w="706"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0,0</w:t>
            </w:r>
          </w:p>
        </w:tc>
        <w:tc>
          <w:tcPr>
            <w:tcW w:w="708"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c>
          <w:tcPr>
            <w:tcW w:w="709" w:type="dxa"/>
            <w:shd w:val="clear" w:color="auto" w:fill="FFFFFF"/>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kern w:val="2"/>
                <w:lang w:eastAsia="ru-RU"/>
              </w:rPr>
              <w:t>0,0</w:t>
            </w:r>
          </w:p>
        </w:tc>
      </w:tr>
    </w:tbl>
    <w:p w:rsidR="00E214FF" w:rsidRPr="00E214FF" w:rsidRDefault="00E214FF" w:rsidP="00E214FF">
      <w:pPr>
        <w:spacing w:after="0" w:line="240" w:lineRule="auto"/>
        <w:rPr>
          <w:rFonts w:ascii="Times New Roman" w:eastAsia="Times New Roman" w:hAnsi="Times New Roman" w:cs="Times New Roman"/>
          <w:kern w:val="2"/>
          <w:sz w:val="24"/>
          <w:szCs w:val="24"/>
          <w:lang w:eastAsia="ru-RU"/>
        </w:rPr>
      </w:pPr>
    </w:p>
    <w:p w:rsidR="00E214FF" w:rsidRPr="00E214FF" w:rsidRDefault="00E214FF" w:rsidP="00E214FF">
      <w:pPr>
        <w:spacing w:after="0" w:line="240" w:lineRule="auto"/>
        <w:rPr>
          <w:rFonts w:ascii="Times New Roman" w:eastAsia="Times New Roman" w:hAnsi="Times New Roman" w:cs="Times New Roman"/>
          <w:sz w:val="28"/>
          <w:szCs w:val="28"/>
          <w:lang w:eastAsia="ru-RU"/>
        </w:rPr>
      </w:pPr>
    </w:p>
    <w:p w:rsidR="00E214FF" w:rsidRPr="00E214FF" w:rsidRDefault="00E214FF" w:rsidP="00E214FF">
      <w:pPr>
        <w:spacing w:after="0" w:line="240" w:lineRule="auto"/>
        <w:jc w:val="both"/>
        <w:rPr>
          <w:rFonts w:ascii="Times New Roman" w:eastAsia="Times New Roman" w:hAnsi="Times New Roman" w:cs="Times New Roman"/>
          <w:kern w:val="2"/>
          <w:sz w:val="24"/>
          <w:szCs w:val="24"/>
          <w:lang w:eastAsia="ru-RU"/>
        </w:rPr>
      </w:pPr>
      <w:r w:rsidRPr="00E214FF">
        <w:rPr>
          <w:rFonts w:ascii="Times New Roman" w:eastAsia="Times New Roman" w:hAnsi="Times New Roman" w:cs="Times New Roman"/>
          <w:sz w:val="28"/>
          <w:szCs w:val="28"/>
          <w:lang w:eastAsia="ru-RU"/>
        </w:rPr>
        <w:t xml:space="preserve">1.5 Приложение 4 к </w:t>
      </w:r>
      <w:r w:rsidRPr="00E214FF">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E214FF">
        <w:rPr>
          <w:rFonts w:ascii="Times New Roman" w:eastAsia="Times New Roman" w:hAnsi="Times New Roman" w:cs="Times New Roman"/>
          <w:sz w:val="28"/>
          <w:szCs w:val="28"/>
          <w:lang w:eastAsia="ru-RU"/>
        </w:rPr>
        <w:t>изложить в новой редакции:</w:t>
      </w:r>
    </w:p>
    <w:p w:rsidR="00E214FF" w:rsidRPr="00E214FF" w:rsidRDefault="00E214FF" w:rsidP="00E214FF">
      <w:pPr>
        <w:spacing w:after="0" w:line="240" w:lineRule="auto"/>
        <w:ind w:left="10915"/>
        <w:jc w:val="both"/>
        <w:rPr>
          <w:rFonts w:ascii="Times New Roman" w:eastAsia="Times New Roman" w:hAnsi="Times New Roman" w:cs="Times New Roman"/>
          <w:kern w:val="2"/>
          <w:sz w:val="24"/>
          <w:szCs w:val="24"/>
          <w:lang w:eastAsia="ru-RU"/>
        </w:rPr>
      </w:pPr>
    </w:p>
    <w:p w:rsidR="00E214FF" w:rsidRPr="00E214FF" w:rsidRDefault="00E214FF" w:rsidP="00E214FF">
      <w:pPr>
        <w:spacing w:after="0" w:line="240" w:lineRule="auto"/>
        <w:ind w:left="10915"/>
        <w:jc w:val="center"/>
        <w:rPr>
          <w:rFonts w:ascii="Times New Roman" w:eastAsia="Times New Roman" w:hAnsi="Times New Roman" w:cs="Times New Roman"/>
          <w:color w:val="000000"/>
          <w:kern w:val="2"/>
          <w:sz w:val="24"/>
          <w:szCs w:val="24"/>
          <w:lang w:eastAsia="ru-RU"/>
        </w:rPr>
      </w:pPr>
      <w:r w:rsidRPr="00E214FF">
        <w:rPr>
          <w:rFonts w:ascii="Times New Roman" w:eastAsia="Times New Roman" w:hAnsi="Times New Roman" w:cs="Times New Roman"/>
          <w:kern w:val="2"/>
          <w:sz w:val="24"/>
          <w:szCs w:val="24"/>
          <w:lang w:eastAsia="ru-RU"/>
        </w:rPr>
        <w:t xml:space="preserve">«Приложение № 4 </w:t>
      </w:r>
    </w:p>
    <w:p w:rsidR="00E214FF" w:rsidRPr="00E214FF" w:rsidRDefault="00E214FF" w:rsidP="00E214FF">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E214FF">
        <w:rPr>
          <w:rFonts w:ascii="Times New Roman" w:eastAsia="Times New Roman" w:hAnsi="Times New Roman" w:cs="Times New Roman"/>
          <w:kern w:val="2"/>
          <w:sz w:val="24"/>
          <w:szCs w:val="24"/>
          <w:lang w:eastAsia="ru-RU"/>
        </w:rPr>
        <w:t>к Муниципальной программе</w:t>
      </w:r>
      <w:r w:rsidRPr="00E214FF">
        <w:rPr>
          <w:rFonts w:ascii="Times New Roman" w:eastAsia="Times New Roman" w:hAnsi="Times New Roman" w:cs="Times New Roman"/>
          <w:color w:val="000000"/>
          <w:kern w:val="2"/>
          <w:sz w:val="24"/>
          <w:szCs w:val="24"/>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E214FF">
        <w:rPr>
          <w:rFonts w:ascii="Times New Roman" w:eastAsia="Times New Roman" w:hAnsi="Times New Roman" w:cs="Times New Roman"/>
          <w:kern w:val="2"/>
          <w:sz w:val="24"/>
          <w:szCs w:val="24"/>
          <w:lang w:eastAsia="ru-RU"/>
        </w:rPr>
        <w:t xml:space="preserve"> </w:t>
      </w:r>
    </w:p>
    <w:p w:rsidR="00E214FF" w:rsidRPr="00E214FF" w:rsidRDefault="00E214FF" w:rsidP="00E214FF">
      <w:pPr>
        <w:spacing w:after="0" w:line="240" w:lineRule="auto"/>
        <w:jc w:val="center"/>
        <w:rPr>
          <w:rFonts w:ascii="Times New Roman" w:eastAsia="Times New Roman" w:hAnsi="Times New Roman" w:cs="Times New Roman"/>
          <w:kern w:val="2"/>
          <w:sz w:val="16"/>
          <w:szCs w:val="16"/>
          <w:lang w:eastAsia="ru-RU"/>
        </w:rPr>
      </w:pPr>
    </w:p>
    <w:p w:rsidR="00E214FF" w:rsidRPr="00E214FF" w:rsidRDefault="00E214FF" w:rsidP="00E214FF">
      <w:pPr>
        <w:spacing w:after="0" w:line="240" w:lineRule="auto"/>
        <w:jc w:val="center"/>
        <w:rPr>
          <w:rFonts w:ascii="Times New Roman" w:eastAsia="Times New Roman" w:hAnsi="Times New Roman" w:cs="Times New Roman"/>
          <w:kern w:val="2"/>
          <w:sz w:val="28"/>
          <w:szCs w:val="28"/>
          <w:lang w:eastAsia="ru-RU"/>
        </w:rPr>
      </w:pPr>
      <w:r w:rsidRPr="00E214FF">
        <w:rPr>
          <w:rFonts w:ascii="Times New Roman" w:eastAsia="Times New Roman" w:hAnsi="Times New Roman" w:cs="Times New Roman"/>
          <w:kern w:val="2"/>
          <w:sz w:val="28"/>
          <w:szCs w:val="28"/>
          <w:lang w:eastAsia="ru-RU"/>
        </w:rPr>
        <w:t>Расходы  на реализацию муниципальной программы</w:t>
      </w:r>
      <w:r w:rsidRPr="00E214FF">
        <w:rPr>
          <w:rFonts w:ascii="Times New Roman" w:eastAsia="Times New Roman" w:hAnsi="Times New Roman" w:cs="Times New Roman"/>
          <w:color w:val="000000"/>
          <w:kern w:val="2"/>
          <w:sz w:val="28"/>
          <w:szCs w:val="28"/>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E214FF" w:rsidRPr="00E214FF" w:rsidRDefault="00E214FF" w:rsidP="00E214FF">
      <w:pPr>
        <w:spacing w:after="0" w:line="240" w:lineRule="auto"/>
        <w:rPr>
          <w:rFonts w:ascii="Times New Roman" w:eastAsia="Times New Roman" w:hAnsi="Times New Roman" w:cs="Times New Roman"/>
          <w:sz w:val="2"/>
          <w:szCs w:val="2"/>
          <w:lang w:eastAsia="ru-RU"/>
        </w:rPr>
      </w:pPr>
    </w:p>
    <w:tbl>
      <w:tblPr>
        <w:tblW w:w="5061" w:type="pct"/>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626"/>
        <w:gridCol w:w="3024"/>
        <w:gridCol w:w="1351"/>
        <w:gridCol w:w="738"/>
        <w:gridCol w:w="776"/>
        <w:gridCol w:w="727"/>
        <w:gridCol w:w="719"/>
        <w:gridCol w:w="748"/>
        <w:gridCol w:w="781"/>
        <w:gridCol w:w="740"/>
        <w:gridCol w:w="757"/>
        <w:gridCol w:w="726"/>
        <w:gridCol w:w="778"/>
        <w:gridCol w:w="722"/>
        <w:gridCol w:w="798"/>
      </w:tblGrid>
      <w:tr w:rsidR="00E214FF" w:rsidRPr="00E214FF" w:rsidTr="00D9685B">
        <w:trPr>
          <w:tblHeader/>
          <w:jc w:val="center"/>
        </w:trPr>
        <w:tc>
          <w:tcPr>
            <w:tcW w:w="2579" w:type="dxa"/>
            <w:vMerge w:val="restart"/>
          </w:tcPr>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214FF">
              <w:rPr>
                <w:rFonts w:ascii="Times New Roman" w:eastAsia="Times New Roman" w:hAnsi="Times New Roman" w:cs="Times New Roman"/>
                <w:szCs w:val="24"/>
                <w:lang w:eastAsia="ru-RU"/>
              </w:rPr>
              <w:t xml:space="preserve">Наименование      </w:t>
            </w:r>
            <w:r w:rsidRPr="00E214FF">
              <w:rPr>
                <w:rFonts w:ascii="Times New Roman" w:eastAsia="Times New Roman" w:hAnsi="Times New Roman" w:cs="Times New Roman"/>
                <w:szCs w:val="24"/>
                <w:lang w:eastAsia="ru-RU"/>
              </w:rPr>
              <w:br/>
              <w:t xml:space="preserve">муниципальной программы, подпрограммы </w:t>
            </w:r>
          </w:p>
        </w:tc>
        <w:tc>
          <w:tcPr>
            <w:tcW w:w="2970" w:type="dxa"/>
            <w:vMerge w:val="restart"/>
          </w:tcPr>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214FF">
              <w:rPr>
                <w:rFonts w:ascii="Times New Roman" w:eastAsia="Times New Roman" w:hAnsi="Times New Roman" w:cs="Times New Roman"/>
                <w:szCs w:val="24"/>
                <w:lang w:eastAsia="ru-RU"/>
              </w:rPr>
              <w:t>Источники финансирования</w:t>
            </w:r>
          </w:p>
        </w:tc>
        <w:tc>
          <w:tcPr>
            <w:tcW w:w="1327" w:type="dxa"/>
            <w:vMerge w:val="restart"/>
          </w:tcPr>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roofErr w:type="gramStart"/>
            <w:r w:rsidRPr="00E214FF">
              <w:rPr>
                <w:rFonts w:ascii="Times New Roman" w:eastAsia="Times New Roman" w:hAnsi="Times New Roman" w:cs="Times New Roman"/>
                <w:szCs w:val="24"/>
                <w:lang w:eastAsia="ru-RU"/>
              </w:rPr>
              <w:t>Объем расходов всего (тыс.</w:t>
            </w:r>
            <w:proofErr w:type="gramEnd"/>
          </w:p>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214FF">
              <w:rPr>
                <w:rFonts w:ascii="Times New Roman" w:eastAsia="Times New Roman" w:hAnsi="Times New Roman" w:cs="Times New Roman"/>
                <w:szCs w:val="24"/>
                <w:lang w:eastAsia="ru-RU"/>
              </w:rPr>
              <w:t>рублей)</w:t>
            </w:r>
          </w:p>
        </w:tc>
        <w:tc>
          <w:tcPr>
            <w:tcW w:w="8850" w:type="dxa"/>
            <w:gridSpan w:val="12"/>
          </w:tcPr>
          <w:p w:rsidR="00E214FF" w:rsidRPr="00E214FF" w:rsidRDefault="00E214FF" w:rsidP="00E214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14FF">
              <w:rPr>
                <w:rFonts w:ascii="Times New Roman" w:eastAsia="Times New Roman" w:hAnsi="Times New Roman" w:cs="Times New Roman"/>
                <w:szCs w:val="24"/>
                <w:lang w:eastAsia="ru-RU"/>
              </w:rPr>
              <w:t>в том числе по годам реализации муниципальной программы</w:t>
            </w:r>
          </w:p>
        </w:tc>
      </w:tr>
      <w:tr w:rsidR="00E214FF" w:rsidRPr="00E214FF" w:rsidTr="00D9685B">
        <w:trPr>
          <w:tblHeader/>
          <w:jc w:val="center"/>
        </w:trPr>
        <w:tc>
          <w:tcPr>
            <w:tcW w:w="2579" w:type="dxa"/>
            <w:vMerge/>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p>
        </w:tc>
        <w:tc>
          <w:tcPr>
            <w:tcW w:w="2970" w:type="dxa"/>
            <w:vMerge/>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p>
        </w:tc>
        <w:tc>
          <w:tcPr>
            <w:tcW w:w="1327" w:type="dxa"/>
            <w:vMerge/>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p>
        </w:tc>
        <w:tc>
          <w:tcPr>
            <w:tcW w:w="725"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2019 год</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2020 год</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2021 год</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2022 год</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2023 год</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2024 год</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2025 год</w:t>
            </w:r>
          </w:p>
        </w:tc>
        <w:tc>
          <w:tcPr>
            <w:tcW w:w="744" w:type="dxa"/>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sz w:val="20"/>
                <w:szCs w:val="20"/>
                <w:lang w:eastAsia="ru-RU"/>
              </w:rPr>
              <w:t>2026 год</w:t>
            </w:r>
          </w:p>
        </w:tc>
        <w:tc>
          <w:tcPr>
            <w:tcW w:w="713" w:type="dxa"/>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sz w:val="20"/>
                <w:szCs w:val="20"/>
                <w:lang w:eastAsia="ru-RU"/>
              </w:rPr>
              <w:t>2027 год</w:t>
            </w:r>
          </w:p>
        </w:tc>
        <w:tc>
          <w:tcPr>
            <w:tcW w:w="764" w:type="dxa"/>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sz w:val="20"/>
                <w:szCs w:val="20"/>
                <w:lang w:eastAsia="ru-RU"/>
              </w:rPr>
              <w:t>2028 год</w:t>
            </w:r>
          </w:p>
        </w:tc>
        <w:tc>
          <w:tcPr>
            <w:tcW w:w="709" w:type="dxa"/>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sz w:val="20"/>
                <w:szCs w:val="20"/>
                <w:lang w:eastAsia="ru-RU"/>
              </w:rPr>
              <w:t>2029 год</w:t>
            </w:r>
          </w:p>
        </w:tc>
        <w:tc>
          <w:tcPr>
            <w:tcW w:w="784" w:type="dxa"/>
          </w:tcPr>
          <w:p w:rsidR="00E214FF" w:rsidRPr="00E214FF" w:rsidRDefault="00E214FF" w:rsidP="00E214FF">
            <w:pPr>
              <w:spacing w:after="0" w:line="240" w:lineRule="auto"/>
              <w:rPr>
                <w:rFonts w:ascii="Times New Roman" w:eastAsia="Times New Roman" w:hAnsi="Times New Roman" w:cs="Times New Roman"/>
                <w:sz w:val="20"/>
                <w:szCs w:val="20"/>
                <w:lang w:eastAsia="ru-RU"/>
              </w:rPr>
            </w:pPr>
            <w:r w:rsidRPr="00E214FF">
              <w:rPr>
                <w:rFonts w:ascii="Times New Roman" w:eastAsia="Times New Roman" w:hAnsi="Times New Roman" w:cs="Times New Roman"/>
                <w:color w:val="000000"/>
                <w:kern w:val="2"/>
                <w:sz w:val="20"/>
                <w:szCs w:val="20"/>
                <w:lang w:eastAsia="ru-RU"/>
              </w:rPr>
              <w:t>2030 год</w:t>
            </w:r>
          </w:p>
        </w:tc>
      </w:tr>
      <w:tr w:rsidR="00E214FF" w:rsidRPr="00E214FF" w:rsidTr="00D9685B">
        <w:trPr>
          <w:tblHeader/>
          <w:jc w:val="center"/>
        </w:trPr>
        <w:tc>
          <w:tcPr>
            <w:tcW w:w="2579"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1</w:t>
            </w:r>
          </w:p>
        </w:tc>
        <w:tc>
          <w:tcPr>
            <w:tcW w:w="2970"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2</w:t>
            </w:r>
          </w:p>
        </w:tc>
        <w:tc>
          <w:tcPr>
            <w:tcW w:w="1327"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3</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4</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5</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6</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7</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8</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9</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10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11</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12</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13</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14</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color w:val="000000"/>
                <w:kern w:val="2"/>
                <w:sz w:val="20"/>
                <w:szCs w:val="20"/>
                <w:lang w:eastAsia="ru-RU"/>
              </w:rPr>
            </w:pPr>
            <w:r w:rsidRPr="00E214FF">
              <w:rPr>
                <w:rFonts w:ascii="Times New Roman" w:eastAsia="Times New Roman" w:hAnsi="Times New Roman" w:cs="Times New Roman"/>
                <w:color w:val="000000"/>
                <w:kern w:val="2"/>
                <w:sz w:val="20"/>
                <w:szCs w:val="20"/>
                <w:lang w:eastAsia="ru-RU"/>
              </w:rPr>
              <w:t>15</w:t>
            </w:r>
          </w:p>
        </w:tc>
      </w:tr>
      <w:tr w:rsidR="00E214FF" w:rsidRPr="00E214FF" w:rsidTr="00D9685B">
        <w:trPr>
          <w:jc w:val="center"/>
        </w:trPr>
        <w:tc>
          <w:tcPr>
            <w:tcW w:w="2579" w:type="dxa"/>
            <w:vMerge w:val="restart"/>
            <w:shd w:val="clear" w:color="auto" w:fill="auto"/>
          </w:tcPr>
          <w:p w:rsidR="00E214FF" w:rsidRPr="00E214FF" w:rsidRDefault="00E214FF" w:rsidP="00E214FF">
            <w:pPr>
              <w:spacing w:after="0" w:line="240"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Муниципальная программа</w:t>
            </w:r>
          </w:p>
          <w:p w:rsidR="00E214FF" w:rsidRPr="00E214FF" w:rsidRDefault="00E214FF" w:rsidP="00E214FF">
            <w:pPr>
              <w:spacing w:after="0" w:line="240"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«Обеспечение качественными жилищно-коммунальными услугами населения Дубовского сельского поселения»</w:t>
            </w: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Всего</w:t>
            </w:r>
            <w:proofErr w:type="gramStart"/>
            <w:r w:rsidRPr="00E214FF">
              <w:rPr>
                <w:rFonts w:ascii="Times New Roman" w:eastAsia="Times New Roman" w:hAnsi="Times New Roman" w:cs="Times New Roman"/>
                <w:lang w:eastAsia="ru-RU"/>
              </w:rPr>
              <w:t xml:space="preserve"> ,</w:t>
            </w:r>
            <w:proofErr w:type="gramEnd"/>
            <w:r w:rsidRPr="00E214FF">
              <w:rPr>
                <w:rFonts w:ascii="Times New Roman" w:eastAsia="Times New Roman" w:hAnsi="Times New Roman" w:cs="Times New Roman"/>
                <w:lang w:eastAsia="ru-RU"/>
              </w:rPr>
              <w:t xml:space="preserve"> в том числе            </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30 948,8</w:t>
            </w:r>
          </w:p>
        </w:tc>
        <w:tc>
          <w:tcPr>
            <w:tcW w:w="725" w:type="dxa"/>
          </w:tcPr>
          <w:p w:rsidR="00E214FF" w:rsidRPr="00E214FF" w:rsidRDefault="00E214FF" w:rsidP="00E214FF">
            <w:pPr>
              <w:spacing w:after="0" w:line="240" w:lineRule="auto"/>
              <w:ind w:left="-151" w:right="-139"/>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2474,4</w:t>
            </w:r>
          </w:p>
        </w:tc>
        <w:tc>
          <w:tcPr>
            <w:tcW w:w="762" w:type="dxa"/>
          </w:tcPr>
          <w:p w:rsidR="00E214FF" w:rsidRPr="00E214FF" w:rsidRDefault="00E214FF" w:rsidP="00E214FF">
            <w:pPr>
              <w:spacing w:after="0" w:line="240" w:lineRule="auto"/>
              <w:ind w:left="-116" w:right="-14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2675,9</w:t>
            </w:r>
          </w:p>
        </w:tc>
        <w:tc>
          <w:tcPr>
            <w:tcW w:w="714" w:type="dxa"/>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 xml:space="preserve"> 3799,6</w:t>
            </w:r>
          </w:p>
        </w:tc>
        <w:tc>
          <w:tcPr>
            <w:tcW w:w="706" w:type="dxa"/>
          </w:tcPr>
          <w:p w:rsidR="00E214FF" w:rsidRPr="00E214FF" w:rsidRDefault="00E214FF" w:rsidP="00E214FF">
            <w:pPr>
              <w:spacing w:after="0" w:line="240" w:lineRule="auto"/>
              <w:ind w:right="-65"/>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9325,8</w:t>
            </w:r>
          </w:p>
        </w:tc>
        <w:tc>
          <w:tcPr>
            <w:tcW w:w="735"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2041,7</w:t>
            </w:r>
          </w:p>
        </w:tc>
        <w:tc>
          <w:tcPr>
            <w:tcW w:w="767"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1474,2</w:t>
            </w:r>
          </w:p>
        </w:tc>
        <w:tc>
          <w:tcPr>
            <w:tcW w:w="727"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44"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13" w:type="dxa"/>
          </w:tcPr>
          <w:p w:rsidR="00E214FF" w:rsidRPr="00E214FF" w:rsidRDefault="00E214FF" w:rsidP="00E214FF">
            <w:pPr>
              <w:spacing w:after="0" w:line="240" w:lineRule="auto"/>
              <w:ind w:right="-65"/>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64"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09" w:type="dxa"/>
          </w:tcPr>
          <w:p w:rsidR="00E214FF" w:rsidRPr="00E214FF" w:rsidRDefault="00E214FF" w:rsidP="00E214FF">
            <w:pPr>
              <w:spacing w:after="0" w:line="240" w:lineRule="auto"/>
              <w:ind w:right="-27"/>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84"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местный бюджет  </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25 201,1</w:t>
            </w:r>
          </w:p>
        </w:tc>
        <w:tc>
          <w:tcPr>
            <w:tcW w:w="725" w:type="dxa"/>
          </w:tcPr>
          <w:p w:rsidR="00E214FF" w:rsidRPr="00E214FF" w:rsidRDefault="00E214FF" w:rsidP="00E214FF">
            <w:pPr>
              <w:spacing w:after="0" w:line="240" w:lineRule="auto"/>
              <w:ind w:left="-151" w:right="-139"/>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2474,4</w:t>
            </w:r>
          </w:p>
        </w:tc>
        <w:tc>
          <w:tcPr>
            <w:tcW w:w="762" w:type="dxa"/>
          </w:tcPr>
          <w:p w:rsidR="00E214FF" w:rsidRPr="00E214FF" w:rsidRDefault="00E214FF" w:rsidP="00E214FF">
            <w:pPr>
              <w:spacing w:after="0" w:line="240" w:lineRule="auto"/>
              <w:ind w:left="-116" w:right="-14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2675,9</w:t>
            </w:r>
          </w:p>
        </w:tc>
        <w:tc>
          <w:tcPr>
            <w:tcW w:w="714" w:type="dxa"/>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 xml:space="preserve"> 3799,6</w:t>
            </w:r>
          </w:p>
        </w:tc>
        <w:tc>
          <w:tcPr>
            <w:tcW w:w="706" w:type="dxa"/>
          </w:tcPr>
          <w:p w:rsidR="00E214FF" w:rsidRPr="00E214FF" w:rsidRDefault="00E214FF" w:rsidP="00E214FF">
            <w:pPr>
              <w:spacing w:after="0" w:line="240" w:lineRule="auto"/>
              <w:ind w:right="-65"/>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3578,1</w:t>
            </w:r>
          </w:p>
        </w:tc>
        <w:tc>
          <w:tcPr>
            <w:tcW w:w="735"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2041,7</w:t>
            </w:r>
          </w:p>
        </w:tc>
        <w:tc>
          <w:tcPr>
            <w:tcW w:w="767"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1474,2</w:t>
            </w:r>
          </w:p>
        </w:tc>
        <w:tc>
          <w:tcPr>
            <w:tcW w:w="727"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44"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13" w:type="dxa"/>
          </w:tcPr>
          <w:p w:rsidR="00E214FF" w:rsidRPr="00E214FF" w:rsidRDefault="00E214FF" w:rsidP="00E214FF">
            <w:pPr>
              <w:spacing w:after="0" w:line="240" w:lineRule="auto"/>
              <w:ind w:right="-65"/>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64"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09" w:type="dxa"/>
          </w:tcPr>
          <w:p w:rsidR="00E214FF" w:rsidRPr="00E214FF" w:rsidRDefault="00E214FF" w:rsidP="00E214FF">
            <w:pPr>
              <w:spacing w:after="0" w:line="240" w:lineRule="auto"/>
              <w:ind w:right="-27"/>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c>
          <w:tcPr>
            <w:tcW w:w="784" w:type="dxa"/>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1526,2</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trHeight w:val="273"/>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i/>
                <w:lang w:eastAsia="ru-RU"/>
              </w:rPr>
            </w:pPr>
            <w:r w:rsidRPr="00E214FF">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r>
      <w:tr w:rsidR="00E214FF" w:rsidRPr="00E214FF" w:rsidTr="00D9685B">
        <w:trPr>
          <w:trHeight w:val="223"/>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областной бюджет</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5 747,7</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ind w:right="-65"/>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5747,7</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trHeight w:val="219"/>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бюджет района</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trHeight w:val="255"/>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внебюджетные источники</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jc w:val="center"/>
        </w:trPr>
        <w:tc>
          <w:tcPr>
            <w:tcW w:w="2579" w:type="dxa"/>
            <w:vMerge w:val="restart"/>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color w:val="000000"/>
                <w:kern w:val="2"/>
                <w:lang w:eastAsia="ru-RU"/>
              </w:rPr>
              <w:t>Подпрограмма 1</w:t>
            </w:r>
          </w:p>
          <w:p w:rsidR="00E214FF" w:rsidRPr="00E214FF" w:rsidRDefault="00E214FF" w:rsidP="00E214FF">
            <w:pPr>
              <w:spacing w:after="0" w:line="240" w:lineRule="auto"/>
              <w:jc w:val="center"/>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kern w:val="2"/>
                <w:lang w:eastAsia="ru-RU"/>
              </w:rPr>
              <w:t xml:space="preserve">Создание условий для обеспечения качественными коммунальными услугами населения </w:t>
            </w:r>
            <w:r w:rsidRPr="00E214FF">
              <w:rPr>
                <w:rFonts w:ascii="Times New Roman" w:eastAsia="Times New Roman" w:hAnsi="Times New Roman" w:cs="Times New Roman"/>
                <w:color w:val="000000"/>
                <w:kern w:val="2"/>
                <w:lang w:eastAsia="ru-RU"/>
              </w:rPr>
              <w:t>Дубовского</w:t>
            </w:r>
            <w:r w:rsidRPr="00E214FF">
              <w:rPr>
                <w:rFonts w:ascii="Times New Roman" w:eastAsia="Times New Roman" w:hAnsi="Times New Roman" w:cs="Times New Roman"/>
                <w:lang w:eastAsia="ru-RU"/>
              </w:rPr>
              <w:t xml:space="preserve"> сельского поселения</w:t>
            </w: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Всего                          </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30 634,4</w:t>
            </w:r>
          </w:p>
        </w:tc>
        <w:tc>
          <w:tcPr>
            <w:tcW w:w="725" w:type="dxa"/>
          </w:tcPr>
          <w:p w:rsidR="00E214FF" w:rsidRPr="00E214FF" w:rsidRDefault="00E214FF" w:rsidP="00E214FF">
            <w:pPr>
              <w:spacing w:after="0" w:line="240" w:lineRule="auto"/>
              <w:ind w:left="-151" w:right="-139"/>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2448,2</w:t>
            </w:r>
          </w:p>
        </w:tc>
        <w:tc>
          <w:tcPr>
            <w:tcW w:w="762" w:type="dxa"/>
          </w:tcPr>
          <w:p w:rsidR="00E214FF" w:rsidRPr="00E214FF" w:rsidRDefault="00E214FF" w:rsidP="00E214FF">
            <w:pPr>
              <w:spacing w:after="0" w:line="240" w:lineRule="auto"/>
              <w:ind w:left="-116" w:right="-14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2649,7</w:t>
            </w:r>
          </w:p>
        </w:tc>
        <w:tc>
          <w:tcPr>
            <w:tcW w:w="714" w:type="dxa"/>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 xml:space="preserve"> 3773,4</w:t>
            </w:r>
          </w:p>
        </w:tc>
        <w:tc>
          <w:tcPr>
            <w:tcW w:w="706" w:type="dxa"/>
          </w:tcPr>
          <w:p w:rsidR="00E214FF" w:rsidRPr="00E214FF" w:rsidRDefault="00E214FF" w:rsidP="00E214FF">
            <w:pPr>
              <w:spacing w:after="0" w:line="240" w:lineRule="auto"/>
              <w:ind w:right="-38"/>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9299,6</w:t>
            </w:r>
          </w:p>
        </w:tc>
        <w:tc>
          <w:tcPr>
            <w:tcW w:w="735" w:type="dxa"/>
          </w:tcPr>
          <w:p w:rsidR="00E214FF" w:rsidRPr="00E214FF" w:rsidRDefault="00E214FF" w:rsidP="00E214FF">
            <w:pPr>
              <w:spacing w:after="0" w:line="240" w:lineRule="auto"/>
              <w:ind w:right="-143"/>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2015,5</w:t>
            </w:r>
          </w:p>
        </w:tc>
        <w:tc>
          <w:tcPr>
            <w:tcW w:w="767" w:type="dxa"/>
          </w:tcPr>
          <w:p w:rsidR="00E214FF" w:rsidRPr="00E214FF" w:rsidRDefault="00E214FF" w:rsidP="00E214FF">
            <w:pPr>
              <w:spacing w:after="0" w:line="240" w:lineRule="auto"/>
              <w:ind w:right="-143"/>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1448,0</w:t>
            </w:r>
          </w:p>
        </w:tc>
        <w:tc>
          <w:tcPr>
            <w:tcW w:w="727" w:type="dxa"/>
          </w:tcPr>
          <w:p w:rsidR="00E214FF" w:rsidRPr="00E214FF" w:rsidRDefault="00E214FF" w:rsidP="00E214FF">
            <w:pPr>
              <w:spacing w:after="0" w:line="240" w:lineRule="auto"/>
              <w:ind w:right="-143"/>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44" w:type="dxa"/>
          </w:tcPr>
          <w:p w:rsidR="00E214FF" w:rsidRPr="00E214FF" w:rsidRDefault="00E214FF" w:rsidP="00E214FF">
            <w:pPr>
              <w:spacing w:after="0" w:line="240" w:lineRule="auto"/>
              <w:ind w:right="-143"/>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13" w:type="dxa"/>
          </w:tcPr>
          <w:p w:rsidR="00E214FF" w:rsidRPr="00E214FF" w:rsidRDefault="00E214FF" w:rsidP="00E214FF">
            <w:pPr>
              <w:spacing w:after="0" w:line="240" w:lineRule="auto"/>
              <w:ind w:right="-142"/>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64" w:type="dxa"/>
          </w:tcPr>
          <w:p w:rsidR="00E214FF" w:rsidRPr="00E214FF" w:rsidRDefault="00E214FF" w:rsidP="00E214FF">
            <w:pPr>
              <w:spacing w:after="0" w:line="240" w:lineRule="auto"/>
              <w:ind w:right="-142"/>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09" w:type="dxa"/>
          </w:tcPr>
          <w:p w:rsidR="00E214FF" w:rsidRPr="00E214FF" w:rsidRDefault="00E214FF" w:rsidP="00E214FF">
            <w:pPr>
              <w:spacing w:after="0" w:line="240" w:lineRule="auto"/>
              <w:ind w:right="-142"/>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84" w:type="dxa"/>
          </w:tcPr>
          <w:p w:rsidR="00E214FF" w:rsidRPr="00E214FF" w:rsidRDefault="00E214FF" w:rsidP="00E214FF">
            <w:pPr>
              <w:spacing w:after="0" w:line="240" w:lineRule="auto"/>
              <w:ind w:right="-142"/>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местный бюджет  </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24 886,7</w:t>
            </w:r>
          </w:p>
        </w:tc>
        <w:tc>
          <w:tcPr>
            <w:tcW w:w="725" w:type="dxa"/>
          </w:tcPr>
          <w:p w:rsidR="00E214FF" w:rsidRPr="00E214FF" w:rsidRDefault="00E214FF" w:rsidP="00E214FF">
            <w:pPr>
              <w:spacing w:after="0" w:line="240" w:lineRule="auto"/>
              <w:ind w:left="-151" w:right="-139"/>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2448,2</w:t>
            </w:r>
          </w:p>
        </w:tc>
        <w:tc>
          <w:tcPr>
            <w:tcW w:w="762" w:type="dxa"/>
          </w:tcPr>
          <w:p w:rsidR="00E214FF" w:rsidRPr="00E214FF" w:rsidRDefault="00E214FF" w:rsidP="00E214FF">
            <w:pPr>
              <w:spacing w:after="0" w:line="240" w:lineRule="auto"/>
              <w:ind w:left="-116" w:right="-140"/>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2649,7</w:t>
            </w:r>
          </w:p>
        </w:tc>
        <w:tc>
          <w:tcPr>
            <w:tcW w:w="714" w:type="dxa"/>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 xml:space="preserve"> 3773,4</w:t>
            </w:r>
          </w:p>
        </w:tc>
        <w:tc>
          <w:tcPr>
            <w:tcW w:w="706" w:type="dxa"/>
          </w:tcPr>
          <w:p w:rsidR="00E214FF" w:rsidRPr="00E214FF" w:rsidRDefault="00E214FF" w:rsidP="00E214FF">
            <w:pPr>
              <w:spacing w:after="0" w:line="240" w:lineRule="auto"/>
              <w:ind w:right="-38"/>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3551,9</w:t>
            </w:r>
          </w:p>
        </w:tc>
        <w:tc>
          <w:tcPr>
            <w:tcW w:w="735" w:type="dxa"/>
          </w:tcPr>
          <w:p w:rsidR="00E214FF" w:rsidRPr="00E214FF" w:rsidRDefault="00E214FF" w:rsidP="00E214FF">
            <w:pPr>
              <w:spacing w:after="0" w:line="240" w:lineRule="auto"/>
              <w:ind w:right="-143"/>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2015,5</w:t>
            </w:r>
          </w:p>
        </w:tc>
        <w:tc>
          <w:tcPr>
            <w:tcW w:w="767" w:type="dxa"/>
          </w:tcPr>
          <w:p w:rsidR="00E214FF" w:rsidRPr="00E214FF" w:rsidRDefault="00E214FF" w:rsidP="00E214FF">
            <w:pPr>
              <w:spacing w:after="0" w:line="240" w:lineRule="auto"/>
              <w:ind w:right="-143"/>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1448,0</w:t>
            </w:r>
          </w:p>
        </w:tc>
        <w:tc>
          <w:tcPr>
            <w:tcW w:w="727" w:type="dxa"/>
          </w:tcPr>
          <w:p w:rsidR="00E214FF" w:rsidRPr="00E214FF" w:rsidRDefault="00E214FF" w:rsidP="00E214FF">
            <w:pPr>
              <w:spacing w:after="0" w:line="240" w:lineRule="auto"/>
              <w:ind w:right="-143"/>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44" w:type="dxa"/>
          </w:tcPr>
          <w:p w:rsidR="00E214FF" w:rsidRPr="00E214FF" w:rsidRDefault="00E214FF" w:rsidP="00E214FF">
            <w:pPr>
              <w:spacing w:after="0" w:line="240" w:lineRule="auto"/>
              <w:ind w:right="-143"/>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13" w:type="dxa"/>
          </w:tcPr>
          <w:p w:rsidR="00E214FF" w:rsidRPr="00E214FF" w:rsidRDefault="00E214FF" w:rsidP="00E214FF">
            <w:pPr>
              <w:spacing w:after="0" w:line="240" w:lineRule="auto"/>
              <w:ind w:right="-142"/>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64" w:type="dxa"/>
          </w:tcPr>
          <w:p w:rsidR="00E214FF" w:rsidRPr="00E214FF" w:rsidRDefault="00E214FF" w:rsidP="00E214FF">
            <w:pPr>
              <w:spacing w:after="0" w:line="240" w:lineRule="auto"/>
              <w:ind w:right="-142"/>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09" w:type="dxa"/>
          </w:tcPr>
          <w:p w:rsidR="00E214FF" w:rsidRPr="00E214FF" w:rsidRDefault="00E214FF" w:rsidP="00E214FF">
            <w:pPr>
              <w:spacing w:after="0" w:line="240" w:lineRule="auto"/>
              <w:ind w:right="-142"/>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c>
          <w:tcPr>
            <w:tcW w:w="784" w:type="dxa"/>
          </w:tcPr>
          <w:p w:rsidR="00E214FF" w:rsidRPr="00E214FF" w:rsidRDefault="00E214FF" w:rsidP="00E214FF">
            <w:pPr>
              <w:spacing w:after="0" w:line="240" w:lineRule="auto"/>
              <w:ind w:right="-142"/>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1500,0</w:t>
            </w:r>
          </w:p>
        </w:tc>
      </w:tr>
      <w:tr w:rsidR="00E214FF" w:rsidRPr="00E214FF" w:rsidTr="00D9685B">
        <w:trPr>
          <w:jc w:val="center"/>
        </w:trPr>
        <w:tc>
          <w:tcPr>
            <w:tcW w:w="2579" w:type="dxa"/>
            <w:vMerge/>
            <w:shd w:val="clear" w:color="auto" w:fill="auto"/>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i/>
                <w:lang w:eastAsia="ru-RU"/>
              </w:rPr>
            </w:pPr>
            <w:r w:rsidRPr="00E214FF">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r>
      <w:tr w:rsidR="00E214FF" w:rsidRPr="00E214FF" w:rsidTr="00D9685B">
        <w:trPr>
          <w:trHeight w:val="350"/>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областной бюджет</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5 747,7</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ind w:right="-65"/>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5747,7</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бюджет района</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trHeight w:val="310"/>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внебюджетные источники</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jc w:val="center"/>
        </w:trPr>
        <w:tc>
          <w:tcPr>
            <w:tcW w:w="2579" w:type="dxa"/>
            <w:vMerge w:val="restart"/>
          </w:tcPr>
          <w:p w:rsidR="00E214FF" w:rsidRPr="00E214FF" w:rsidRDefault="00E214FF" w:rsidP="00E214FF">
            <w:pPr>
              <w:spacing w:after="0" w:line="240" w:lineRule="auto"/>
              <w:rPr>
                <w:rFonts w:ascii="Times New Roman" w:eastAsia="Times New Roman" w:hAnsi="Times New Roman" w:cs="Times New Roman"/>
                <w:color w:val="000000"/>
                <w:kern w:val="2"/>
                <w:lang w:eastAsia="ru-RU"/>
              </w:rPr>
            </w:pPr>
            <w:r w:rsidRPr="00E214FF">
              <w:rPr>
                <w:rFonts w:ascii="Times New Roman" w:eastAsia="Times New Roman" w:hAnsi="Times New Roman" w:cs="Times New Roman"/>
                <w:color w:val="000000"/>
                <w:kern w:val="2"/>
                <w:lang w:eastAsia="ru-RU"/>
              </w:rPr>
              <w:t>Подпрограмма 2 «</w:t>
            </w:r>
            <w:r w:rsidRPr="00E214FF">
              <w:rPr>
                <w:rFonts w:ascii="Times New Roman" w:eastAsia="Times New Roman" w:hAnsi="Times New Roman" w:cs="Times New Roman"/>
                <w:color w:val="000000"/>
                <w:kern w:val="2"/>
                <w:sz w:val="20"/>
                <w:szCs w:val="20"/>
                <w:lang w:eastAsia="ru-RU"/>
              </w:rPr>
              <w:t>Развитие жилищного хозяйства в Дубовском сельском поселении</w:t>
            </w:r>
            <w:r w:rsidRPr="00E214FF">
              <w:rPr>
                <w:rFonts w:ascii="Times New Roman" w:eastAsia="Times New Roman" w:hAnsi="Times New Roman" w:cs="Times New Roman"/>
                <w:color w:val="000000"/>
                <w:kern w:val="2"/>
                <w:lang w:eastAsia="ru-RU"/>
              </w:rPr>
              <w:t>»</w:t>
            </w: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Всего                          </w:t>
            </w:r>
          </w:p>
        </w:tc>
        <w:tc>
          <w:tcPr>
            <w:tcW w:w="1327" w:type="dxa"/>
            <w:shd w:val="clear" w:color="auto" w:fill="FFFFFF"/>
          </w:tcPr>
          <w:p w:rsidR="00E214FF" w:rsidRPr="00E214FF" w:rsidRDefault="00E214FF" w:rsidP="00E214FF">
            <w:pPr>
              <w:spacing w:after="0" w:line="228" w:lineRule="auto"/>
              <w:ind w:hanging="108"/>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314,4</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26,2</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26,2</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 xml:space="preserve">местный бюджет  </w:t>
            </w:r>
          </w:p>
        </w:tc>
        <w:tc>
          <w:tcPr>
            <w:tcW w:w="1327" w:type="dxa"/>
            <w:shd w:val="clear" w:color="auto" w:fill="FFFFFF"/>
          </w:tcPr>
          <w:p w:rsidR="00E214FF" w:rsidRPr="00E214FF" w:rsidRDefault="00E214FF" w:rsidP="00E214FF">
            <w:pPr>
              <w:spacing w:after="0" w:line="228" w:lineRule="auto"/>
              <w:ind w:left="-757" w:firstLine="649"/>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314,4</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26,2</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26,2</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26,2</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26,2</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26,2</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kern w:val="2"/>
                <w:lang w:eastAsia="ru-RU"/>
              </w:rPr>
              <w:t>26,2</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i/>
                <w:lang w:eastAsia="ru-RU"/>
              </w:rPr>
            </w:pPr>
            <w:r w:rsidRPr="00E214FF">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kern w:val="2"/>
                <w:lang w:eastAsia="ru-RU"/>
              </w:rPr>
            </w:pPr>
            <w:r w:rsidRPr="00E214FF">
              <w:rPr>
                <w:rFonts w:ascii="Times New Roman" w:eastAsia="Times New Roman" w:hAnsi="Times New Roman" w:cs="Times New Roman"/>
                <w:kern w:val="2"/>
                <w:lang w:eastAsia="ru-RU"/>
              </w:rPr>
              <w:t>-</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областной бюджет</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бюджет района</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r w:rsidR="00E214FF" w:rsidRPr="00E214FF" w:rsidTr="00D9685B">
        <w:trPr>
          <w:jc w:val="center"/>
        </w:trPr>
        <w:tc>
          <w:tcPr>
            <w:tcW w:w="2579" w:type="dxa"/>
            <w:vMerge/>
          </w:tcPr>
          <w:p w:rsidR="00E214FF" w:rsidRPr="00E214FF" w:rsidRDefault="00E214FF" w:rsidP="00E214FF">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E214FF" w:rsidRPr="00E214FF" w:rsidRDefault="00E214FF" w:rsidP="00E214FF">
            <w:pPr>
              <w:spacing w:after="0" w:line="240" w:lineRule="auto"/>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внебюджетные источники</w:t>
            </w:r>
          </w:p>
        </w:tc>
        <w:tc>
          <w:tcPr>
            <w:tcW w:w="1327" w:type="dxa"/>
            <w:shd w:val="clear" w:color="auto" w:fill="FFFFFF"/>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2"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6"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35"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27"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4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13"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6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09"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c>
          <w:tcPr>
            <w:tcW w:w="784" w:type="dxa"/>
          </w:tcPr>
          <w:p w:rsidR="00E214FF" w:rsidRPr="00E214FF" w:rsidRDefault="00E214FF" w:rsidP="00E214FF">
            <w:pPr>
              <w:spacing w:after="0" w:line="240" w:lineRule="auto"/>
              <w:jc w:val="center"/>
              <w:rPr>
                <w:rFonts w:ascii="Times New Roman" w:eastAsia="Times New Roman" w:hAnsi="Times New Roman" w:cs="Times New Roman"/>
                <w:lang w:eastAsia="ru-RU"/>
              </w:rPr>
            </w:pPr>
            <w:r w:rsidRPr="00E214FF">
              <w:rPr>
                <w:rFonts w:ascii="Times New Roman" w:eastAsia="Times New Roman" w:hAnsi="Times New Roman" w:cs="Times New Roman"/>
                <w:lang w:eastAsia="ru-RU"/>
              </w:rPr>
              <w:t>0,0</w:t>
            </w:r>
          </w:p>
        </w:tc>
      </w:tr>
    </w:tbl>
    <w:p w:rsidR="00202DFA" w:rsidRDefault="00202DFA" w:rsidP="00202DFA">
      <w:pPr>
        <w:pStyle w:val="a6"/>
        <w:rPr>
          <w:rFonts w:ascii="Times New Roman" w:hAnsi="Times New Roman"/>
          <w:sz w:val="24"/>
          <w:szCs w:val="24"/>
        </w:rPr>
        <w:sectPr w:rsidR="00202DFA" w:rsidSect="00202DFA">
          <w:pgSz w:w="16838" w:h="11906" w:orient="landscape" w:code="9"/>
          <w:pgMar w:top="567" w:right="567" w:bottom="1418" w:left="567" w:header="709" w:footer="709" w:gutter="0"/>
          <w:cols w:space="708"/>
          <w:docGrid w:linePitch="360"/>
        </w:sectPr>
      </w:pPr>
    </w:p>
    <w:p w:rsidR="003760D9" w:rsidRDefault="003760D9" w:rsidP="00202DFA">
      <w:pPr>
        <w:pStyle w:val="a6"/>
        <w:rPr>
          <w:rFonts w:ascii="Times New Roman" w:hAnsi="Times New Roman"/>
          <w:sz w:val="24"/>
          <w:szCs w:val="24"/>
        </w:rPr>
      </w:pPr>
    </w:p>
    <w:p w:rsidR="003760D9" w:rsidRPr="00202DFA" w:rsidRDefault="003760D9" w:rsidP="00E214FF">
      <w:pPr>
        <w:pStyle w:val="a6"/>
        <w:jc w:val="right"/>
        <w:rPr>
          <w:rFonts w:ascii="Times New Roman" w:hAnsi="Times New Roman"/>
          <w:sz w:val="24"/>
          <w:szCs w:val="24"/>
        </w:rPr>
      </w:pPr>
    </w:p>
    <w:p w:rsidR="00202DFA" w:rsidRPr="00202DFA" w:rsidRDefault="00202DFA" w:rsidP="00202DFA">
      <w:pPr>
        <w:widowControl w:val="0"/>
        <w:suppressAutoHyphens/>
        <w:jc w:val="center"/>
        <w:rPr>
          <w:rFonts w:ascii="Times New Roman" w:eastAsia="Andale Sans UI" w:hAnsi="Times New Roman" w:cs="Times New Roman"/>
          <w:kern w:val="2"/>
          <w:sz w:val="24"/>
          <w:szCs w:val="24"/>
        </w:rPr>
      </w:pPr>
      <w:r w:rsidRPr="00202DFA">
        <w:rPr>
          <w:rFonts w:ascii="Times New Roman" w:eastAsia="Andale Sans UI" w:hAnsi="Times New Roman" w:cs="Times New Roman"/>
          <w:kern w:val="2"/>
          <w:sz w:val="24"/>
          <w:szCs w:val="24"/>
        </w:rPr>
        <w:t xml:space="preserve">РОССИЙСКАЯ ФЕДЕРАЦИЯ                         </w:t>
      </w:r>
    </w:p>
    <w:p w:rsidR="00202DFA" w:rsidRPr="00202DFA" w:rsidRDefault="00202DFA" w:rsidP="00202DFA">
      <w:pPr>
        <w:widowControl w:val="0"/>
        <w:suppressAutoHyphens/>
        <w:jc w:val="center"/>
        <w:rPr>
          <w:rFonts w:ascii="Times New Roman" w:eastAsia="Andale Sans UI" w:hAnsi="Times New Roman" w:cs="Times New Roman"/>
          <w:kern w:val="2"/>
          <w:sz w:val="24"/>
          <w:szCs w:val="24"/>
        </w:rPr>
      </w:pPr>
      <w:r w:rsidRPr="00202DFA">
        <w:rPr>
          <w:rFonts w:ascii="Times New Roman" w:eastAsia="Andale Sans UI" w:hAnsi="Times New Roman" w:cs="Times New Roman"/>
          <w:kern w:val="2"/>
          <w:sz w:val="24"/>
          <w:szCs w:val="24"/>
        </w:rPr>
        <w:t>РОСТОВСКАЯ ОБЛАСТЬ</w:t>
      </w:r>
    </w:p>
    <w:p w:rsidR="00202DFA" w:rsidRPr="00202DFA" w:rsidRDefault="00202DFA" w:rsidP="00202DFA">
      <w:pPr>
        <w:widowControl w:val="0"/>
        <w:suppressAutoHyphens/>
        <w:jc w:val="center"/>
        <w:rPr>
          <w:rFonts w:ascii="Times New Roman" w:eastAsia="Andale Sans UI" w:hAnsi="Times New Roman" w:cs="Times New Roman"/>
          <w:kern w:val="2"/>
          <w:sz w:val="24"/>
          <w:szCs w:val="24"/>
        </w:rPr>
      </w:pPr>
      <w:r w:rsidRPr="00202DFA">
        <w:rPr>
          <w:rFonts w:ascii="Times New Roman" w:eastAsia="Andale Sans UI" w:hAnsi="Times New Roman" w:cs="Times New Roman"/>
          <w:kern w:val="2"/>
          <w:sz w:val="24"/>
          <w:szCs w:val="24"/>
        </w:rPr>
        <w:t xml:space="preserve">МУНИЦИПАЛЬНОЕ ОБРАЗОВАНИЕ </w:t>
      </w:r>
    </w:p>
    <w:p w:rsidR="00202DFA" w:rsidRPr="00202DFA" w:rsidRDefault="00202DFA" w:rsidP="00202DFA">
      <w:pPr>
        <w:widowControl w:val="0"/>
        <w:suppressAutoHyphens/>
        <w:jc w:val="center"/>
        <w:rPr>
          <w:rFonts w:ascii="Times New Roman" w:eastAsia="Andale Sans UI" w:hAnsi="Times New Roman" w:cs="Times New Roman"/>
          <w:kern w:val="2"/>
          <w:sz w:val="24"/>
          <w:szCs w:val="24"/>
        </w:rPr>
      </w:pPr>
      <w:r w:rsidRPr="00202DFA">
        <w:rPr>
          <w:rFonts w:ascii="Times New Roman" w:eastAsia="Andale Sans UI" w:hAnsi="Times New Roman" w:cs="Times New Roman"/>
          <w:kern w:val="2"/>
          <w:sz w:val="24"/>
          <w:szCs w:val="24"/>
        </w:rPr>
        <w:t>«ДУБОВСКОЕ СЕЛЬСКОЕ ПОСЕЛЕНИЕ»</w:t>
      </w:r>
      <w:r w:rsidRPr="00202DFA">
        <w:rPr>
          <w:rFonts w:ascii="Times New Roman" w:eastAsia="Andale Sans UI" w:hAnsi="Times New Roman" w:cs="Times New Roman"/>
          <w:kern w:val="2"/>
          <w:sz w:val="24"/>
          <w:szCs w:val="24"/>
        </w:rPr>
        <w:br/>
        <w:t>АДМИНИСТРАЦИЯ</w:t>
      </w:r>
      <w:r w:rsidRPr="00202DFA">
        <w:rPr>
          <w:rFonts w:ascii="Times New Roman" w:eastAsia="Andale Sans UI" w:hAnsi="Times New Roman" w:cs="Times New Roman"/>
          <w:color w:val="000000"/>
          <w:kern w:val="2"/>
          <w:sz w:val="24"/>
          <w:szCs w:val="24"/>
        </w:rPr>
        <w:t>ДУБОВСКОГО СЕЛЬСКОГО ПОСЕЛЕНИЯ</w:t>
      </w:r>
    </w:p>
    <w:p w:rsidR="00202DFA" w:rsidRPr="00202DFA" w:rsidRDefault="00202DFA" w:rsidP="00202DFA">
      <w:pPr>
        <w:autoSpaceDE w:val="0"/>
        <w:autoSpaceDN w:val="0"/>
        <w:adjustRightInd w:val="0"/>
        <w:jc w:val="center"/>
        <w:outlineLvl w:val="0"/>
        <w:rPr>
          <w:rFonts w:ascii="Times New Roman" w:hAnsi="Times New Roman" w:cs="Times New Roman"/>
          <w:bCs/>
          <w:sz w:val="24"/>
          <w:szCs w:val="24"/>
        </w:rPr>
      </w:pPr>
      <w:r w:rsidRPr="00202DFA">
        <w:rPr>
          <w:rFonts w:ascii="Times New Roman" w:hAnsi="Times New Roman" w:cs="Times New Roman"/>
          <w:bCs/>
          <w:sz w:val="24"/>
          <w:szCs w:val="24"/>
        </w:rPr>
        <w:t>ПОСТАНОВЛЕНИЕ № 19</w:t>
      </w:r>
    </w:p>
    <w:p w:rsidR="00202DFA" w:rsidRPr="00202DFA" w:rsidRDefault="00202DFA" w:rsidP="00202DFA">
      <w:pPr>
        <w:autoSpaceDE w:val="0"/>
        <w:autoSpaceDN w:val="0"/>
        <w:adjustRightInd w:val="0"/>
        <w:jc w:val="center"/>
        <w:rPr>
          <w:rFonts w:ascii="Times New Roman" w:hAnsi="Times New Roman" w:cs="Times New Roman"/>
          <w:bCs/>
          <w:sz w:val="24"/>
          <w:szCs w:val="24"/>
        </w:rPr>
      </w:pPr>
    </w:p>
    <w:p w:rsidR="00202DFA" w:rsidRPr="00202DFA" w:rsidRDefault="00202DFA" w:rsidP="00202DFA">
      <w:pPr>
        <w:autoSpaceDE w:val="0"/>
        <w:autoSpaceDN w:val="0"/>
        <w:adjustRightInd w:val="0"/>
        <w:jc w:val="center"/>
        <w:rPr>
          <w:rFonts w:ascii="Times New Roman" w:hAnsi="Times New Roman" w:cs="Times New Roman"/>
          <w:bCs/>
          <w:sz w:val="24"/>
          <w:szCs w:val="24"/>
        </w:rPr>
      </w:pPr>
      <w:r w:rsidRPr="00202DFA">
        <w:rPr>
          <w:rFonts w:ascii="Times New Roman" w:hAnsi="Times New Roman" w:cs="Times New Roman"/>
          <w:bCs/>
          <w:sz w:val="24"/>
          <w:szCs w:val="24"/>
        </w:rPr>
        <w:t>15.02.2022 г.                                                                                        с. Дубовское</w:t>
      </w:r>
    </w:p>
    <w:p w:rsidR="00202DFA" w:rsidRPr="00202DFA" w:rsidRDefault="00202DFA" w:rsidP="00202DFA">
      <w:pPr>
        <w:widowControl w:val="0"/>
        <w:autoSpaceDE w:val="0"/>
        <w:autoSpaceDN w:val="0"/>
        <w:adjustRightInd w:val="0"/>
        <w:spacing w:before="60"/>
        <w:contextualSpacing/>
        <w:rPr>
          <w:rFonts w:ascii="Times New Roman" w:eastAsia="Calibri" w:hAnsi="Times New Roman" w:cs="Times New Roman"/>
          <w:sz w:val="24"/>
          <w:szCs w:val="24"/>
        </w:rPr>
      </w:pPr>
      <w:r w:rsidRPr="00202DFA">
        <w:rPr>
          <w:rFonts w:ascii="Times New Roman" w:eastAsia="Calibri" w:hAnsi="Times New Roman" w:cs="Times New Roman"/>
          <w:sz w:val="24"/>
          <w:szCs w:val="24"/>
        </w:rPr>
        <w:t xml:space="preserve">О внесении изменений в постановление Администрации </w:t>
      </w:r>
    </w:p>
    <w:p w:rsidR="00202DFA" w:rsidRPr="00202DFA" w:rsidRDefault="00202DFA" w:rsidP="00202DFA">
      <w:pPr>
        <w:widowControl w:val="0"/>
        <w:autoSpaceDE w:val="0"/>
        <w:autoSpaceDN w:val="0"/>
        <w:adjustRightInd w:val="0"/>
        <w:spacing w:before="60"/>
        <w:contextualSpacing/>
        <w:rPr>
          <w:rFonts w:ascii="Times New Roman" w:eastAsia="Calibri" w:hAnsi="Times New Roman" w:cs="Times New Roman"/>
          <w:sz w:val="24"/>
          <w:szCs w:val="24"/>
        </w:rPr>
      </w:pPr>
      <w:r w:rsidRPr="00202DFA">
        <w:rPr>
          <w:rFonts w:ascii="Times New Roman" w:eastAsia="Calibri" w:hAnsi="Times New Roman" w:cs="Times New Roman"/>
          <w:sz w:val="24"/>
          <w:szCs w:val="24"/>
        </w:rPr>
        <w:t>Дубовского сельского поселения от 09.11.2018 № 240</w:t>
      </w:r>
    </w:p>
    <w:p w:rsidR="00202DFA" w:rsidRPr="00202DFA" w:rsidRDefault="00202DFA" w:rsidP="00202DFA">
      <w:pPr>
        <w:widowControl w:val="0"/>
        <w:autoSpaceDE w:val="0"/>
        <w:autoSpaceDN w:val="0"/>
        <w:adjustRightInd w:val="0"/>
        <w:spacing w:before="60"/>
        <w:contextualSpacing/>
        <w:rPr>
          <w:rFonts w:ascii="Times New Roman" w:hAnsi="Times New Roman" w:cs="Times New Roman"/>
          <w:bCs/>
          <w:sz w:val="24"/>
          <w:szCs w:val="24"/>
        </w:rPr>
      </w:pPr>
      <w:r w:rsidRPr="00202DFA">
        <w:rPr>
          <w:rFonts w:ascii="Times New Roman" w:hAnsi="Times New Roman" w:cs="Times New Roman"/>
          <w:bCs/>
          <w:sz w:val="24"/>
          <w:szCs w:val="24"/>
        </w:rPr>
        <w:t>«Об утверждении муниципальной программы Дубовского</w:t>
      </w:r>
    </w:p>
    <w:p w:rsidR="00202DFA" w:rsidRPr="00202DFA" w:rsidRDefault="00202DFA" w:rsidP="00202DFA">
      <w:pPr>
        <w:widowControl w:val="0"/>
        <w:autoSpaceDE w:val="0"/>
        <w:autoSpaceDN w:val="0"/>
        <w:adjustRightInd w:val="0"/>
        <w:spacing w:before="60"/>
        <w:contextualSpacing/>
        <w:rPr>
          <w:rFonts w:ascii="Times New Roman" w:eastAsia="Calibri" w:hAnsi="Times New Roman" w:cs="Times New Roman"/>
          <w:sz w:val="24"/>
          <w:szCs w:val="24"/>
          <w:vertAlign w:val="superscript"/>
        </w:rPr>
      </w:pPr>
      <w:r w:rsidRPr="00202DFA">
        <w:rPr>
          <w:rFonts w:ascii="Times New Roman" w:hAnsi="Times New Roman" w:cs="Times New Roman"/>
          <w:bCs/>
          <w:sz w:val="24"/>
          <w:szCs w:val="24"/>
        </w:rPr>
        <w:t xml:space="preserve"> сельского поселения «</w:t>
      </w:r>
      <w:r w:rsidRPr="00202DFA">
        <w:rPr>
          <w:rFonts w:ascii="Times New Roman" w:hAnsi="Times New Roman" w:cs="Times New Roman"/>
          <w:sz w:val="24"/>
          <w:szCs w:val="24"/>
        </w:rPr>
        <w:t>Развитие культуры и туризма</w:t>
      </w:r>
      <w:r w:rsidRPr="00202DFA">
        <w:rPr>
          <w:rFonts w:ascii="Times New Roman" w:hAnsi="Times New Roman" w:cs="Times New Roman"/>
          <w:bCs/>
          <w:sz w:val="24"/>
          <w:szCs w:val="24"/>
        </w:rPr>
        <w:t>»</w:t>
      </w:r>
    </w:p>
    <w:p w:rsidR="00202DFA" w:rsidRPr="00202DFA" w:rsidRDefault="00202DFA" w:rsidP="00202DFA">
      <w:pPr>
        <w:autoSpaceDE w:val="0"/>
        <w:autoSpaceDN w:val="0"/>
        <w:adjustRightInd w:val="0"/>
        <w:jc w:val="both"/>
        <w:rPr>
          <w:rFonts w:ascii="Times New Roman" w:hAnsi="Times New Roman" w:cs="Times New Roman"/>
          <w:sz w:val="24"/>
          <w:szCs w:val="24"/>
        </w:rPr>
      </w:pPr>
    </w:p>
    <w:p w:rsidR="00202DFA" w:rsidRPr="00202DFA" w:rsidRDefault="00202DFA" w:rsidP="00202DFA">
      <w:pPr>
        <w:widowControl w:val="0"/>
        <w:autoSpaceDE w:val="0"/>
        <w:autoSpaceDN w:val="0"/>
        <w:adjustRightInd w:val="0"/>
        <w:spacing w:before="60"/>
        <w:ind w:firstLine="709"/>
        <w:contextualSpacing/>
        <w:jc w:val="both"/>
        <w:rPr>
          <w:rFonts w:ascii="Times New Roman" w:eastAsia="Calibri" w:hAnsi="Times New Roman" w:cs="Times New Roman"/>
          <w:sz w:val="24"/>
          <w:szCs w:val="24"/>
        </w:rPr>
      </w:pPr>
      <w:r w:rsidRPr="00202DFA">
        <w:rPr>
          <w:rFonts w:ascii="Times New Roman" w:hAnsi="Times New Roman" w:cs="Times New Roman"/>
          <w:sz w:val="24"/>
          <w:szCs w:val="24"/>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202DFA">
        <w:rPr>
          <w:rFonts w:ascii="Times New Roman" w:hAnsi="Times New Roman" w:cs="Times New Roman"/>
          <w:bCs/>
          <w:sz w:val="24"/>
          <w:szCs w:val="24"/>
        </w:rPr>
        <w:t xml:space="preserve"> связи с уточнением ресурсного обеспечения муниципальной программы Дубовского сельского поселения «</w:t>
      </w:r>
      <w:r w:rsidRPr="00202DFA">
        <w:rPr>
          <w:rFonts w:ascii="Times New Roman" w:hAnsi="Times New Roman" w:cs="Times New Roman"/>
          <w:sz w:val="24"/>
          <w:szCs w:val="24"/>
        </w:rPr>
        <w:t xml:space="preserve">Развитие культуры и туризма» Администрация Дубовского сельского поселения   </w:t>
      </w:r>
      <w:r w:rsidRPr="00202DFA">
        <w:rPr>
          <w:rFonts w:ascii="Times New Roman" w:hAnsi="Times New Roman" w:cs="Times New Roman"/>
          <w:b/>
          <w:sz w:val="24"/>
          <w:szCs w:val="24"/>
        </w:rPr>
        <w:t>постановляет:</w:t>
      </w:r>
    </w:p>
    <w:p w:rsidR="00202DFA" w:rsidRPr="00202DFA" w:rsidRDefault="00202DFA" w:rsidP="00202DFA">
      <w:pPr>
        <w:ind w:firstLine="720"/>
        <w:jc w:val="both"/>
        <w:rPr>
          <w:rFonts w:ascii="Times New Roman" w:hAnsi="Times New Roman" w:cs="Times New Roman"/>
          <w:b/>
          <w:sz w:val="24"/>
          <w:szCs w:val="24"/>
        </w:rPr>
      </w:pPr>
    </w:p>
    <w:p w:rsidR="00202DFA" w:rsidRPr="00202DFA" w:rsidRDefault="00202DFA" w:rsidP="00202DFA">
      <w:pPr>
        <w:widowControl w:val="0"/>
        <w:autoSpaceDE w:val="0"/>
        <w:autoSpaceDN w:val="0"/>
        <w:adjustRightInd w:val="0"/>
        <w:spacing w:before="60"/>
        <w:ind w:firstLine="709"/>
        <w:contextualSpacing/>
        <w:jc w:val="both"/>
        <w:rPr>
          <w:rFonts w:ascii="Times New Roman" w:eastAsia="Calibri" w:hAnsi="Times New Roman" w:cs="Times New Roman"/>
          <w:sz w:val="24"/>
          <w:szCs w:val="24"/>
        </w:rPr>
      </w:pPr>
      <w:r w:rsidRPr="00202DFA">
        <w:rPr>
          <w:rFonts w:ascii="Times New Roman" w:hAnsi="Times New Roman" w:cs="Times New Roman"/>
          <w:sz w:val="24"/>
          <w:szCs w:val="24"/>
        </w:rPr>
        <w:t>1. Внести в постановление   Администрации Дубовского сельского поселения  от 09.11.2018 № 240 «</w:t>
      </w:r>
      <w:r w:rsidRPr="00202DFA">
        <w:rPr>
          <w:rFonts w:ascii="Times New Roman" w:hAnsi="Times New Roman" w:cs="Times New Roman"/>
          <w:bCs/>
          <w:sz w:val="24"/>
          <w:szCs w:val="24"/>
        </w:rPr>
        <w:t xml:space="preserve">Об утверждении  муниципальной программы Дубовского  сельского поселения </w:t>
      </w:r>
      <w:r w:rsidRPr="00202DFA">
        <w:rPr>
          <w:rFonts w:ascii="Times New Roman" w:hAnsi="Times New Roman" w:cs="Times New Roman"/>
          <w:sz w:val="24"/>
          <w:szCs w:val="24"/>
        </w:rPr>
        <w:t>«Развитие культуры и туризма</w:t>
      </w:r>
      <w:r w:rsidRPr="00202DFA">
        <w:rPr>
          <w:rFonts w:ascii="Times New Roman" w:hAnsi="Times New Roman" w:cs="Times New Roman"/>
          <w:bCs/>
          <w:sz w:val="24"/>
          <w:szCs w:val="24"/>
        </w:rPr>
        <w:t>»</w:t>
      </w:r>
      <w:r w:rsidRPr="00202DFA">
        <w:rPr>
          <w:rFonts w:ascii="Times New Roman" w:eastAsia="Calibri" w:hAnsi="Times New Roman" w:cs="Times New Roman"/>
          <w:kern w:val="2"/>
          <w:sz w:val="24"/>
          <w:szCs w:val="24"/>
        </w:rPr>
        <w:t xml:space="preserve"> изменения согласно приложению.</w:t>
      </w:r>
    </w:p>
    <w:p w:rsidR="00202DFA" w:rsidRPr="00202DFA" w:rsidRDefault="00202DFA" w:rsidP="00202DFA">
      <w:pPr>
        <w:jc w:val="both"/>
        <w:rPr>
          <w:rFonts w:ascii="Times New Roman" w:hAnsi="Times New Roman" w:cs="Times New Roman"/>
          <w:kern w:val="2"/>
          <w:sz w:val="24"/>
          <w:szCs w:val="24"/>
        </w:rPr>
      </w:pPr>
      <w:r w:rsidRPr="00202DFA">
        <w:rPr>
          <w:rFonts w:ascii="Times New Roman" w:hAnsi="Times New Roman" w:cs="Times New Roman"/>
          <w:sz w:val="24"/>
          <w:szCs w:val="24"/>
          <w:lang w:eastAsia="zh-CN"/>
        </w:rPr>
        <w:tab/>
      </w:r>
      <w:r w:rsidRPr="00202DFA">
        <w:rPr>
          <w:rFonts w:ascii="Times New Roman" w:hAnsi="Times New Roman" w:cs="Times New Roman"/>
          <w:sz w:val="24"/>
          <w:szCs w:val="24"/>
        </w:rPr>
        <w:t>2. </w:t>
      </w:r>
      <w:r w:rsidRPr="00202DFA">
        <w:rPr>
          <w:rFonts w:ascii="Times New Roman" w:hAnsi="Times New Roman" w:cs="Times New Roman"/>
          <w:kern w:val="2"/>
          <w:sz w:val="24"/>
          <w:szCs w:val="24"/>
        </w:rPr>
        <w:t>Настоящее постановление вступает в силу со дня его официального опубликования.</w:t>
      </w:r>
    </w:p>
    <w:p w:rsidR="00202DFA" w:rsidRPr="00202DFA" w:rsidRDefault="00202DFA" w:rsidP="00202DFA">
      <w:pPr>
        <w:ind w:firstLine="709"/>
        <w:jc w:val="both"/>
        <w:rPr>
          <w:rFonts w:ascii="Times New Roman" w:hAnsi="Times New Roman" w:cs="Times New Roman"/>
          <w:sz w:val="24"/>
          <w:szCs w:val="24"/>
        </w:rPr>
      </w:pPr>
      <w:r w:rsidRPr="00202DFA">
        <w:rPr>
          <w:rFonts w:ascii="Times New Roman" w:hAnsi="Times New Roman" w:cs="Times New Roman"/>
          <w:sz w:val="24"/>
          <w:szCs w:val="24"/>
        </w:rPr>
        <w:t>3. </w:t>
      </w:r>
      <w:proofErr w:type="gramStart"/>
      <w:r w:rsidRPr="00202DFA">
        <w:rPr>
          <w:rFonts w:ascii="Times New Roman" w:hAnsi="Times New Roman" w:cs="Times New Roman"/>
          <w:sz w:val="24"/>
          <w:szCs w:val="24"/>
        </w:rPr>
        <w:t>Контроль за</w:t>
      </w:r>
      <w:proofErr w:type="gramEnd"/>
      <w:r w:rsidRPr="00202DFA">
        <w:rPr>
          <w:rFonts w:ascii="Times New Roman" w:hAnsi="Times New Roman" w:cs="Times New Roman"/>
          <w:sz w:val="24"/>
          <w:szCs w:val="24"/>
        </w:rPr>
        <w:t xml:space="preserve"> выполнением постановления возложить на директора МБУК Ериковский СДК.</w:t>
      </w:r>
    </w:p>
    <w:p w:rsidR="00202DFA" w:rsidRPr="00202DFA" w:rsidRDefault="00202DFA" w:rsidP="00202DFA">
      <w:pPr>
        <w:tabs>
          <w:tab w:val="left" w:pos="0"/>
          <w:tab w:val="left" w:pos="700"/>
        </w:tabs>
        <w:suppressAutoHyphens/>
        <w:ind w:firstLine="426"/>
        <w:rPr>
          <w:rFonts w:ascii="Times New Roman" w:hAnsi="Times New Roman" w:cs="Times New Roman"/>
          <w:sz w:val="24"/>
          <w:szCs w:val="24"/>
          <w:lang w:eastAsia="zh-CN"/>
        </w:rPr>
      </w:pPr>
    </w:p>
    <w:p w:rsidR="00202DFA" w:rsidRPr="00202DFA" w:rsidRDefault="00202DFA" w:rsidP="00202DFA">
      <w:pPr>
        <w:tabs>
          <w:tab w:val="left" w:pos="0"/>
          <w:tab w:val="left" w:pos="700"/>
        </w:tabs>
        <w:suppressAutoHyphens/>
        <w:ind w:firstLine="426"/>
        <w:rPr>
          <w:rFonts w:ascii="Times New Roman" w:hAnsi="Times New Roman" w:cs="Times New Roman"/>
          <w:sz w:val="24"/>
          <w:szCs w:val="24"/>
          <w:lang w:eastAsia="zh-CN"/>
        </w:rPr>
      </w:pPr>
    </w:p>
    <w:p w:rsidR="00202DFA" w:rsidRPr="00202DFA" w:rsidRDefault="00202DFA" w:rsidP="00202DFA">
      <w:pPr>
        <w:ind w:firstLine="720"/>
        <w:jc w:val="both"/>
        <w:rPr>
          <w:rFonts w:ascii="Times New Roman" w:hAnsi="Times New Roman" w:cs="Times New Roman"/>
          <w:sz w:val="24"/>
          <w:szCs w:val="24"/>
        </w:rPr>
      </w:pPr>
      <w:r w:rsidRPr="00202DFA">
        <w:rPr>
          <w:rFonts w:ascii="Times New Roman" w:hAnsi="Times New Roman" w:cs="Times New Roman"/>
          <w:sz w:val="24"/>
          <w:szCs w:val="24"/>
        </w:rPr>
        <w:t>Глава Администрации</w:t>
      </w:r>
    </w:p>
    <w:p w:rsidR="00202DFA" w:rsidRPr="00202DFA" w:rsidRDefault="00202DFA" w:rsidP="00202DFA">
      <w:pPr>
        <w:ind w:firstLine="720"/>
        <w:jc w:val="both"/>
        <w:rPr>
          <w:rFonts w:ascii="Times New Roman" w:hAnsi="Times New Roman" w:cs="Times New Roman"/>
          <w:sz w:val="24"/>
          <w:szCs w:val="24"/>
        </w:rPr>
      </w:pPr>
      <w:r w:rsidRPr="00202DFA">
        <w:rPr>
          <w:rFonts w:ascii="Times New Roman" w:hAnsi="Times New Roman" w:cs="Times New Roman"/>
          <w:sz w:val="24"/>
          <w:szCs w:val="24"/>
        </w:rPr>
        <w:t xml:space="preserve">Дубовского сельского поселения                          </w:t>
      </w:r>
      <w:r>
        <w:rPr>
          <w:rFonts w:ascii="Times New Roman" w:hAnsi="Times New Roman" w:cs="Times New Roman"/>
          <w:sz w:val="24"/>
          <w:szCs w:val="24"/>
        </w:rPr>
        <w:t xml:space="preserve">         </w:t>
      </w:r>
      <w:r w:rsidRPr="00202DFA">
        <w:rPr>
          <w:rFonts w:ascii="Times New Roman" w:hAnsi="Times New Roman" w:cs="Times New Roman"/>
          <w:sz w:val="24"/>
          <w:szCs w:val="24"/>
        </w:rPr>
        <w:t xml:space="preserve">             Лавренова Н.С.</w:t>
      </w:r>
    </w:p>
    <w:p w:rsidR="00202DFA" w:rsidRPr="00202DFA" w:rsidRDefault="00202DFA" w:rsidP="00202DFA">
      <w:pPr>
        <w:autoSpaceDE w:val="0"/>
        <w:autoSpaceDN w:val="0"/>
        <w:adjustRightInd w:val="0"/>
        <w:jc w:val="both"/>
        <w:rPr>
          <w:rFonts w:ascii="Times New Roman" w:hAnsi="Times New Roman" w:cs="Times New Roman"/>
          <w:sz w:val="24"/>
          <w:szCs w:val="24"/>
        </w:rPr>
      </w:pPr>
    </w:p>
    <w:p w:rsidR="00202DFA" w:rsidRPr="00202DFA" w:rsidRDefault="00202DFA" w:rsidP="00202DFA">
      <w:pPr>
        <w:autoSpaceDE w:val="0"/>
        <w:autoSpaceDN w:val="0"/>
        <w:adjustRightInd w:val="0"/>
        <w:jc w:val="both"/>
        <w:outlineLvl w:val="0"/>
        <w:rPr>
          <w:rFonts w:ascii="Times New Roman" w:hAnsi="Times New Roman" w:cs="Times New Roman"/>
          <w:sz w:val="24"/>
          <w:szCs w:val="24"/>
        </w:rPr>
      </w:pPr>
      <w:r w:rsidRPr="00202DFA">
        <w:rPr>
          <w:rFonts w:ascii="Times New Roman" w:hAnsi="Times New Roman" w:cs="Times New Roman"/>
          <w:sz w:val="24"/>
          <w:szCs w:val="24"/>
        </w:rPr>
        <w:t xml:space="preserve">постановление вносит: </w:t>
      </w:r>
    </w:p>
    <w:p w:rsidR="00202DFA" w:rsidRPr="00202DFA" w:rsidRDefault="00202DFA" w:rsidP="00202DFA">
      <w:pPr>
        <w:autoSpaceDE w:val="0"/>
        <w:autoSpaceDN w:val="0"/>
        <w:adjustRightInd w:val="0"/>
        <w:jc w:val="both"/>
        <w:rPr>
          <w:rFonts w:ascii="Times New Roman" w:hAnsi="Times New Roman" w:cs="Times New Roman"/>
          <w:sz w:val="24"/>
          <w:szCs w:val="24"/>
        </w:rPr>
      </w:pPr>
      <w:r w:rsidRPr="00202DFA">
        <w:rPr>
          <w:rFonts w:ascii="Times New Roman" w:hAnsi="Times New Roman" w:cs="Times New Roman"/>
          <w:sz w:val="24"/>
          <w:szCs w:val="24"/>
        </w:rPr>
        <w:t>Сектор экономики и финансов</w:t>
      </w:r>
    </w:p>
    <w:p w:rsidR="00202DFA" w:rsidRPr="00202DFA" w:rsidRDefault="00202DFA" w:rsidP="00202DFA">
      <w:pPr>
        <w:autoSpaceDE w:val="0"/>
        <w:autoSpaceDN w:val="0"/>
        <w:adjustRightInd w:val="0"/>
        <w:jc w:val="both"/>
        <w:rPr>
          <w:rFonts w:ascii="Times New Roman" w:hAnsi="Times New Roman" w:cs="Times New Roman"/>
          <w:sz w:val="24"/>
          <w:szCs w:val="24"/>
        </w:rPr>
      </w:pPr>
      <w:r w:rsidRPr="00202DFA">
        <w:rPr>
          <w:rFonts w:ascii="Times New Roman" w:hAnsi="Times New Roman" w:cs="Times New Roman"/>
          <w:sz w:val="24"/>
          <w:szCs w:val="24"/>
        </w:rPr>
        <w:t>5-19-72</w:t>
      </w:r>
    </w:p>
    <w:p w:rsidR="00202DFA" w:rsidRPr="00202DFA" w:rsidRDefault="00202DFA" w:rsidP="00202DFA">
      <w:pPr>
        <w:rPr>
          <w:rFonts w:ascii="Times New Roman" w:hAnsi="Times New Roman" w:cs="Times New Roman"/>
          <w:sz w:val="24"/>
          <w:szCs w:val="24"/>
        </w:rPr>
      </w:pPr>
    </w:p>
    <w:p w:rsidR="00202DFA" w:rsidRPr="00202DFA" w:rsidRDefault="00202DFA" w:rsidP="00202DFA">
      <w:pPr>
        <w:pStyle w:val="ConsNormal"/>
        <w:pageBreakBefore/>
        <w:widowControl/>
        <w:tabs>
          <w:tab w:val="left" w:pos="993"/>
        </w:tabs>
        <w:ind w:firstLine="0"/>
        <w:jc w:val="center"/>
        <w:rPr>
          <w:rFonts w:ascii="Times New Roman" w:hAnsi="Times New Roman" w:cs="Times New Roman"/>
          <w:sz w:val="24"/>
          <w:szCs w:val="24"/>
        </w:rPr>
      </w:pPr>
      <w:r w:rsidRPr="00202DFA">
        <w:rPr>
          <w:rFonts w:ascii="Times New Roman" w:hAnsi="Times New Roman" w:cs="Times New Roman"/>
          <w:sz w:val="24"/>
          <w:szCs w:val="24"/>
        </w:rPr>
        <w:lastRenderedPageBreak/>
        <w:t xml:space="preserve">                                                                                         Приложение </w:t>
      </w:r>
    </w:p>
    <w:p w:rsidR="00202DFA" w:rsidRPr="00202DFA" w:rsidRDefault="00202DFA" w:rsidP="00202DFA">
      <w:pPr>
        <w:ind w:left="6237"/>
        <w:jc w:val="center"/>
        <w:rPr>
          <w:rFonts w:ascii="Times New Roman" w:hAnsi="Times New Roman" w:cs="Times New Roman"/>
          <w:sz w:val="24"/>
          <w:szCs w:val="24"/>
        </w:rPr>
      </w:pPr>
      <w:r w:rsidRPr="00202DFA">
        <w:rPr>
          <w:rFonts w:ascii="Times New Roman" w:hAnsi="Times New Roman" w:cs="Times New Roman"/>
          <w:sz w:val="24"/>
          <w:szCs w:val="24"/>
        </w:rPr>
        <w:t xml:space="preserve">к постановлению Администрации </w:t>
      </w:r>
    </w:p>
    <w:p w:rsidR="00202DFA" w:rsidRPr="00202DFA" w:rsidRDefault="00202DFA" w:rsidP="00202DFA">
      <w:pPr>
        <w:ind w:left="6237"/>
        <w:jc w:val="center"/>
        <w:rPr>
          <w:rFonts w:ascii="Times New Roman" w:hAnsi="Times New Roman" w:cs="Times New Roman"/>
          <w:sz w:val="24"/>
          <w:szCs w:val="24"/>
        </w:rPr>
      </w:pPr>
      <w:r w:rsidRPr="00202DFA">
        <w:rPr>
          <w:rFonts w:ascii="Times New Roman" w:hAnsi="Times New Roman" w:cs="Times New Roman"/>
          <w:sz w:val="24"/>
          <w:szCs w:val="24"/>
        </w:rPr>
        <w:t>Дубовского сельского поселения</w:t>
      </w:r>
    </w:p>
    <w:p w:rsidR="00202DFA" w:rsidRPr="00202DFA" w:rsidRDefault="00202DFA" w:rsidP="00202DFA">
      <w:pPr>
        <w:ind w:left="6237"/>
        <w:jc w:val="center"/>
        <w:rPr>
          <w:rFonts w:ascii="Times New Roman" w:hAnsi="Times New Roman" w:cs="Times New Roman"/>
          <w:sz w:val="24"/>
          <w:szCs w:val="24"/>
        </w:rPr>
      </w:pPr>
      <w:r w:rsidRPr="00202DFA">
        <w:rPr>
          <w:rFonts w:ascii="Times New Roman" w:hAnsi="Times New Roman" w:cs="Times New Roman"/>
          <w:sz w:val="24"/>
          <w:szCs w:val="24"/>
        </w:rPr>
        <w:t>от 15.02.2022 г. № 19</w:t>
      </w:r>
    </w:p>
    <w:tbl>
      <w:tblPr>
        <w:tblW w:w="0" w:type="auto"/>
        <w:tblLook w:val="00A0" w:firstRow="1" w:lastRow="0" w:firstColumn="1" w:lastColumn="0" w:noHBand="0" w:noVBand="0"/>
      </w:tblPr>
      <w:tblGrid>
        <w:gridCol w:w="5068"/>
        <w:gridCol w:w="5069"/>
      </w:tblGrid>
      <w:tr w:rsidR="00202DFA" w:rsidRPr="00202DFA" w:rsidTr="00202DFA">
        <w:tc>
          <w:tcPr>
            <w:tcW w:w="5068" w:type="dxa"/>
          </w:tcPr>
          <w:p w:rsidR="00202DFA" w:rsidRPr="00202DFA" w:rsidRDefault="00202DFA" w:rsidP="00202DFA">
            <w:pPr>
              <w:widowControl w:val="0"/>
              <w:autoSpaceDE w:val="0"/>
              <w:autoSpaceDN w:val="0"/>
              <w:adjustRightInd w:val="0"/>
              <w:jc w:val="center"/>
              <w:rPr>
                <w:rFonts w:ascii="Times New Roman" w:hAnsi="Times New Roman" w:cs="Times New Roman"/>
                <w:bCs/>
                <w:sz w:val="24"/>
                <w:szCs w:val="24"/>
              </w:rPr>
            </w:pPr>
          </w:p>
        </w:tc>
        <w:tc>
          <w:tcPr>
            <w:tcW w:w="5069" w:type="dxa"/>
          </w:tcPr>
          <w:p w:rsidR="00202DFA" w:rsidRPr="00202DFA" w:rsidRDefault="00202DFA" w:rsidP="00202DFA">
            <w:pPr>
              <w:jc w:val="center"/>
              <w:rPr>
                <w:rFonts w:ascii="Times New Roman" w:hAnsi="Times New Roman" w:cs="Times New Roman"/>
                <w:sz w:val="24"/>
                <w:szCs w:val="24"/>
              </w:rPr>
            </w:pPr>
          </w:p>
        </w:tc>
      </w:tr>
    </w:tbl>
    <w:p w:rsidR="00202DFA" w:rsidRPr="00202DFA" w:rsidRDefault="00202DFA" w:rsidP="00202DFA">
      <w:pPr>
        <w:autoSpaceDE w:val="0"/>
        <w:autoSpaceDN w:val="0"/>
        <w:adjustRightInd w:val="0"/>
        <w:jc w:val="center"/>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ИЗМЕНЕНИЯ,</w:t>
      </w:r>
    </w:p>
    <w:p w:rsidR="00202DFA" w:rsidRPr="00202DFA" w:rsidRDefault="00202DFA" w:rsidP="00202DFA">
      <w:pPr>
        <w:ind w:left="720"/>
        <w:jc w:val="center"/>
        <w:rPr>
          <w:rFonts w:ascii="Times New Roman" w:hAnsi="Times New Roman" w:cs="Times New Roman"/>
          <w:bCs/>
          <w:sz w:val="24"/>
          <w:szCs w:val="24"/>
        </w:rPr>
      </w:pPr>
      <w:r w:rsidRPr="00202DFA">
        <w:rPr>
          <w:rFonts w:ascii="Times New Roman" w:eastAsia="Calibri" w:hAnsi="Times New Roman" w:cs="Times New Roman"/>
          <w:kern w:val="2"/>
          <w:sz w:val="24"/>
          <w:szCs w:val="24"/>
        </w:rPr>
        <w:t>вносимые в постановление</w:t>
      </w:r>
      <w:r w:rsidRPr="00202DFA">
        <w:rPr>
          <w:rFonts w:ascii="Times New Roman" w:hAnsi="Times New Roman" w:cs="Times New Roman"/>
          <w:sz w:val="24"/>
          <w:szCs w:val="24"/>
        </w:rPr>
        <w:t xml:space="preserve"> Администрации Дубовского сельского поселения  от 09.11.2018 № 240 «</w:t>
      </w:r>
      <w:r w:rsidRPr="00202DFA">
        <w:rPr>
          <w:rFonts w:ascii="Times New Roman" w:hAnsi="Times New Roman" w:cs="Times New Roman"/>
          <w:bCs/>
          <w:sz w:val="24"/>
          <w:szCs w:val="24"/>
        </w:rPr>
        <w:t xml:space="preserve">Об утверждении  муниципальной программы Дубовского  сельского поселения </w:t>
      </w:r>
      <w:r w:rsidRPr="00202DFA">
        <w:rPr>
          <w:rFonts w:ascii="Times New Roman" w:hAnsi="Times New Roman" w:cs="Times New Roman"/>
          <w:sz w:val="24"/>
          <w:szCs w:val="24"/>
        </w:rPr>
        <w:t>«Развитие культуры и туризма</w:t>
      </w:r>
      <w:r w:rsidRPr="00202DFA">
        <w:rPr>
          <w:rFonts w:ascii="Times New Roman" w:hAnsi="Times New Roman" w:cs="Times New Roman"/>
          <w:bCs/>
          <w:sz w:val="24"/>
          <w:szCs w:val="24"/>
        </w:rPr>
        <w:t>»</w:t>
      </w:r>
    </w:p>
    <w:p w:rsidR="00202DFA" w:rsidRPr="00202DFA" w:rsidRDefault="00202DFA" w:rsidP="00202DFA">
      <w:pPr>
        <w:autoSpaceDE w:val="0"/>
        <w:autoSpaceDN w:val="0"/>
        <w:adjustRightInd w:val="0"/>
        <w:ind w:firstLine="540"/>
        <w:jc w:val="both"/>
        <w:rPr>
          <w:rFonts w:ascii="Times New Roman" w:hAnsi="Times New Roman" w:cs="Times New Roman"/>
          <w:b/>
          <w:bCs/>
          <w:sz w:val="24"/>
          <w:szCs w:val="24"/>
        </w:rPr>
      </w:pPr>
    </w:p>
    <w:p w:rsidR="00202DFA" w:rsidRPr="00202DFA" w:rsidRDefault="00202DFA" w:rsidP="00202DFA">
      <w:pPr>
        <w:autoSpaceDE w:val="0"/>
        <w:autoSpaceDN w:val="0"/>
        <w:adjustRightInd w:val="0"/>
        <w:ind w:left="1212"/>
        <w:jc w:val="both"/>
        <w:rPr>
          <w:rFonts w:ascii="Times New Roman" w:hAnsi="Times New Roman" w:cs="Times New Roman"/>
          <w:sz w:val="24"/>
          <w:szCs w:val="24"/>
        </w:rPr>
      </w:pPr>
      <w:r w:rsidRPr="00202DFA">
        <w:rPr>
          <w:rFonts w:ascii="Times New Roman" w:eastAsia="Calibri" w:hAnsi="Times New Roman" w:cs="Times New Roman"/>
          <w:color w:val="000000"/>
          <w:sz w:val="24"/>
          <w:szCs w:val="24"/>
        </w:rPr>
        <w:t>1.</w:t>
      </w:r>
      <w:r w:rsidRPr="00202DFA">
        <w:rPr>
          <w:rFonts w:ascii="Times New Roman" w:hAnsi="Times New Roman" w:cs="Times New Roman"/>
          <w:sz w:val="24"/>
          <w:szCs w:val="24"/>
        </w:rPr>
        <w:t xml:space="preserve"> В приложении № 1:</w:t>
      </w:r>
    </w:p>
    <w:p w:rsidR="00202DFA" w:rsidRPr="00202DFA" w:rsidRDefault="00202DFA" w:rsidP="00202DFA">
      <w:pPr>
        <w:ind w:firstLine="709"/>
        <w:jc w:val="both"/>
        <w:rPr>
          <w:rFonts w:ascii="Times New Roman" w:eastAsia="Calibri" w:hAnsi="Times New Roman" w:cs="Times New Roman"/>
          <w:sz w:val="24"/>
          <w:szCs w:val="24"/>
        </w:rPr>
      </w:pPr>
      <w:r w:rsidRPr="00202DFA">
        <w:rPr>
          <w:rFonts w:ascii="Times New Roman" w:eastAsia="Calibri" w:hAnsi="Times New Roman" w:cs="Times New Roman"/>
          <w:color w:val="000000"/>
          <w:sz w:val="24"/>
          <w:szCs w:val="24"/>
        </w:rPr>
        <w:t>1.1</w:t>
      </w:r>
      <w:proofErr w:type="gramStart"/>
      <w:r w:rsidRPr="00202DFA">
        <w:rPr>
          <w:rFonts w:ascii="Times New Roman" w:eastAsia="Calibri" w:hAnsi="Times New Roman" w:cs="Times New Roman"/>
          <w:color w:val="000000"/>
          <w:sz w:val="24"/>
          <w:szCs w:val="24"/>
        </w:rPr>
        <w:t xml:space="preserve"> В</w:t>
      </w:r>
      <w:proofErr w:type="gramEnd"/>
      <w:r w:rsidRPr="00202DFA">
        <w:rPr>
          <w:rFonts w:ascii="Times New Roman" w:eastAsia="Calibri" w:hAnsi="Times New Roman" w:cs="Times New Roman"/>
          <w:color w:val="000000"/>
          <w:sz w:val="24"/>
          <w:szCs w:val="24"/>
        </w:rPr>
        <w:t xml:space="preserve"> Паспорте </w:t>
      </w:r>
      <w:r w:rsidRPr="00202DFA">
        <w:rPr>
          <w:rFonts w:ascii="Times New Roman" w:eastAsia="Calibri" w:hAnsi="Times New Roman" w:cs="Times New Roman"/>
          <w:sz w:val="24"/>
          <w:szCs w:val="24"/>
        </w:rPr>
        <w:t xml:space="preserve">муниципальной программы Дубовского сельского поселения </w:t>
      </w:r>
      <w:r w:rsidRPr="00202DFA">
        <w:rPr>
          <w:rFonts w:ascii="Times New Roman" w:eastAsia="Calibri" w:hAnsi="Times New Roman" w:cs="Times New Roman"/>
          <w:bCs/>
          <w:sz w:val="24"/>
          <w:szCs w:val="24"/>
        </w:rPr>
        <w:t>«</w:t>
      </w:r>
      <w:r w:rsidRPr="00202DFA">
        <w:rPr>
          <w:rFonts w:ascii="Times New Roman" w:hAnsi="Times New Roman" w:cs="Times New Roman"/>
          <w:sz w:val="24"/>
          <w:szCs w:val="24"/>
        </w:rPr>
        <w:t>Развитие культуры и туризма</w:t>
      </w:r>
      <w:r w:rsidRPr="00202DFA">
        <w:rPr>
          <w:rFonts w:ascii="Times New Roman" w:eastAsia="Calibri" w:hAnsi="Times New Roman" w:cs="Times New Roman"/>
          <w:bCs/>
          <w:sz w:val="24"/>
          <w:szCs w:val="24"/>
        </w:rPr>
        <w:t>»</w:t>
      </w:r>
    </w:p>
    <w:p w:rsidR="00202DFA" w:rsidRPr="00202DFA" w:rsidRDefault="00202DFA" w:rsidP="00202DFA">
      <w:pPr>
        <w:autoSpaceDE w:val="0"/>
        <w:autoSpaceDN w:val="0"/>
        <w:adjustRightInd w:val="0"/>
        <w:ind w:firstLine="709"/>
        <w:rPr>
          <w:rFonts w:ascii="Times New Roman" w:eastAsia="Calibri" w:hAnsi="Times New Roman" w:cs="Times New Roman"/>
          <w:color w:val="000000"/>
          <w:sz w:val="24"/>
          <w:szCs w:val="24"/>
        </w:rPr>
      </w:pPr>
      <w:r w:rsidRPr="00202DFA">
        <w:rPr>
          <w:rFonts w:ascii="Times New Roman" w:eastAsia="Calibri" w:hAnsi="Times New Roman" w:cs="Times New Roman"/>
          <w:sz w:val="24"/>
          <w:szCs w:val="24"/>
        </w:rPr>
        <w:t>1.1.1 подраздел «Ресурсное обеспечение муниципальной программы</w:t>
      </w:r>
      <w:r w:rsidRPr="00202DFA">
        <w:rPr>
          <w:rFonts w:ascii="Times New Roman" w:eastAsia="Calibri" w:hAnsi="Times New Roman" w:cs="Times New Roman"/>
          <w:color w:val="000000"/>
          <w:sz w:val="24"/>
          <w:szCs w:val="24"/>
        </w:rPr>
        <w:t xml:space="preserve">»  изложить в новой редакции: </w:t>
      </w:r>
    </w:p>
    <w:tbl>
      <w:tblPr>
        <w:tblW w:w="0" w:type="auto"/>
        <w:tblLook w:val="00A0" w:firstRow="1" w:lastRow="0" w:firstColumn="1" w:lastColumn="0" w:noHBand="0" w:noVBand="0"/>
      </w:tblPr>
      <w:tblGrid>
        <w:gridCol w:w="3306"/>
        <w:gridCol w:w="6831"/>
      </w:tblGrid>
      <w:tr w:rsidR="00202DFA" w:rsidRPr="00202DFA" w:rsidTr="00202DFA">
        <w:trPr>
          <w:trHeight w:val="1849"/>
        </w:trPr>
        <w:tc>
          <w:tcPr>
            <w:tcW w:w="3306" w:type="dxa"/>
          </w:tcPr>
          <w:p w:rsidR="00202DFA" w:rsidRPr="00202DFA" w:rsidRDefault="00202DFA" w:rsidP="00202DFA">
            <w:pPr>
              <w:widowControl w:val="0"/>
              <w:autoSpaceDE w:val="0"/>
              <w:autoSpaceDN w:val="0"/>
              <w:adjustRightInd w:val="0"/>
              <w:rPr>
                <w:rFonts w:ascii="Times New Roman" w:hAnsi="Times New Roman" w:cs="Times New Roman"/>
                <w:sz w:val="24"/>
                <w:szCs w:val="24"/>
              </w:rPr>
            </w:pPr>
            <w:r w:rsidRPr="00202DFA">
              <w:rPr>
                <w:rFonts w:ascii="Times New Roman" w:hAnsi="Times New Roman" w:cs="Times New Roman"/>
                <w:sz w:val="24"/>
                <w:szCs w:val="24"/>
              </w:rPr>
              <w:t xml:space="preserve">«Ресурсное обеспечение муниципальной программы </w:t>
            </w:r>
          </w:p>
        </w:tc>
        <w:tc>
          <w:tcPr>
            <w:tcW w:w="6831" w:type="dxa"/>
          </w:tcPr>
          <w:p w:rsidR="00202DFA" w:rsidRPr="00202DFA" w:rsidRDefault="00202DFA" w:rsidP="00202DFA">
            <w:pPr>
              <w:pStyle w:val="ConsPlusCell"/>
              <w:jc w:val="both"/>
              <w:rPr>
                <w:rFonts w:ascii="Times New Roman" w:hAnsi="Times New Roman"/>
                <w:sz w:val="24"/>
                <w:szCs w:val="24"/>
              </w:rPr>
            </w:pPr>
            <w:r w:rsidRPr="00202DFA">
              <w:rPr>
                <w:rFonts w:ascii="Times New Roman" w:hAnsi="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о бюджете </w:t>
            </w:r>
            <w:r w:rsidRPr="00202DFA">
              <w:rPr>
                <w:rFonts w:ascii="Times New Roman" w:hAnsi="Times New Roman"/>
                <w:bCs/>
                <w:sz w:val="24"/>
                <w:szCs w:val="24"/>
              </w:rPr>
              <w:t>сельского поселения</w:t>
            </w:r>
            <w:r w:rsidRPr="00202DFA">
              <w:rPr>
                <w:rFonts w:ascii="Times New Roman" w:hAnsi="Times New Roman"/>
                <w:sz w:val="24"/>
                <w:szCs w:val="24"/>
              </w:rPr>
              <w:t xml:space="preserve"> на очередной финансовый год и на плановый период.</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Общий объем финансирования муниципальной программы составляет 27 644,8 тыс. рублей, в том числе:</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2019 году – 1 794,3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 xml:space="preserve">в 2020 году – 1 888,3 тыс. рублей; </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2021 году – 5 449,8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2022 году – 1 894,9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2023 году – 1 862,7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2024 году – 1 976,6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2025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2026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2027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2028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2029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2030 году – 2 129,7 тыс. рублей.</w:t>
            </w:r>
          </w:p>
          <w:p w:rsidR="00202DFA" w:rsidRPr="00202DFA" w:rsidRDefault="00202DFA" w:rsidP="00202DFA">
            <w:pPr>
              <w:suppressAutoHyphens/>
              <w:jc w:val="both"/>
              <w:rPr>
                <w:rFonts w:ascii="Times New Roman" w:hAnsi="Times New Roman" w:cs="Times New Roman"/>
                <w:sz w:val="24"/>
                <w:szCs w:val="24"/>
                <w:lang w:eastAsia="zh-CN"/>
              </w:rPr>
            </w:pPr>
            <w:r w:rsidRPr="00202DFA">
              <w:rPr>
                <w:rFonts w:ascii="Times New Roman" w:hAnsi="Times New Roman" w:cs="Times New Roman"/>
                <w:kern w:val="1"/>
                <w:sz w:val="24"/>
                <w:szCs w:val="24"/>
                <w:lang w:eastAsia="zh-CN"/>
              </w:rPr>
              <w:t>в том числе</w:t>
            </w:r>
          </w:p>
          <w:p w:rsidR="00202DFA" w:rsidRPr="00202DFA" w:rsidRDefault="00202DFA" w:rsidP="00202DFA">
            <w:pPr>
              <w:autoSpaceDE w:val="0"/>
              <w:autoSpaceDN w:val="0"/>
              <w:adjustRightInd w:val="0"/>
              <w:spacing w:line="230" w:lineRule="auto"/>
              <w:jc w:val="both"/>
              <w:rPr>
                <w:rFonts w:ascii="Times New Roman" w:hAnsi="Times New Roman" w:cs="Times New Roman"/>
                <w:kern w:val="1"/>
                <w:sz w:val="24"/>
                <w:szCs w:val="24"/>
                <w:lang w:eastAsia="zh-CN"/>
              </w:rPr>
            </w:pPr>
            <w:r w:rsidRPr="00202DFA">
              <w:rPr>
                <w:rFonts w:ascii="Times New Roman" w:hAnsi="Times New Roman" w:cs="Times New Roman"/>
                <w:kern w:val="1"/>
                <w:sz w:val="24"/>
                <w:szCs w:val="24"/>
                <w:lang w:eastAsia="zh-CN"/>
              </w:rPr>
              <w:t>за счет средств федерального бюджета:</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lastRenderedPageBreak/>
              <w:t>в 2019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 xml:space="preserve">в 2020 году – 0,0 тыс. рублей; </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2021 году – 2 874,4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2022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2023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2024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2025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2026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2027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2028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2029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2030 году – 0,0тыс. рублей;</w:t>
            </w:r>
          </w:p>
          <w:p w:rsidR="00202DFA" w:rsidRPr="00202DFA" w:rsidRDefault="00202DFA" w:rsidP="00202DFA">
            <w:pPr>
              <w:autoSpaceDE w:val="0"/>
              <w:autoSpaceDN w:val="0"/>
              <w:adjustRightInd w:val="0"/>
              <w:spacing w:line="230" w:lineRule="auto"/>
              <w:jc w:val="both"/>
              <w:rPr>
                <w:rFonts w:ascii="Times New Roman" w:hAnsi="Times New Roman" w:cs="Times New Roman"/>
                <w:kern w:val="1"/>
                <w:sz w:val="24"/>
                <w:szCs w:val="24"/>
                <w:lang w:eastAsia="zh-CN"/>
              </w:rPr>
            </w:pPr>
            <w:r w:rsidRPr="00202DFA">
              <w:rPr>
                <w:rFonts w:ascii="Times New Roman" w:hAnsi="Times New Roman" w:cs="Times New Roman"/>
                <w:kern w:val="1"/>
                <w:sz w:val="24"/>
                <w:szCs w:val="24"/>
                <w:lang w:eastAsia="zh-CN"/>
              </w:rPr>
              <w:t>за счет средств областного бюджета:</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2019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 xml:space="preserve">в 2020 году – 0,0 тыс. рублей; </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2021 году – 429,6тыс.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2022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2023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2024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2025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2026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2027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2028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2029 году – 0,0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2030 году – 0,0тыс. рублей;</w:t>
            </w:r>
          </w:p>
          <w:p w:rsidR="00202DFA" w:rsidRPr="00202DFA" w:rsidRDefault="00202DFA" w:rsidP="00202DFA">
            <w:pPr>
              <w:autoSpaceDE w:val="0"/>
              <w:autoSpaceDN w:val="0"/>
              <w:adjustRightInd w:val="0"/>
              <w:spacing w:line="230" w:lineRule="auto"/>
              <w:jc w:val="both"/>
              <w:rPr>
                <w:rFonts w:ascii="Times New Roman" w:hAnsi="Times New Roman" w:cs="Times New Roman"/>
                <w:kern w:val="1"/>
                <w:sz w:val="24"/>
                <w:szCs w:val="24"/>
                <w:lang w:eastAsia="zh-CN"/>
              </w:rPr>
            </w:pPr>
            <w:r w:rsidRPr="00202DFA">
              <w:rPr>
                <w:rFonts w:ascii="Times New Roman" w:hAnsi="Times New Roman" w:cs="Times New Roman"/>
                <w:kern w:val="1"/>
                <w:sz w:val="24"/>
                <w:szCs w:val="24"/>
                <w:lang w:eastAsia="zh-CN"/>
              </w:rPr>
              <w:t>за счет средств местного бюджета:</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2019 году – 1 794,3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 xml:space="preserve">в 2020 году – 1 888,3 тыс. рублей; </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2021 году – 2 145,8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2022 году – 1 894,9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2023 году – 1 862,7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2024 году – 1 936,6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2025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lastRenderedPageBreak/>
              <w:t>в 2026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2027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2028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2029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r w:rsidRPr="00202DFA">
              <w:rPr>
                <w:rFonts w:ascii="Times New Roman" w:eastAsia="Calibri" w:hAnsi="Times New Roman" w:cs="Times New Roman"/>
                <w:kern w:val="2"/>
                <w:sz w:val="24"/>
                <w:szCs w:val="24"/>
              </w:rPr>
              <w:t>в 2030 году – 2 129,7 тыс. рублей»</w:t>
            </w:r>
          </w:p>
          <w:p w:rsidR="00202DFA" w:rsidRPr="00202DFA" w:rsidRDefault="00202DFA" w:rsidP="00202DFA">
            <w:pPr>
              <w:autoSpaceDE w:val="0"/>
              <w:autoSpaceDN w:val="0"/>
              <w:adjustRightInd w:val="0"/>
              <w:spacing w:line="230" w:lineRule="auto"/>
              <w:jc w:val="both"/>
              <w:rPr>
                <w:rFonts w:ascii="Times New Roman" w:eastAsia="Calibri" w:hAnsi="Times New Roman" w:cs="Times New Roman"/>
                <w:kern w:val="2"/>
                <w:sz w:val="24"/>
                <w:szCs w:val="24"/>
              </w:rPr>
            </w:pPr>
          </w:p>
        </w:tc>
      </w:tr>
    </w:tbl>
    <w:p w:rsidR="00202DFA" w:rsidRPr="00202DFA" w:rsidRDefault="00202DFA" w:rsidP="00202DFA">
      <w:pPr>
        <w:autoSpaceDE w:val="0"/>
        <w:autoSpaceDN w:val="0"/>
        <w:adjustRightInd w:val="0"/>
        <w:ind w:left="360"/>
        <w:rPr>
          <w:rFonts w:ascii="Times New Roman" w:hAnsi="Times New Roman" w:cs="Times New Roman"/>
          <w:sz w:val="24"/>
          <w:szCs w:val="24"/>
        </w:rPr>
      </w:pPr>
      <w:r w:rsidRPr="00202DFA">
        <w:rPr>
          <w:rFonts w:ascii="Times New Roman" w:hAnsi="Times New Roman" w:cs="Times New Roman"/>
          <w:bCs/>
          <w:sz w:val="24"/>
          <w:szCs w:val="24"/>
        </w:rPr>
        <w:lastRenderedPageBreak/>
        <w:t>1.2</w:t>
      </w:r>
      <w:proofErr w:type="gramStart"/>
      <w:r w:rsidRPr="00202DFA">
        <w:rPr>
          <w:rFonts w:ascii="Times New Roman" w:hAnsi="Times New Roman" w:cs="Times New Roman"/>
          <w:color w:val="000000"/>
          <w:sz w:val="24"/>
          <w:szCs w:val="24"/>
        </w:rPr>
        <w:t xml:space="preserve"> В</w:t>
      </w:r>
      <w:proofErr w:type="gramEnd"/>
      <w:r w:rsidRPr="00202DFA">
        <w:rPr>
          <w:rFonts w:ascii="Times New Roman" w:hAnsi="Times New Roman" w:cs="Times New Roman"/>
          <w:color w:val="000000"/>
          <w:sz w:val="24"/>
          <w:szCs w:val="24"/>
        </w:rPr>
        <w:t xml:space="preserve"> Паспорте </w:t>
      </w:r>
      <w:r w:rsidRPr="00202DFA">
        <w:rPr>
          <w:rFonts w:ascii="Times New Roman" w:hAnsi="Times New Roman" w:cs="Times New Roman"/>
          <w:sz w:val="24"/>
          <w:szCs w:val="24"/>
        </w:rPr>
        <w:t>подпрограммы «</w:t>
      </w:r>
      <w:r w:rsidRPr="00202DFA">
        <w:rPr>
          <w:rFonts w:ascii="Times New Roman" w:hAnsi="Times New Roman" w:cs="Times New Roman"/>
          <w:kern w:val="2"/>
          <w:sz w:val="24"/>
          <w:szCs w:val="24"/>
        </w:rPr>
        <w:t>Развитие культуры</w:t>
      </w:r>
      <w:r w:rsidRPr="00202DFA">
        <w:rPr>
          <w:rFonts w:ascii="Times New Roman" w:hAnsi="Times New Roman" w:cs="Times New Roman"/>
          <w:sz w:val="24"/>
          <w:szCs w:val="24"/>
        </w:rPr>
        <w:t>»</w:t>
      </w:r>
    </w:p>
    <w:p w:rsidR="00202DFA" w:rsidRPr="00202DFA" w:rsidRDefault="00202DFA" w:rsidP="00202DFA">
      <w:pPr>
        <w:autoSpaceDE w:val="0"/>
        <w:autoSpaceDN w:val="0"/>
        <w:adjustRightInd w:val="0"/>
        <w:rPr>
          <w:rFonts w:ascii="Times New Roman" w:hAnsi="Times New Roman" w:cs="Times New Roman"/>
          <w:color w:val="000000"/>
          <w:sz w:val="24"/>
          <w:szCs w:val="24"/>
        </w:rPr>
      </w:pPr>
      <w:r w:rsidRPr="00202DFA">
        <w:rPr>
          <w:rFonts w:ascii="Times New Roman" w:hAnsi="Times New Roman" w:cs="Times New Roman"/>
          <w:sz w:val="24"/>
          <w:szCs w:val="24"/>
        </w:rPr>
        <w:t>1.2.1 подраздел «Ресурсное обеспечение подпрограммы</w:t>
      </w:r>
      <w:r w:rsidRPr="00202DFA">
        <w:rPr>
          <w:rFonts w:ascii="Times New Roman" w:hAnsi="Times New Roman" w:cs="Times New Roman"/>
          <w:color w:val="000000"/>
          <w:sz w:val="24"/>
          <w:szCs w:val="24"/>
        </w:rPr>
        <w:t xml:space="preserve">»  изложить в новой редакции: </w:t>
      </w:r>
    </w:p>
    <w:tbl>
      <w:tblPr>
        <w:tblStyle w:val="1f"/>
        <w:tblW w:w="48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761"/>
        <w:gridCol w:w="6129"/>
      </w:tblGrid>
      <w:tr w:rsidR="00202DFA" w:rsidRPr="00202DFA" w:rsidTr="00202DFA">
        <w:tc>
          <w:tcPr>
            <w:tcW w:w="3761" w:type="dxa"/>
            <w:noWrap/>
          </w:tcPr>
          <w:p w:rsidR="00202DFA" w:rsidRPr="00202DFA" w:rsidRDefault="00202DFA" w:rsidP="00202DFA">
            <w:pPr>
              <w:rPr>
                <w:sz w:val="24"/>
                <w:szCs w:val="24"/>
              </w:rPr>
            </w:pPr>
            <w:r w:rsidRPr="00202DFA">
              <w:rPr>
                <w:sz w:val="24"/>
                <w:szCs w:val="24"/>
              </w:rPr>
              <w:t xml:space="preserve">«Ресурсное </w:t>
            </w:r>
          </w:p>
          <w:p w:rsidR="00202DFA" w:rsidRPr="00202DFA" w:rsidRDefault="00202DFA" w:rsidP="00202DFA">
            <w:pPr>
              <w:rPr>
                <w:sz w:val="24"/>
                <w:szCs w:val="24"/>
              </w:rPr>
            </w:pPr>
            <w:r w:rsidRPr="00202DFA">
              <w:rPr>
                <w:sz w:val="24"/>
                <w:szCs w:val="24"/>
              </w:rPr>
              <w:t>обеспечение подпрограммы 1</w:t>
            </w:r>
          </w:p>
          <w:p w:rsidR="00202DFA" w:rsidRPr="00202DFA" w:rsidRDefault="00202DFA" w:rsidP="00202DFA">
            <w:pPr>
              <w:rPr>
                <w:sz w:val="24"/>
                <w:szCs w:val="24"/>
              </w:rPr>
            </w:pPr>
          </w:p>
        </w:tc>
        <w:tc>
          <w:tcPr>
            <w:tcW w:w="6129" w:type="dxa"/>
            <w:noWrap/>
          </w:tcPr>
          <w:p w:rsidR="00202DFA" w:rsidRPr="00202DFA" w:rsidRDefault="00202DFA" w:rsidP="00202DFA">
            <w:pPr>
              <w:widowControl w:val="0"/>
              <w:autoSpaceDE w:val="0"/>
              <w:autoSpaceDN w:val="0"/>
              <w:adjustRightInd w:val="0"/>
              <w:jc w:val="both"/>
              <w:rPr>
                <w:sz w:val="24"/>
                <w:szCs w:val="24"/>
              </w:rPr>
            </w:pPr>
            <w:r w:rsidRPr="00202DFA">
              <w:rPr>
                <w:sz w:val="24"/>
                <w:szCs w:val="24"/>
              </w:rPr>
              <w:t>финансирование программных мероприятий осуществляется за счет средств местного бюджета в объемах, предусмотренных муниципальной программой.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Общий объем финансирования подпрограммы 1 составляет 27 644,8 тыс. рублей, в том числе:</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2019 году – 1 794,3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 xml:space="preserve">в 2020 году – 1 888,3 тыс. рублей; </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2021 году – 5 449,8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2022 году – 1 894,9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2023 году – 1 862,7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2024 году – 1 976,6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2025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2026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2027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2028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2029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2030 году – 2 129,7тыс. рублей.</w:t>
            </w:r>
          </w:p>
          <w:p w:rsidR="00202DFA" w:rsidRPr="00202DFA" w:rsidRDefault="00202DFA" w:rsidP="00202DFA">
            <w:pPr>
              <w:suppressAutoHyphens/>
              <w:jc w:val="both"/>
              <w:rPr>
                <w:sz w:val="24"/>
                <w:szCs w:val="24"/>
                <w:lang w:eastAsia="zh-CN"/>
              </w:rPr>
            </w:pPr>
            <w:r w:rsidRPr="00202DFA">
              <w:rPr>
                <w:kern w:val="1"/>
                <w:sz w:val="24"/>
                <w:szCs w:val="24"/>
                <w:lang w:eastAsia="zh-CN"/>
              </w:rPr>
              <w:t>в том числе</w:t>
            </w:r>
          </w:p>
          <w:p w:rsidR="00202DFA" w:rsidRPr="00202DFA" w:rsidRDefault="00202DFA" w:rsidP="00202DFA">
            <w:pPr>
              <w:autoSpaceDE w:val="0"/>
              <w:autoSpaceDN w:val="0"/>
              <w:adjustRightInd w:val="0"/>
              <w:spacing w:line="230" w:lineRule="auto"/>
              <w:jc w:val="both"/>
              <w:rPr>
                <w:kern w:val="1"/>
                <w:sz w:val="24"/>
                <w:szCs w:val="24"/>
                <w:lang w:eastAsia="zh-CN"/>
              </w:rPr>
            </w:pPr>
            <w:r w:rsidRPr="00202DFA">
              <w:rPr>
                <w:kern w:val="1"/>
                <w:sz w:val="24"/>
                <w:szCs w:val="24"/>
                <w:lang w:eastAsia="zh-CN"/>
              </w:rPr>
              <w:t>за счет средств федерального бюджета:</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2019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 xml:space="preserve">в 2020 году – 0,0 тыс. рублей; </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2021 году – 2 874,4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2022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2023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2024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2025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2026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2027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2028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2029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2030 году – 0,0тыс. рублей;</w:t>
            </w:r>
          </w:p>
          <w:p w:rsidR="00202DFA" w:rsidRPr="00202DFA" w:rsidRDefault="00202DFA" w:rsidP="00202DFA">
            <w:pPr>
              <w:autoSpaceDE w:val="0"/>
              <w:autoSpaceDN w:val="0"/>
              <w:adjustRightInd w:val="0"/>
              <w:spacing w:line="230" w:lineRule="auto"/>
              <w:jc w:val="both"/>
              <w:rPr>
                <w:kern w:val="1"/>
                <w:sz w:val="24"/>
                <w:szCs w:val="24"/>
                <w:lang w:eastAsia="zh-CN"/>
              </w:rPr>
            </w:pPr>
            <w:r w:rsidRPr="00202DFA">
              <w:rPr>
                <w:kern w:val="1"/>
                <w:sz w:val="24"/>
                <w:szCs w:val="24"/>
                <w:lang w:eastAsia="zh-CN"/>
              </w:rPr>
              <w:t>за счет средств областного бюджета:</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2019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 xml:space="preserve">в 2020 году – 0,0 тыс. рублей; </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2021 году – 429,6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2022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2023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2024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2025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2026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2027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2028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2029 году – 0,0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2030 году – 0,0тыс. рублей;</w:t>
            </w:r>
          </w:p>
          <w:p w:rsidR="00202DFA" w:rsidRPr="00202DFA" w:rsidRDefault="00202DFA" w:rsidP="00202DFA">
            <w:pPr>
              <w:autoSpaceDE w:val="0"/>
              <w:autoSpaceDN w:val="0"/>
              <w:adjustRightInd w:val="0"/>
              <w:spacing w:line="230" w:lineRule="auto"/>
              <w:jc w:val="both"/>
              <w:rPr>
                <w:kern w:val="1"/>
                <w:sz w:val="24"/>
                <w:szCs w:val="24"/>
                <w:lang w:eastAsia="zh-CN"/>
              </w:rPr>
            </w:pPr>
            <w:r w:rsidRPr="00202DFA">
              <w:rPr>
                <w:kern w:val="1"/>
                <w:sz w:val="24"/>
                <w:szCs w:val="24"/>
                <w:lang w:eastAsia="zh-CN"/>
              </w:rPr>
              <w:lastRenderedPageBreak/>
              <w:t>за счет средств местного бюджета:</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2019 году – 1 794,3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 xml:space="preserve">в 2020 году – 1 888,3 тыс. рублей; </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2021 году – 2 145,8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2022 году – 1 894,9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2023 году – 1 862,7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2024 году – 1 936,6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2025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2026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2027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2028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2029 году – 2 129,7 тыс. рублей;</w:t>
            </w:r>
          </w:p>
          <w:p w:rsidR="00202DFA" w:rsidRPr="00202DFA" w:rsidRDefault="00202DFA" w:rsidP="00202DFA">
            <w:pPr>
              <w:autoSpaceDE w:val="0"/>
              <w:autoSpaceDN w:val="0"/>
              <w:adjustRightInd w:val="0"/>
              <w:spacing w:line="230" w:lineRule="auto"/>
              <w:jc w:val="both"/>
              <w:rPr>
                <w:rFonts w:eastAsia="Calibri"/>
                <w:kern w:val="2"/>
                <w:sz w:val="24"/>
                <w:szCs w:val="24"/>
                <w:lang w:eastAsia="en-US"/>
              </w:rPr>
            </w:pPr>
            <w:r w:rsidRPr="00202DFA">
              <w:rPr>
                <w:rFonts w:eastAsia="Calibri"/>
                <w:kern w:val="2"/>
                <w:sz w:val="24"/>
                <w:szCs w:val="24"/>
                <w:lang w:eastAsia="en-US"/>
              </w:rPr>
              <w:t>в 2030 году – 2 129,7 тыс. рублей»</w:t>
            </w:r>
          </w:p>
          <w:p w:rsidR="00202DFA" w:rsidRPr="00202DFA" w:rsidRDefault="00202DFA" w:rsidP="00202DFA">
            <w:pPr>
              <w:jc w:val="both"/>
              <w:rPr>
                <w:sz w:val="24"/>
                <w:szCs w:val="24"/>
              </w:rPr>
            </w:pPr>
          </w:p>
        </w:tc>
      </w:tr>
    </w:tbl>
    <w:p w:rsidR="00202DFA" w:rsidRPr="00202DFA" w:rsidRDefault="00202DFA" w:rsidP="00202DFA">
      <w:pPr>
        <w:widowControl w:val="0"/>
        <w:autoSpaceDE w:val="0"/>
        <w:autoSpaceDN w:val="0"/>
        <w:adjustRightInd w:val="0"/>
        <w:spacing w:before="60"/>
        <w:jc w:val="both"/>
        <w:outlineLvl w:val="2"/>
        <w:rPr>
          <w:rFonts w:ascii="Times New Roman" w:eastAsia="Calibri" w:hAnsi="Times New Roman" w:cs="Times New Roman"/>
          <w:sz w:val="24"/>
          <w:szCs w:val="24"/>
        </w:rPr>
        <w:sectPr w:rsidR="00202DFA" w:rsidRPr="00202DFA" w:rsidSect="00202DFA">
          <w:pgSz w:w="11906" w:h="16838" w:code="9"/>
          <w:pgMar w:top="567" w:right="567" w:bottom="567" w:left="1418" w:header="709" w:footer="709" w:gutter="0"/>
          <w:cols w:space="708"/>
          <w:docGrid w:linePitch="360"/>
        </w:sectPr>
      </w:pPr>
      <w:r w:rsidRPr="00202DFA">
        <w:rPr>
          <w:rFonts w:ascii="Times New Roman" w:eastAsia="Calibri" w:hAnsi="Times New Roman" w:cs="Times New Roman"/>
          <w:sz w:val="24"/>
          <w:szCs w:val="24"/>
        </w:rPr>
        <w:lastRenderedPageBreak/>
        <w:t xml:space="preserve">1.3  Приложение 3 к </w:t>
      </w:r>
      <w:r w:rsidRPr="00202DFA">
        <w:rPr>
          <w:rFonts w:ascii="Times New Roman" w:eastAsia="Calibri" w:hAnsi="Times New Roman" w:cs="Times New Roman"/>
          <w:bCs/>
          <w:sz w:val="24"/>
          <w:szCs w:val="24"/>
        </w:rPr>
        <w:t xml:space="preserve">муниципальной программе Дубовского  сельского поселения </w:t>
      </w:r>
      <w:r w:rsidRPr="00202DFA">
        <w:rPr>
          <w:rFonts w:ascii="Times New Roman" w:eastAsia="Calibri" w:hAnsi="Times New Roman" w:cs="Times New Roman"/>
          <w:sz w:val="24"/>
          <w:szCs w:val="24"/>
        </w:rPr>
        <w:t>«</w:t>
      </w:r>
      <w:r w:rsidRPr="00202DFA">
        <w:rPr>
          <w:rFonts w:ascii="Times New Roman" w:hAnsi="Times New Roman" w:cs="Times New Roman"/>
          <w:sz w:val="24"/>
          <w:szCs w:val="24"/>
        </w:rPr>
        <w:t>Развитие культуры и туризма</w:t>
      </w:r>
      <w:r w:rsidRPr="00202DFA">
        <w:rPr>
          <w:rFonts w:ascii="Times New Roman" w:eastAsia="Calibri" w:hAnsi="Times New Roman" w:cs="Times New Roman"/>
          <w:sz w:val="24"/>
          <w:szCs w:val="24"/>
        </w:rPr>
        <w:t>» изложить в новой редакции:</w:t>
      </w:r>
    </w:p>
    <w:p w:rsidR="00202DFA" w:rsidRPr="00320605" w:rsidRDefault="00202DFA" w:rsidP="00202DFA">
      <w:pPr>
        <w:pageBreakBefore/>
        <w:tabs>
          <w:tab w:val="left" w:pos="9610"/>
        </w:tabs>
        <w:autoSpaceDE w:val="0"/>
        <w:autoSpaceDN w:val="0"/>
        <w:adjustRightInd w:val="0"/>
        <w:jc w:val="right"/>
        <w:rPr>
          <w:kern w:val="2"/>
          <w:sz w:val="28"/>
          <w:szCs w:val="28"/>
        </w:rPr>
      </w:pPr>
      <w:r w:rsidRPr="00320605">
        <w:rPr>
          <w:kern w:val="2"/>
          <w:sz w:val="28"/>
          <w:szCs w:val="28"/>
        </w:rPr>
        <w:lastRenderedPageBreak/>
        <w:t xml:space="preserve">Приложение № </w:t>
      </w:r>
      <w:r>
        <w:rPr>
          <w:kern w:val="2"/>
          <w:sz w:val="28"/>
          <w:szCs w:val="28"/>
        </w:rPr>
        <w:t>3</w:t>
      </w:r>
    </w:p>
    <w:p w:rsidR="00202DFA" w:rsidRPr="00320605" w:rsidRDefault="00202DFA" w:rsidP="00202DFA">
      <w:pPr>
        <w:tabs>
          <w:tab w:val="left" w:pos="9610"/>
        </w:tabs>
        <w:autoSpaceDE w:val="0"/>
        <w:autoSpaceDN w:val="0"/>
        <w:adjustRightInd w:val="0"/>
        <w:ind w:left="8364"/>
        <w:jc w:val="center"/>
        <w:rPr>
          <w:kern w:val="2"/>
          <w:sz w:val="28"/>
          <w:szCs w:val="28"/>
        </w:rPr>
      </w:pPr>
      <w:r w:rsidRPr="00320605">
        <w:rPr>
          <w:kern w:val="2"/>
          <w:sz w:val="28"/>
          <w:szCs w:val="28"/>
        </w:rPr>
        <w:t xml:space="preserve">к муниципальной программе </w:t>
      </w:r>
      <w:r>
        <w:rPr>
          <w:kern w:val="2"/>
          <w:sz w:val="28"/>
          <w:szCs w:val="28"/>
        </w:rPr>
        <w:t xml:space="preserve">Дубовского сельского поселения </w:t>
      </w:r>
      <w:r w:rsidRPr="00320605">
        <w:rPr>
          <w:kern w:val="2"/>
          <w:sz w:val="28"/>
          <w:szCs w:val="28"/>
        </w:rPr>
        <w:t xml:space="preserve">«Развитие культуры </w:t>
      </w:r>
      <w:r>
        <w:rPr>
          <w:kern w:val="2"/>
          <w:sz w:val="28"/>
          <w:szCs w:val="28"/>
        </w:rPr>
        <w:t>и туризма</w:t>
      </w:r>
      <w:r w:rsidRPr="00320605">
        <w:rPr>
          <w:kern w:val="2"/>
          <w:sz w:val="28"/>
          <w:szCs w:val="28"/>
        </w:rPr>
        <w:t>»</w:t>
      </w:r>
    </w:p>
    <w:p w:rsidR="00202DFA" w:rsidRPr="00320605" w:rsidRDefault="00202DFA" w:rsidP="00202DFA">
      <w:pPr>
        <w:autoSpaceDE w:val="0"/>
        <w:autoSpaceDN w:val="0"/>
        <w:adjustRightInd w:val="0"/>
        <w:jc w:val="center"/>
        <w:rPr>
          <w:rFonts w:eastAsia="Calibri"/>
          <w:kern w:val="2"/>
          <w:sz w:val="28"/>
          <w:szCs w:val="28"/>
        </w:rPr>
      </w:pPr>
    </w:p>
    <w:p w:rsidR="00202DFA" w:rsidRPr="00320605" w:rsidRDefault="00202DFA" w:rsidP="00202DFA">
      <w:pPr>
        <w:autoSpaceDE w:val="0"/>
        <w:autoSpaceDN w:val="0"/>
        <w:adjustRightInd w:val="0"/>
        <w:jc w:val="center"/>
        <w:outlineLvl w:val="1"/>
        <w:rPr>
          <w:rFonts w:eastAsia="Calibri"/>
          <w:kern w:val="2"/>
          <w:sz w:val="28"/>
          <w:szCs w:val="28"/>
        </w:rPr>
      </w:pPr>
      <w:r w:rsidRPr="00320605">
        <w:rPr>
          <w:rFonts w:eastAsia="Calibri"/>
          <w:kern w:val="2"/>
          <w:sz w:val="28"/>
          <w:szCs w:val="28"/>
        </w:rPr>
        <w:t xml:space="preserve">РАСХОДЫ </w:t>
      </w:r>
    </w:p>
    <w:p w:rsidR="00202DFA" w:rsidRDefault="00202DFA" w:rsidP="00202DFA">
      <w:pPr>
        <w:autoSpaceDE w:val="0"/>
        <w:autoSpaceDN w:val="0"/>
        <w:adjustRightInd w:val="0"/>
        <w:jc w:val="center"/>
        <w:outlineLvl w:val="1"/>
        <w:rPr>
          <w:rFonts w:eastAsia="Calibri"/>
          <w:kern w:val="2"/>
          <w:sz w:val="28"/>
          <w:szCs w:val="28"/>
        </w:rPr>
      </w:pPr>
      <w:r>
        <w:rPr>
          <w:rFonts w:eastAsia="Calibri"/>
          <w:kern w:val="2"/>
          <w:sz w:val="28"/>
          <w:szCs w:val="28"/>
        </w:rPr>
        <w:t>б</w:t>
      </w:r>
      <w:r w:rsidRPr="00745399">
        <w:rPr>
          <w:rFonts w:eastAsia="Calibri"/>
          <w:kern w:val="2"/>
          <w:sz w:val="28"/>
          <w:szCs w:val="28"/>
        </w:rPr>
        <w:t>юджета</w:t>
      </w:r>
      <w:r>
        <w:rPr>
          <w:rFonts w:eastAsia="Calibri"/>
          <w:kern w:val="2"/>
          <w:sz w:val="28"/>
          <w:szCs w:val="28"/>
        </w:rPr>
        <w:t xml:space="preserve"> сельского поселения </w:t>
      </w:r>
      <w:r w:rsidRPr="00320605">
        <w:rPr>
          <w:rFonts w:eastAsia="Calibri"/>
          <w:kern w:val="2"/>
          <w:sz w:val="28"/>
          <w:szCs w:val="28"/>
        </w:rPr>
        <w:t xml:space="preserve">на реализацию муниципальной программы </w:t>
      </w:r>
      <w:r>
        <w:rPr>
          <w:kern w:val="2"/>
          <w:sz w:val="28"/>
          <w:szCs w:val="28"/>
        </w:rPr>
        <w:t>Дубовского сельского поселения</w:t>
      </w:r>
    </w:p>
    <w:p w:rsidR="00202DFA" w:rsidRPr="00320605" w:rsidRDefault="00202DFA" w:rsidP="00202DFA">
      <w:pPr>
        <w:autoSpaceDE w:val="0"/>
        <w:autoSpaceDN w:val="0"/>
        <w:adjustRightInd w:val="0"/>
        <w:jc w:val="center"/>
        <w:outlineLvl w:val="1"/>
        <w:rPr>
          <w:rFonts w:eastAsia="Calibri"/>
          <w:kern w:val="2"/>
          <w:sz w:val="28"/>
          <w:szCs w:val="28"/>
        </w:rPr>
      </w:pPr>
      <w:r w:rsidRPr="00320605">
        <w:rPr>
          <w:rFonts w:eastAsia="Calibri"/>
          <w:kern w:val="2"/>
          <w:sz w:val="28"/>
          <w:szCs w:val="28"/>
        </w:rPr>
        <w:t xml:space="preserve">«Развитие культуры </w:t>
      </w:r>
      <w:r>
        <w:rPr>
          <w:kern w:val="2"/>
          <w:sz w:val="28"/>
          <w:szCs w:val="28"/>
        </w:rPr>
        <w:t>и туризма</w:t>
      </w:r>
      <w:r w:rsidRPr="00320605">
        <w:rPr>
          <w:rFonts w:eastAsia="Calibri"/>
          <w:kern w:val="2"/>
          <w:sz w:val="28"/>
          <w:szCs w:val="28"/>
        </w:rPr>
        <w:t>»</w:t>
      </w:r>
    </w:p>
    <w:p w:rsidR="00202DFA" w:rsidRPr="00320605" w:rsidRDefault="00202DFA" w:rsidP="00202DFA">
      <w:pPr>
        <w:autoSpaceDE w:val="0"/>
        <w:autoSpaceDN w:val="0"/>
        <w:adjustRightInd w:val="0"/>
        <w:jc w:val="center"/>
        <w:outlineLvl w:val="1"/>
        <w:rPr>
          <w:rFonts w:eastAsia="Calibri"/>
          <w:kern w:val="2"/>
          <w:sz w:val="28"/>
          <w:szCs w:val="28"/>
        </w:rPr>
      </w:pP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68"/>
        <w:gridCol w:w="1203"/>
        <w:gridCol w:w="1210"/>
        <w:gridCol w:w="548"/>
        <w:gridCol w:w="489"/>
        <w:gridCol w:w="776"/>
        <w:gridCol w:w="559"/>
        <w:gridCol w:w="870"/>
        <w:gridCol w:w="736"/>
        <w:gridCol w:w="737"/>
        <w:gridCol w:w="737"/>
        <w:gridCol w:w="736"/>
        <w:gridCol w:w="737"/>
        <w:gridCol w:w="737"/>
        <w:gridCol w:w="736"/>
        <w:gridCol w:w="737"/>
        <w:gridCol w:w="737"/>
        <w:gridCol w:w="736"/>
        <w:gridCol w:w="737"/>
        <w:gridCol w:w="737"/>
      </w:tblGrid>
      <w:tr w:rsidR="00202DFA" w:rsidRPr="00EF1C8E" w:rsidTr="00202DFA">
        <w:trPr>
          <w:trHeight w:val="244"/>
        </w:trPr>
        <w:tc>
          <w:tcPr>
            <w:tcW w:w="366" w:type="dxa"/>
            <w:vMerge w:val="restart"/>
            <w:tcBorders>
              <w:top w:val="single" w:sz="4" w:space="0" w:color="000000"/>
              <w:left w:val="single" w:sz="4" w:space="0" w:color="000000"/>
              <w:right w:val="single" w:sz="4" w:space="0" w:color="000000"/>
            </w:tcBorders>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 </w:t>
            </w:r>
            <w:proofErr w:type="gramStart"/>
            <w:r w:rsidRPr="00EF1C8E">
              <w:rPr>
                <w:kern w:val="2"/>
                <w:sz w:val="18"/>
                <w:szCs w:val="18"/>
              </w:rPr>
              <w:t>п</w:t>
            </w:r>
            <w:proofErr w:type="gramEnd"/>
            <w:r w:rsidRPr="00EF1C8E">
              <w:rPr>
                <w:kern w:val="2"/>
                <w:sz w:val="18"/>
                <w:szCs w:val="18"/>
              </w:rPr>
              <w:t>/п</w:t>
            </w:r>
          </w:p>
        </w:tc>
        <w:tc>
          <w:tcPr>
            <w:tcW w:w="1195" w:type="dxa"/>
            <w:vMerge w:val="restart"/>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Наименование </w:t>
            </w:r>
            <w:proofErr w:type="spellStart"/>
            <w:proofErr w:type="gramStart"/>
            <w:r w:rsidRPr="00EF1C8E">
              <w:rPr>
                <w:kern w:val="2"/>
                <w:sz w:val="18"/>
                <w:szCs w:val="18"/>
              </w:rPr>
              <w:t>муниципаль</w:t>
            </w:r>
            <w:proofErr w:type="spellEnd"/>
            <w:r>
              <w:rPr>
                <w:kern w:val="2"/>
                <w:sz w:val="18"/>
                <w:szCs w:val="18"/>
              </w:rPr>
              <w:t>-</w:t>
            </w:r>
            <w:r w:rsidRPr="00EF1C8E">
              <w:rPr>
                <w:kern w:val="2"/>
                <w:sz w:val="18"/>
                <w:szCs w:val="18"/>
              </w:rPr>
              <w:t>ной</w:t>
            </w:r>
            <w:proofErr w:type="gramEnd"/>
            <w:r w:rsidRPr="00EF1C8E">
              <w:rPr>
                <w:kern w:val="2"/>
                <w:sz w:val="18"/>
                <w:szCs w:val="18"/>
              </w:rPr>
              <w:t xml:space="preserve"> програм</w:t>
            </w:r>
            <w:r w:rsidRPr="00EF1C8E">
              <w:rPr>
                <w:kern w:val="2"/>
                <w:sz w:val="18"/>
                <w:szCs w:val="18"/>
              </w:rPr>
              <w:softHyphen/>
              <w:t>мы, подпро</w:t>
            </w:r>
            <w:r w:rsidRPr="00EF1C8E">
              <w:rPr>
                <w:kern w:val="2"/>
                <w:sz w:val="18"/>
                <w:szCs w:val="18"/>
              </w:rPr>
              <w:softHyphen/>
              <w:t>граммы, номер и наименова</w:t>
            </w:r>
            <w:r w:rsidRPr="00EF1C8E">
              <w:rPr>
                <w:kern w:val="2"/>
                <w:sz w:val="18"/>
                <w:szCs w:val="18"/>
              </w:rPr>
              <w:softHyphen/>
              <w:t xml:space="preserve">ние основного мероприятия </w:t>
            </w:r>
          </w:p>
        </w:tc>
        <w:tc>
          <w:tcPr>
            <w:tcW w:w="1202" w:type="dxa"/>
            <w:vMerge w:val="restart"/>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proofErr w:type="gramStart"/>
            <w:r w:rsidRPr="00EF1C8E">
              <w:rPr>
                <w:kern w:val="2"/>
                <w:sz w:val="18"/>
                <w:szCs w:val="18"/>
              </w:rPr>
              <w:t>Ответствен</w:t>
            </w:r>
            <w:r>
              <w:rPr>
                <w:kern w:val="2"/>
                <w:sz w:val="18"/>
                <w:szCs w:val="18"/>
              </w:rPr>
              <w:t>-</w:t>
            </w:r>
            <w:proofErr w:type="spellStart"/>
            <w:r w:rsidRPr="00EF1C8E">
              <w:rPr>
                <w:kern w:val="2"/>
                <w:sz w:val="18"/>
                <w:szCs w:val="18"/>
              </w:rPr>
              <w:t>ный</w:t>
            </w:r>
            <w:proofErr w:type="spellEnd"/>
            <w:proofErr w:type="gramEnd"/>
          </w:p>
          <w:p w:rsidR="00202DFA" w:rsidRPr="00EF1C8E" w:rsidRDefault="00202DFA" w:rsidP="00202DFA">
            <w:pPr>
              <w:autoSpaceDE w:val="0"/>
              <w:autoSpaceDN w:val="0"/>
              <w:adjustRightInd w:val="0"/>
              <w:jc w:val="center"/>
              <w:rPr>
                <w:kern w:val="2"/>
                <w:sz w:val="18"/>
                <w:szCs w:val="18"/>
              </w:rPr>
            </w:pPr>
            <w:r w:rsidRPr="00EF1C8E">
              <w:rPr>
                <w:kern w:val="2"/>
                <w:sz w:val="18"/>
                <w:szCs w:val="18"/>
              </w:rPr>
              <w:t>исполнитель,</w:t>
            </w:r>
          </w:p>
          <w:p w:rsidR="00202DFA" w:rsidRPr="00EF1C8E" w:rsidRDefault="00202DFA" w:rsidP="00202DFA">
            <w:pPr>
              <w:autoSpaceDE w:val="0"/>
              <w:autoSpaceDN w:val="0"/>
              <w:adjustRightInd w:val="0"/>
              <w:jc w:val="center"/>
              <w:rPr>
                <w:kern w:val="2"/>
                <w:sz w:val="18"/>
                <w:szCs w:val="18"/>
              </w:rPr>
            </w:pPr>
            <w:proofErr w:type="spellStart"/>
            <w:proofErr w:type="gramStart"/>
            <w:r w:rsidRPr="00EF1C8E">
              <w:rPr>
                <w:kern w:val="2"/>
                <w:sz w:val="18"/>
                <w:szCs w:val="18"/>
              </w:rPr>
              <w:t>соиспол</w:t>
            </w:r>
            <w:r>
              <w:rPr>
                <w:kern w:val="2"/>
                <w:sz w:val="18"/>
                <w:szCs w:val="18"/>
              </w:rPr>
              <w:t>-</w:t>
            </w:r>
            <w:r w:rsidRPr="00EF1C8E">
              <w:rPr>
                <w:kern w:val="2"/>
                <w:sz w:val="18"/>
                <w:szCs w:val="18"/>
              </w:rPr>
              <w:t>нитель</w:t>
            </w:r>
            <w:proofErr w:type="spellEnd"/>
            <w:proofErr w:type="gramEnd"/>
            <w:r w:rsidRPr="00EF1C8E">
              <w:rPr>
                <w:kern w:val="2"/>
                <w:sz w:val="18"/>
                <w:szCs w:val="18"/>
              </w:rPr>
              <w:t>,</w:t>
            </w:r>
          </w:p>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 участник</w:t>
            </w:r>
          </w:p>
        </w:tc>
        <w:tc>
          <w:tcPr>
            <w:tcW w:w="2356" w:type="dxa"/>
            <w:gridSpan w:val="4"/>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Код бюджетной классификации расходов</w:t>
            </w:r>
          </w:p>
        </w:tc>
        <w:tc>
          <w:tcPr>
            <w:tcW w:w="863" w:type="dxa"/>
            <w:vMerge w:val="restart"/>
            <w:tcBorders>
              <w:top w:val="single" w:sz="4" w:space="0" w:color="000000"/>
              <w:left w:val="single" w:sz="4" w:space="0" w:color="000000"/>
              <w:right w:val="single" w:sz="4" w:space="0" w:color="000000"/>
            </w:tcBorders>
          </w:tcPr>
          <w:p w:rsidR="00202DFA" w:rsidRPr="00EF1C8E" w:rsidRDefault="00202DFA" w:rsidP="00202DFA">
            <w:pPr>
              <w:autoSpaceDE w:val="0"/>
              <w:autoSpaceDN w:val="0"/>
              <w:adjustRightInd w:val="0"/>
              <w:jc w:val="center"/>
              <w:rPr>
                <w:kern w:val="2"/>
                <w:sz w:val="18"/>
                <w:szCs w:val="18"/>
              </w:rPr>
            </w:pPr>
            <w:r w:rsidRPr="00EF1C8E">
              <w:rPr>
                <w:kern w:val="2"/>
                <w:sz w:val="18"/>
                <w:szCs w:val="18"/>
              </w:rPr>
              <w:t>Объем расходов, всего (тыс. рублей)</w:t>
            </w:r>
          </w:p>
        </w:tc>
        <w:tc>
          <w:tcPr>
            <w:tcW w:w="8768" w:type="dxa"/>
            <w:gridSpan w:val="12"/>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В том числе по годам реализации</w:t>
            </w:r>
          </w:p>
          <w:p w:rsidR="00202DFA" w:rsidRPr="00EF1C8E" w:rsidRDefault="00202DFA" w:rsidP="00202DFA">
            <w:pPr>
              <w:autoSpaceDE w:val="0"/>
              <w:autoSpaceDN w:val="0"/>
              <w:adjustRightInd w:val="0"/>
              <w:jc w:val="center"/>
              <w:rPr>
                <w:kern w:val="2"/>
                <w:sz w:val="18"/>
                <w:szCs w:val="18"/>
              </w:rPr>
            </w:pPr>
            <w:r w:rsidRPr="00EF1C8E">
              <w:rPr>
                <w:kern w:val="2"/>
                <w:sz w:val="18"/>
                <w:szCs w:val="18"/>
              </w:rPr>
              <w:t>муниципальной программы (тыс. рублей)</w:t>
            </w:r>
          </w:p>
        </w:tc>
      </w:tr>
      <w:tr w:rsidR="00202DFA" w:rsidRPr="00EF1C8E" w:rsidTr="00202DFA">
        <w:trPr>
          <w:trHeight w:val="1155"/>
        </w:trPr>
        <w:tc>
          <w:tcPr>
            <w:tcW w:w="366" w:type="dxa"/>
            <w:vMerge/>
            <w:tcBorders>
              <w:left w:val="single" w:sz="4" w:space="0" w:color="000000"/>
              <w:bottom w:val="single" w:sz="4" w:space="0" w:color="000000"/>
              <w:right w:val="single" w:sz="4" w:space="0" w:color="000000"/>
            </w:tcBorders>
          </w:tcPr>
          <w:p w:rsidR="00202DFA" w:rsidRPr="00EF1C8E" w:rsidRDefault="00202DFA" w:rsidP="00202DFA">
            <w:pPr>
              <w:rPr>
                <w:kern w:val="2"/>
                <w:sz w:val="18"/>
                <w:szCs w:val="18"/>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202DFA" w:rsidRPr="00EF1C8E" w:rsidRDefault="00202DFA" w:rsidP="00202DFA">
            <w:pPr>
              <w:rPr>
                <w:kern w:val="2"/>
                <w:sz w:val="18"/>
                <w:szCs w:val="18"/>
              </w:rPr>
            </w:pPr>
          </w:p>
        </w:tc>
        <w:tc>
          <w:tcPr>
            <w:tcW w:w="1202" w:type="dxa"/>
            <w:vMerge/>
            <w:tcBorders>
              <w:top w:val="single" w:sz="4" w:space="0" w:color="000000"/>
              <w:left w:val="single" w:sz="4" w:space="0" w:color="000000"/>
              <w:bottom w:val="single" w:sz="4" w:space="0" w:color="000000"/>
              <w:right w:val="single" w:sz="4" w:space="0" w:color="000000"/>
            </w:tcBorders>
            <w:vAlign w:val="center"/>
            <w:hideMark/>
          </w:tcPr>
          <w:p w:rsidR="00202DFA" w:rsidRPr="00EF1C8E" w:rsidRDefault="00202DFA" w:rsidP="00202DFA">
            <w:pPr>
              <w:rPr>
                <w:kern w:val="2"/>
                <w:sz w:val="18"/>
                <w:szCs w:val="18"/>
              </w:rPr>
            </w:pPr>
          </w:p>
        </w:tc>
        <w:tc>
          <w:tcPr>
            <w:tcW w:w="545"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ГРБС</w:t>
            </w:r>
          </w:p>
        </w:tc>
        <w:tc>
          <w:tcPr>
            <w:tcW w:w="486"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proofErr w:type="spellStart"/>
            <w:r w:rsidRPr="00EF1C8E">
              <w:rPr>
                <w:kern w:val="2"/>
                <w:sz w:val="18"/>
                <w:szCs w:val="18"/>
              </w:rPr>
              <w:t>РзПр</w:t>
            </w:r>
            <w:proofErr w:type="spellEnd"/>
          </w:p>
        </w:tc>
        <w:tc>
          <w:tcPr>
            <w:tcW w:w="770"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ЦСР</w:t>
            </w:r>
          </w:p>
        </w:tc>
        <w:tc>
          <w:tcPr>
            <w:tcW w:w="555"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ВР</w:t>
            </w:r>
          </w:p>
        </w:tc>
        <w:tc>
          <w:tcPr>
            <w:tcW w:w="863" w:type="dxa"/>
            <w:vMerge/>
            <w:tcBorders>
              <w:left w:val="single" w:sz="4" w:space="0" w:color="000000"/>
              <w:bottom w:val="single" w:sz="4" w:space="0" w:color="000000"/>
              <w:right w:val="single" w:sz="4" w:space="0" w:color="000000"/>
            </w:tcBorders>
            <w:vAlign w:val="center"/>
            <w:hideMark/>
          </w:tcPr>
          <w:p w:rsidR="00202DFA" w:rsidRPr="00EF1C8E" w:rsidRDefault="00202DFA" w:rsidP="00202DFA">
            <w:pPr>
              <w:rPr>
                <w:kern w:val="2"/>
                <w:sz w:val="18"/>
                <w:szCs w:val="18"/>
              </w:rPr>
            </w:pPr>
          </w:p>
        </w:tc>
        <w:tc>
          <w:tcPr>
            <w:tcW w:w="730"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2019 </w:t>
            </w:r>
          </w:p>
        </w:tc>
        <w:tc>
          <w:tcPr>
            <w:tcW w:w="73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2020 </w:t>
            </w:r>
          </w:p>
        </w:tc>
        <w:tc>
          <w:tcPr>
            <w:tcW w:w="73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2021 </w:t>
            </w:r>
          </w:p>
        </w:tc>
        <w:tc>
          <w:tcPr>
            <w:tcW w:w="730"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2022 </w:t>
            </w:r>
          </w:p>
        </w:tc>
        <w:tc>
          <w:tcPr>
            <w:tcW w:w="73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2023 </w:t>
            </w:r>
          </w:p>
        </w:tc>
        <w:tc>
          <w:tcPr>
            <w:tcW w:w="73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2024 </w:t>
            </w:r>
          </w:p>
        </w:tc>
        <w:tc>
          <w:tcPr>
            <w:tcW w:w="730"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2025 </w:t>
            </w:r>
          </w:p>
        </w:tc>
        <w:tc>
          <w:tcPr>
            <w:tcW w:w="73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2026 </w:t>
            </w:r>
          </w:p>
        </w:tc>
        <w:tc>
          <w:tcPr>
            <w:tcW w:w="73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2027 </w:t>
            </w:r>
          </w:p>
        </w:tc>
        <w:tc>
          <w:tcPr>
            <w:tcW w:w="730"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2028 </w:t>
            </w:r>
          </w:p>
        </w:tc>
        <w:tc>
          <w:tcPr>
            <w:tcW w:w="73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2029 </w:t>
            </w:r>
          </w:p>
        </w:tc>
        <w:tc>
          <w:tcPr>
            <w:tcW w:w="73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 xml:space="preserve">2030 </w:t>
            </w:r>
          </w:p>
        </w:tc>
      </w:tr>
    </w:tbl>
    <w:p w:rsidR="00202DFA" w:rsidRPr="00EF1C8E" w:rsidRDefault="00202DFA" w:rsidP="00202DFA">
      <w:pPr>
        <w:rPr>
          <w:sz w:val="2"/>
          <w:szCs w:val="2"/>
        </w:rPr>
      </w:pPr>
    </w:p>
    <w:tbl>
      <w:tblPr>
        <w:tblW w:w="50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66"/>
        <w:gridCol w:w="1204"/>
        <w:gridCol w:w="1211"/>
        <w:gridCol w:w="529"/>
        <w:gridCol w:w="509"/>
        <w:gridCol w:w="775"/>
        <w:gridCol w:w="571"/>
        <w:gridCol w:w="858"/>
        <w:gridCol w:w="737"/>
        <w:gridCol w:w="738"/>
        <w:gridCol w:w="738"/>
        <w:gridCol w:w="738"/>
        <w:gridCol w:w="738"/>
        <w:gridCol w:w="738"/>
        <w:gridCol w:w="738"/>
        <w:gridCol w:w="738"/>
        <w:gridCol w:w="738"/>
        <w:gridCol w:w="738"/>
        <w:gridCol w:w="738"/>
        <w:gridCol w:w="738"/>
      </w:tblGrid>
      <w:tr w:rsidR="00202DFA" w:rsidRPr="00EF1C8E" w:rsidTr="00202DFA">
        <w:trPr>
          <w:tblHeader/>
        </w:trPr>
        <w:tc>
          <w:tcPr>
            <w:tcW w:w="366" w:type="dxa"/>
            <w:tcBorders>
              <w:top w:val="single" w:sz="4" w:space="0" w:color="000000"/>
              <w:left w:val="single" w:sz="4" w:space="0" w:color="000000"/>
              <w:bottom w:val="single" w:sz="4" w:space="0" w:color="000000"/>
              <w:right w:val="single" w:sz="4" w:space="0" w:color="000000"/>
            </w:tcBorders>
          </w:tcPr>
          <w:p w:rsidR="00202DFA" w:rsidRPr="00EF1C8E" w:rsidRDefault="00202DFA" w:rsidP="00202DFA">
            <w:pPr>
              <w:autoSpaceDE w:val="0"/>
              <w:autoSpaceDN w:val="0"/>
              <w:adjustRightInd w:val="0"/>
              <w:jc w:val="center"/>
              <w:rPr>
                <w:kern w:val="2"/>
                <w:sz w:val="18"/>
                <w:szCs w:val="18"/>
              </w:rPr>
            </w:pPr>
            <w:r w:rsidRPr="00EF1C8E">
              <w:rPr>
                <w:kern w:val="2"/>
                <w:sz w:val="18"/>
                <w:szCs w:val="18"/>
              </w:rPr>
              <w:t>1</w:t>
            </w:r>
          </w:p>
        </w:tc>
        <w:tc>
          <w:tcPr>
            <w:tcW w:w="1204"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2</w:t>
            </w:r>
          </w:p>
        </w:tc>
        <w:tc>
          <w:tcPr>
            <w:tcW w:w="121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3</w:t>
            </w:r>
          </w:p>
        </w:tc>
        <w:tc>
          <w:tcPr>
            <w:tcW w:w="529"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4</w:t>
            </w:r>
          </w:p>
        </w:tc>
        <w:tc>
          <w:tcPr>
            <w:tcW w:w="509"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5</w:t>
            </w:r>
          </w:p>
        </w:tc>
        <w:tc>
          <w:tcPr>
            <w:tcW w:w="775"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6</w:t>
            </w:r>
          </w:p>
        </w:tc>
        <w:tc>
          <w:tcPr>
            <w:tcW w:w="571"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7</w:t>
            </w:r>
          </w:p>
        </w:tc>
        <w:tc>
          <w:tcPr>
            <w:tcW w:w="85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rFonts w:ascii="Calibri" w:hAnsi="Calibri"/>
                <w:kern w:val="2"/>
                <w:sz w:val="18"/>
                <w:szCs w:val="18"/>
              </w:rPr>
            </w:pPr>
            <w:r w:rsidRPr="00EF1C8E">
              <w:rPr>
                <w:rFonts w:ascii="Calibri" w:hAnsi="Calibri"/>
                <w:kern w:val="2"/>
                <w:sz w:val="18"/>
                <w:szCs w:val="18"/>
              </w:rPr>
              <w:t>8</w:t>
            </w:r>
          </w:p>
        </w:tc>
        <w:tc>
          <w:tcPr>
            <w:tcW w:w="737"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9</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10</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11</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12</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13</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14</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15</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16</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17</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18</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19</w:t>
            </w:r>
          </w:p>
        </w:tc>
        <w:tc>
          <w:tcPr>
            <w:tcW w:w="738" w:type="dxa"/>
            <w:tcBorders>
              <w:top w:val="single" w:sz="4" w:space="0" w:color="000000"/>
              <w:left w:val="single" w:sz="4" w:space="0" w:color="000000"/>
              <w:bottom w:val="single" w:sz="4" w:space="0" w:color="000000"/>
              <w:right w:val="single" w:sz="4" w:space="0" w:color="000000"/>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20</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366" w:type="dxa"/>
            <w:vMerge w:val="restart"/>
            <w:tcBorders>
              <w:top w:val="single" w:sz="4" w:space="0" w:color="auto"/>
              <w:left w:val="single" w:sz="4" w:space="0" w:color="auto"/>
              <w:right w:val="single" w:sz="4" w:space="0" w:color="auto"/>
            </w:tcBorders>
          </w:tcPr>
          <w:p w:rsidR="00202DFA" w:rsidRPr="00EF1C8E" w:rsidRDefault="00202DFA" w:rsidP="00202DFA">
            <w:pPr>
              <w:autoSpaceDE w:val="0"/>
              <w:autoSpaceDN w:val="0"/>
              <w:adjustRightInd w:val="0"/>
              <w:jc w:val="center"/>
              <w:rPr>
                <w:kern w:val="2"/>
                <w:sz w:val="18"/>
                <w:szCs w:val="18"/>
              </w:rPr>
            </w:pPr>
            <w:r w:rsidRPr="00EF1C8E">
              <w:rPr>
                <w:kern w:val="2"/>
                <w:sz w:val="18"/>
                <w:szCs w:val="18"/>
              </w:rPr>
              <w:t>1.</w:t>
            </w:r>
          </w:p>
        </w:tc>
        <w:tc>
          <w:tcPr>
            <w:tcW w:w="1204" w:type="dxa"/>
            <w:vMerge w:val="restart"/>
            <w:tcBorders>
              <w:top w:val="single" w:sz="4" w:space="0" w:color="auto"/>
              <w:left w:val="single" w:sz="4" w:space="0" w:color="auto"/>
              <w:bottom w:val="single" w:sz="4" w:space="0" w:color="auto"/>
              <w:right w:val="single" w:sz="4" w:space="0" w:color="auto"/>
            </w:tcBorders>
          </w:tcPr>
          <w:p w:rsidR="00202DFA" w:rsidRPr="000010DD" w:rsidRDefault="00202DFA" w:rsidP="00202DFA">
            <w:pPr>
              <w:autoSpaceDE w:val="0"/>
              <w:autoSpaceDN w:val="0"/>
              <w:adjustRightInd w:val="0"/>
              <w:rPr>
                <w:kern w:val="2"/>
                <w:sz w:val="18"/>
                <w:szCs w:val="18"/>
              </w:rPr>
            </w:pPr>
            <w:r>
              <w:rPr>
                <w:kern w:val="2"/>
                <w:sz w:val="18"/>
                <w:szCs w:val="18"/>
              </w:rPr>
              <w:t>Муниципаль</w:t>
            </w:r>
            <w:r w:rsidRPr="000010DD">
              <w:rPr>
                <w:kern w:val="2"/>
                <w:sz w:val="18"/>
                <w:szCs w:val="18"/>
              </w:rPr>
              <w:t>ная про</w:t>
            </w:r>
            <w:r w:rsidRPr="000010DD">
              <w:rPr>
                <w:kern w:val="2"/>
                <w:sz w:val="18"/>
                <w:szCs w:val="18"/>
              </w:rPr>
              <w:softHyphen/>
              <w:t xml:space="preserve">грамма </w:t>
            </w:r>
            <w:r>
              <w:rPr>
                <w:kern w:val="2"/>
                <w:sz w:val="18"/>
                <w:szCs w:val="18"/>
              </w:rPr>
              <w:t>Дубовского</w:t>
            </w:r>
            <w:r w:rsidRPr="000010DD">
              <w:rPr>
                <w:kern w:val="2"/>
                <w:sz w:val="18"/>
                <w:szCs w:val="18"/>
              </w:rPr>
              <w:t xml:space="preserve"> сельского поселения </w:t>
            </w:r>
            <w:r w:rsidRPr="000010DD">
              <w:rPr>
                <w:kern w:val="2"/>
                <w:sz w:val="18"/>
                <w:szCs w:val="18"/>
              </w:rPr>
              <w:lastRenderedPageBreak/>
              <w:t xml:space="preserve">«Развитие культуры </w:t>
            </w:r>
            <w:r>
              <w:rPr>
                <w:kern w:val="2"/>
                <w:sz w:val="18"/>
                <w:szCs w:val="18"/>
              </w:rPr>
              <w:t>и туризма</w:t>
            </w:r>
            <w:r w:rsidRPr="000010DD">
              <w:rPr>
                <w:kern w:val="2"/>
                <w:sz w:val="18"/>
                <w:szCs w:val="18"/>
              </w:rPr>
              <w:t>»</w:t>
            </w:r>
          </w:p>
        </w:tc>
        <w:tc>
          <w:tcPr>
            <w:tcW w:w="121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rPr>
                <w:kern w:val="2"/>
                <w:sz w:val="18"/>
                <w:szCs w:val="18"/>
              </w:rPr>
            </w:pPr>
            <w:r w:rsidRPr="00EF1C8E">
              <w:rPr>
                <w:kern w:val="2"/>
                <w:sz w:val="18"/>
                <w:szCs w:val="18"/>
              </w:rPr>
              <w:lastRenderedPageBreak/>
              <w:t xml:space="preserve">всего </w:t>
            </w:r>
          </w:p>
          <w:p w:rsidR="00202DFA" w:rsidRPr="00EF1C8E" w:rsidRDefault="00202DFA" w:rsidP="00202DFA">
            <w:pPr>
              <w:autoSpaceDE w:val="0"/>
              <w:autoSpaceDN w:val="0"/>
              <w:adjustRightInd w:val="0"/>
              <w:rPr>
                <w:kern w:val="2"/>
                <w:sz w:val="18"/>
                <w:szCs w:val="18"/>
              </w:rPr>
            </w:pPr>
            <w:r w:rsidRPr="00EF1C8E">
              <w:rPr>
                <w:kern w:val="2"/>
                <w:sz w:val="18"/>
                <w:szCs w:val="18"/>
              </w:rPr>
              <w:t xml:space="preserve">в том числе: </w:t>
            </w:r>
          </w:p>
        </w:tc>
        <w:tc>
          <w:tcPr>
            <w:tcW w:w="52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X</w:t>
            </w:r>
          </w:p>
        </w:tc>
        <w:tc>
          <w:tcPr>
            <w:tcW w:w="50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X</w:t>
            </w:r>
          </w:p>
        </w:tc>
        <w:tc>
          <w:tcPr>
            <w:tcW w:w="775"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ind w:left="-57" w:right="-57"/>
              <w:jc w:val="center"/>
              <w:rPr>
                <w:spacing w:val="-18"/>
                <w:kern w:val="2"/>
                <w:sz w:val="18"/>
                <w:szCs w:val="18"/>
              </w:rPr>
            </w:pPr>
            <w:r w:rsidRPr="00EF1C8E">
              <w:rPr>
                <w:spacing w:val="-18"/>
                <w:kern w:val="2"/>
                <w:sz w:val="18"/>
                <w:szCs w:val="18"/>
              </w:rPr>
              <w:t>X</w:t>
            </w:r>
          </w:p>
        </w:tc>
        <w:tc>
          <w:tcPr>
            <w:tcW w:w="57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X</w:t>
            </w:r>
          </w:p>
        </w:tc>
        <w:tc>
          <w:tcPr>
            <w:tcW w:w="85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27 644,8</w:t>
            </w:r>
          </w:p>
        </w:tc>
        <w:tc>
          <w:tcPr>
            <w:tcW w:w="737"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1 794,3</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1 888,3</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5 449,8</w:t>
            </w:r>
          </w:p>
        </w:tc>
        <w:tc>
          <w:tcPr>
            <w:tcW w:w="738" w:type="dxa"/>
            <w:tcBorders>
              <w:top w:val="single" w:sz="4" w:space="0" w:color="auto"/>
              <w:left w:val="single" w:sz="4" w:space="0" w:color="auto"/>
              <w:bottom w:val="single" w:sz="4" w:space="0" w:color="auto"/>
              <w:right w:val="single" w:sz="4" w:space="0" w:color="auto"/>
            </w:tcBorders>
          </w:tcPr>
          <w:p w:rsidR="00202DFA" w:rsidRDefault="00202DFA" w:rsidP="00202DFA">
            <w:pPr>
              <w:jc w:val="center"/>
            </w:pPr>
            <w:r>
              <w:rPr>
                <w:spacing w:val="-10"/>
                <w:kern w:val="2"/>
                <w:sz w:val="18"/>
                <w:szCs w:val="18"/>
              </w:rPr>
              <w:t>1 894,9</w:t>
            </w:r>
          </w:p>
        </w:tc>
        <w:tc>
          <w:tcPr>
            <w:tcW w:w="738" w:type="dxa"/>
            <w:tcBorders>
              <w:top w:val="single" w:sz="4" w:space="0" w:color="auto"/>
              <w:left w:val="single" w:sz="4" w:space="0" w:color="auto"/>
              <w:bottom w:val="single" w:sz="4" w:space="0" w:color="auto"/>
              <w:right w:val="single" w:sz="4" w:space="0" w:color="auto"/>
            </w:tcBorders>
          </w:tcPr>
          <w:p w:rsidR="00202DFA" w:rsidRDefault="00202DFA" w:rsidP="00202DFA">
            <w:pPr>
              <w:jc w:val="center"/>
            </w:pPr>
            <w:r>
              <w:rPr>
                <w:spacing w:val="-10"/>
                <w:kern w:val="2"/>
                <w:sz w:val="18"/>
                <w:szCs w:val="18"/>
              </w:rPr>
              <w:t>1 862,7</w:t>
            </w:r>
          </w:p>
        </w:tc>
        <w:tc>
          <w:tcPr>
            <w:tcW w:w="738" w:type="dxa"/>
            <w:tcBorders>
              <w:top w:val="single" w:sz="4" w:space="0" w:color="auto"/>
              <w:left w:val="single" w:sz="4" w:space="0" w:color="auto"/>
              <w:bottom w:val="single" w:sz="4" w:space="0" w:color="auto"/>
              <w:right w:val="single" w:sz="4" w:space="0" w:color="auto"/>
            </w:tcBorders>
          </w:tcPr>
          <w:p w:rsidR="00202DFA" w:rsidRDefault="00202DFA" w:rsidP="00202DFA">
            <w:pPr>
              <w:jc w:val="center"/>
            </w:pPr>
            <w:r>
              <w:rPr>
                <w:spacing w:val="-10"/>
                <w:kern w:val="2"/>
                <w:sz w:val="18"/>
                <w:szCs w:val="18"/>
              </w:rPr>
              <w:t>1 976,6</w:t>
            </w:r>
          </w:p>
        </w:tc>
        <w:tc>
          <w:tcPr>
            <w:tcW w:w="738" w:type="dxa"/>
            <w:tcBorders>
              <w:top w:val="single" w:sz="4" w:space="0" w:color="auto"/>
              <w:left w:val="single" w:sz="4" w:space="0" w:color="auto"/>
              <w:bottom w:val="single" w:sz="4" w:space="0" w:color="auto"/>
              <w:right w:val="single" w:sz="4" w:space="0" w:color="auto"/>
            </w:tcBorders>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tcPr>
          <w:p w:rsidR="00202DFA" w:rsidRDefault="00202DFA" w:rsidP="00202DFA">
            <w:pPr>
              <w:jc w:val="center"/>
            </w:pPr>
            <w:r w:rsidRPr="00B67552">
              <w:rPr>
                <w:spacing w:val="-10"/>
                <w:kern w:val="2"/>
                <w:sz w:val="18"/>
                <w:szCs w:val="18"/>
              </w:rPr>
              <w:t>2 129,7</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vMerge/>
            <w:tcBorders>
              <w:left w:val="single" w:sz="4" w:space="0" w:color="auto"/>
              <w:right w:val="single" w:sz="4" w:space="0" w:color="auto"/>
            </w:tcBorders>
          </w:tcPr>
          <w:p w:rsidR="00202DFA" w:rsidRPr="00EF1C8E" w:rsidRDefault="00202DFA" w:rsidP="00202DFA">
            <w:pPr>
              <w:rPr>
                <w:kern w:val="2"/>
                <w:sz w:val="18"/>
                <w:szCs w:val="18"/>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202DFA" w:rsidRPr="00EF1C8E" w:rsidRDefault="00202DFA" w:rsidP="00202DFA">
            <w:pPr>
              <w:rPr>
                <w:kern w:val="2"/>
                <w:sz w:val="18"/>
                <w:szCs w:val="18"/>
              </w:rPr>
            </w:pPr>
          </w:p>
        </w:tc>
        <w:tc>
          <w:tcPr>
            <w:tcW w:w="121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rPr>
                <w:kern w:val="2"/>
                <w:sz w:val="18"/>
                <w:szCs w:val="18"/>
              </w:rPr>
            </w:pPr>
            <w:r w:rsidRPr="00EF1C8E">
              <w:rPr>
                <w:kern w:val="2"/>
                <w:sz w:val="18"/>
                <w:szCs w:val="18"/>
              </w:rPr>
              <w:t xml:space="preserve">ответственный исполнитель </w:t>
            </w:r>
            <w:proofErr w:type="spellStart"/>
            <w:r w:rsidRPr="00EF1C8E">
              <w:rPr>
                <w:kern w:val="2"/>
                <w:sz w:val="18"/>
                <w:szCs w:val="18"/>
              </w:rPr>
              <w:lastRenderedPageBreak/>
              <w:t>муниципальной</w:t>
            </w:r>
            <w:r>
              <w:rPr>
                <w:kern w:val="2"/>
                <w:sz w:val="18"/>
                <w:szCs w:val="18"/>
              </w:rPr>
              <w:t>программ</w:t>
            </w:r>
            <w:proofErr w:type="spellEnd"/>
            <w:r>
              <w:rPr>
                <w:kern w:val="2"/>
                <w:sz w:val="18"/>
                <w:szCs w:val="18"/>
              </w:rPr>
              <w:t>-</w:t>
            </w:r>
            <w:r w:rsidRPr="00EF1C8E">
              <w:rPr>
                <w:kern w:val="2"/>
                <w:sz w:val="18"/>
                <w:szCs w:val="18"/>
              </w:rPr>
              <w:t xml:space="preserve">мы – </w:t>
            </w:r>
            <w:r>
              <w:rPr>
                <w:kern w:val="2"/>
                <w:sz w:val="18"/>
                <w:szCs w:val="18"/>
              </w:rPr>
              <w:t>Администрация Дубовского сельского поселения</w:t>
            </w:r>
          </w:p>
        </w:tc>
        <w:tc>
          <w:tcPr>
            <w:tcW w:w="52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lastRenderedPageBreak/>
              <w:t>9</w:t>
            </w:r>
            <w:r>
              <w:rPr>
                <w:kern w:val="2"/>
                <w:sz w:val="18"/>
                <w:szCs w:val="18"/>
              </w:rPr>
              <w:t>51</w:t>
            </w:r>
          </w:p>
        </w:tc>
        <w:tc>
          <w:tcPr>
            <w:tcW w:w="50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X</w:t>
            </w:r>
          </w:p>
        </w:tc>
        <w:tc>
          <w:tcPr>
            <w:tcW w:w="775"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ind w:left="-57" w:right="-57"/>
              <w:jc w:val="center"/>
              <w:rPr>
                <w:spacing w:val="-18"/>
                <w:kern w:val="2"/>
                <w:sz w:val="18"/>
                <w:szCs w:val="18"/>
              </w:rPr>
            </w:pPr>
            <w:r w:rsidRPr="00EF1C8E">
              <w:rPr>
                <w:spacing w:val="-18"/>
                <w:kern w:val="2"/>
                <w:sz w:val="18"/>
                <w:szCs w:val="18"/>
              </w:rPr>
              <w:t>X</w:t>
            </w:r>
          </w:p>
        </w:tc>
        <w:tc>
          <w:tcPr>
            <w:tcW w:w="57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kern w:val="2"/>
                <w:sz w:val="18"/>
                <w:szCs w:val="18"/>
              </w:rPr>
            </w:pPr>
            <w:r w:rsidRPr="00EF1C8E">
              <w:rPr>
                <w:kern w:val="2"/>
                <w:sz w:val="18"/>
                <w:szCs w:val="18"/>
              </w:rPr>
              <w:t>X</w:t>
            </w:r>
          </w:p>
        </w:tc>
        <w:tc>
          <w:tcPr>
            <w:tcW w:w="85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27 644,8</w:t>
            </w:r>
          </w:p>
        </w:tc>
        <w:tc>
          <w:tcPr>
            <w:tcW w:w="737"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1 794,3</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1 888,3</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5 449,8</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1 894,9</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1 862,7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1 976,6</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vMerge w:val="restart"/>
            <w:tcBorders>
              <w:top w:val="single" w:sz="4" w:space="0" w:color="auto"/>
              <w:left w:val="single" w:sz="4" w:space="0" w:color="auto"/>
              <w:right w:val="single" w:sz="4" w:space="0" w:color="auto"/>
            </w:tcBorders>
          </w:tcPr>
          <w:p w:rsidR="00202DFA" w:rsidRPr="00EF1C8E" w:rsidRDefault="00202DFA" w:rsidP="00202DFA">
            <w:pPr>
              <w:autoSpaceDE w:val="0"/>
              <w:autoSpaceDN w:val="0"/>
              <w:adjustRightInd w:val="0"/>
              <w:spacing w:line="233" w:lineRule="auto"/>
              <w:jc w:val="center"/>
              <w:rPr>
                <w:kern w:val="2"/>
                <w:sz w:val="18"/>
                <w:szCs w:val="18"/>
              </w:rPr>
            </w:pPr>
            <w:r w:rsidRPr="00EF1C8E">
              <w:rPr>
                <w:kern w:val="2"/>
                <w:sz w:val="18"/>
                <w:szCs w:val="18"/>
              </w:rPr>
              <w:lastRenderedPageBreak/>
              <w:t>2.</w:t>
            </w:r>
          </w:p>
        </w:tc>
        <w:tc>
          <w:tcPr>
            <w:tcW w:w="1204" w:type="dxa"/>
            <w:vMerge w:val="restart"/>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3" w:lineRule="auto"/>
              <w:rPr>
                <w:kern w:val="2"/>
                <w:sz w:val="18"/>
                <w:szCs w:val="18"/>
              </w:rPr>
            </w:pPr>
            <w:r w:rsidRPr="00EF1C8E">
              <w:rPr>
                <w:kern w:val="2"/>
                <w:sz w:val="18"/>
                <w:szCs w:val="18"/>
              </w:rPr>
              <w:t>Подпро</w:t>
            </w:r>
            <w:r w:rsidRPr="00EF1C8E">
              <w:rPr>
                <w:kern w:val="2"/>
                <w:sz w:val="18"/>
                <w:szCs w:val="18"/>
              </w:rPr>
              <w:softHyphen/>
              <w:t>грамма «Развитие культуры»</w:t>
            </w:r>
          </w:p>
        </w:tc>
        <w:tc>
          <w:tcPr>
            <w:tcW w:w="121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3" w:lineRule="auto"/>
              <w:rPr>
                <w:kern w:val="2"/>
                <w:sz w:val="18"/>
                <w:szCs w:val="18"/>
              </w:rPr>
            </w:pPr>
            <w:r w:rsidRPr="00EF1C8E">
              <w:rPr>
                <w:kern w:val="2"/>
                <w:sz w:val="18"/>
                <w:szCs w:val="18"/>
              </w:rPr>
              <w:t xml:space="preserve">всего </w:t>
            </w:r>
          </w:p>
          <w:p w:rsidR="00202DFA" w:rsidRPr="00EF1C8E" w:rsidRDefault="00202DFA" w:rsidP="00202DFA">
            <w:pPr>
              <w:autoSpaceDE w:val="0"/>
              <w:autoSpaceDN w:val="0"/>
              <w:adjustRightInd w:val="0"/>
              <w:spacing w:line="233" w:lineRule="auto"/>
              <w:rPr>
                <w:kern w:val="2"/>
                <w:sz w:val="18"/>
                <w:szCs w:val="18"/>
              </w:rPr>
            </w:pPr>
            <w:r w:rsidRPr="00EF1C8E">
              <w:rPr>
                <w:kern w:val="2"/>
                <w:sz w:val="18"/>
                <w:szCs w:val="18"/>
              </w:rPr>
              <w:t>в том числе:</w:t>
            </w:r>
          </w:p>
        </w:tc>
        <w:tc>
          <w:tcPr>
            <w:tcW w:w="52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3" w:lineRule="auto"/>
              <w:jc w:val="center"/>
              <w:rPr>
                <w:kern w:val="2"/>
                <w:sz w:val="18"/>
                <w:szCs w:val="18"/>
              </w:rPr>
            </w:pPr>
            <w:r w:rsidRPr="00EF1C8E">
              <w:rPr>
                <w:kern w:val="2"/>
                <w:sz w:val="18"/>
                <w:szCs w:val="18"/>
              </w:rPr>
              <w:t>X</w:t>
            </w:r>
          </w:p>
        </w:tc>
        <w:tc>
          <w:tcPr>
            <w:tcW w:w="50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3" w:lineRule="auto"/>
              <w:jc w:val="center"/>
              <w:rPr>
                <w:kern w:val="2"/>
                <w:sz w:val="18"/>
                <w:szCs w:val="18"/>
              </w:rPr>
            </w:pPr>
            <w:r w:rsidRPr="00EF1C8E">
              <w:rPr>
                <w:kern w:val="2"/>
                <w:sz w:val="18"/>
                <w:szCs w:val="18"/>
              </w:rPr>
              <w:t>X</w:t>
            </w:r>
          </w:p>
        </w:tc>
        <w:tc>
          <w:tcPr>
            <w:tcW w:w="775"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3" w:lineRule="auto"/>
              <w:ind w:left="-57" w:right="-57"/>
              <w:jc w:val="center"/>
              <w:rPr>
                <w:spacing w:val="-18"/>
                <w:kern w:val="2"/>
                <w:sz w:val="18"/>
                <w:szCs w:val="18"/>
              </w:rPr>
            </w:pPr>
            <w:r w:rsidRPr="00EF1C8E">
              <w:rPr>
                <w:spacing w:val="-18"/>
                <w:kern w:val="2"/>
                <w:sz w:val="18"/>
                <w:szCs w:val="18"/>
              </w:rPr>
              <w:t>X</w:t>
            </w:r>
          </w:p>
        </w:tc>
        <w:tc>
          <w:tcPr>
            <w:tcW w:w="57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3" w:lineRule="auto"/>
              <w:jc w:val="center"/>
              <w:rPr>
                <w:kern w:val="2"/>
                <w:sz w:val="18"/>
                <w:szCs w:val="18"/>
              </w:rPr>
            </w:pPr>
            <w:r w:rsidRPr="00EF1C8E">
              <w:rPr>
                <w:kern w:val="2"/>
                <w:sz w:val="18"/>
                <w:szCs w:val="18"/>
              </w:rPr>
              <w:t>X</w:t>
            </w:r>
          </w:p>
        </w:tc>
        <w:tc>
          <w:tcPr>
            <w:tcW w:w="85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27 644,8</w:t>
            </w:r>
          </w:p>
        </w:tc>
        <w:tc>
          <w:tcPr>
            <w:tcW w:w="737"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1 794,3</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1 888,3</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5 449,8</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1 894,9</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1 862,7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1 976,6</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vMerge/>
            <w:tcBorders>
              <w:left w:val="single" w:sz="4" w:space="0" w:color="auto"/>
              <w:right w:val="single" w:sz="4" w:space="0" w:color="auto"/>
            </w:tcBorders>
          </w:tcPr>
          <w:p w:rsidR="00202DFA" w:rsidRPr="00EF1C8E" w:rsidRDefault="00202DFA" w:rsidP="00202DFA">
            <w:pPr>
              <w:spacing w:line="233" w:lineRule="auto"/>
              <w:rPr>
                <w:kern w:val="2"/>
                <w:sz w:val="18"/>
                <w:szCs w:val="18"/>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202DFA" w:rsidRPr="00EF1C8E" w:rsidRDefault="00202DFA" w:rsidP="00202DFA">
            <w:pPr>
              <w:spacing w:line="233" w:lineRule="auto"/>
              <w:rPr>
                <w:kern w:val="2"/>
                <w:sz w:val="18"/>
                <w:szCs w:val="18"/>
              </w:rPr>
            </w:pPr>
          </w:p>
        </w:tc>
        <w:tc>
          <w:tcPr>
            <w:tcW w:w="1211" w:type="dxa"/>
            <w:tcBorders>
              <w:top w:val="single" w:sz="4" w:space="0" w:color="auto"/>
              <w:left w:val="single" w:sz="4" w:space="0" w:color="auto"/>
              <w:bottom w:val="single" w:sz="4" w:space="0" w:color="auto"/>
              <w:right w:val="single" w:sz="4" w:space="0" w:color="auto"/>
            </w:tcBorders>
            <w:hideMark/>
          </w:tcPr>
          <w:p w:rsidR="00202DFA" w:rsidRPr="00441947" w:rsidRDefault="00202DFA" w:rsidP="00202DFA">
            <w:pPr>
              <w:autoSpaceDE w:val="0"/>
              <w:autoSpaceDN w:val="0"/>
              <w:adjustRightInd w:val="0"/>
              <w:spacing w:line="233" w:lineRule="auto"/>
              <w:rPr>
                <w:kern w:val="2"/>
                <w:sz w:val="18"/>
                <w:szCs w:val="18"/>
              </w:rPr>
            </w:pPr>
            <w:r>
              <w:rPr>
                <w:kern w:val="2"/>
                <w:sz w:val="18"/>
                <w:szCs w:val="18"/>
              </w:rPr>
              <w:t xml:space="preserve">МБУК </w:t>
            </w:r>
            <w:r w:rsidRPr="00441947">
              <w:rPr>
                <w:kern w:val="2"/>
                <w:sz w:val="18"/>
                <w:szCs w:val="18"/>
              </w:rPr>
              <w:t>«Ериковский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3" w:lineRule="auto"/>
              <w:jc w:val="center"/>
              <w:rPr>
                <w:kern w:val="2"/>
                <w:sz w:val="18"/>
                <w:szCs w:val="18"/>
              </w:rPr>
            </w:pPr>
            <w:r w:rsidRPr="00EF1C8E">
              <w:rPr>
                <w:kern w:val="2"/>
                <w:sz w:val="18"/>
                <w:szCs w:val="18"/>
              </w:rPr>
              <w:t>9</w:t>
            </w:r>
            <w:r>
              <w:rPr>
                <w:kern w:val="2"/>
                <w:sz w:val="18"/>
                <w:szCs w:val="18"/>
              </w:rPr>
              <w:t>51</w:t>
            </w:r>
          </w:p>
        </w:tc>
        <w:tc>
          <w:tcPr>
            <w:tcW w:w="50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3" w:lineRule="auto"/>
              <w:jc w:val="center"/>
              <w:rPr>
                <w:kern w:val="2"/>
                <w:sz w:val="18"/>
                <w:szCs w:val="18"/>
              </w:rPr>
            </w:pPr>
            <w:r w:rsidRPr="00EF1C8E">
              <w:rPr>
                <w:kern w:val="2"/>
                <w:sz w:val="18"/>
                <w:szCs w:val="18"/>
              </w:rPr>
              <w:t>X</w:t>
            </w:r>
          </w:p>
        </w:tc>
        <w:tc>
          <w:tcPr>
            <w:tcW w:w="775"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3" w:lineRule="auto"/>
              <w:ind w:left="-57" w:right="-57"/>
              <w:jc w:val="center"/>
              <w:rPr>
                <w:spacing w:val="-18"/>
                <w:kern w:val="2"/>
                <w:sz w:val="18"/>
                <w:szCs w:val="18"/>
              </w:rPr>
            </w:pPr>
            <w:r w:rsidRPr="00EF1C8E">
              <w:rPr>
                <w:spacing w:val="-18"/>
                <w:kern w:val="2"/>
                <w:sz w:val="18"/>
                <w:szCs w:val="18"/>
              </w:rPr>
              <w:t>X</w:t>
            </w:r>
          </w:p>
        </w:tc>
        <w:tc>
          <w:tcPr>
            <w:tcW w:w="57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3" w:lineRule="auto"/>
              <w:jc w:val="center"/>
              <w:rPr>
                <w:kern w:val="2"/>
                <w:sz w:val="18"/>
                <w:szCs w:val="18"/>
              </w:rPr>
            </w:pPr>
            <w:r w:rsidRPr="00EF1C8E">
              <w:rPr>
                <w:kern w:val="2"/>
                <w:sz w:val="18"/>
                <w:szCs w:val="18"/>
              </w:rPr>
              <w:t>X</w:t>
            </w:r>
          </w:p>
        </w:tc>
        <w:tc>
          <w:tcPr>
            <w:tcW w:w="85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27 644,8</w:t>
            </w:r>
          </w:p>
        </w:tc>
        <w:tc>
          <w:tcPr>
            <w:tcW w:w="737"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1 794,3</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1 888,3</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5 449,8</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1 894,9</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1 862,7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1 976,6</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right w:val="single" w:sz="4" w:space="0" w:color="auto"/>
            </w:tcBorders>
          </w:tcPr>
          <w:p w:rsidR="00202DFA" w:rsidRPr="00EF1C8E" w:rsidRDefault="00202DFA" w:rsidP="00202DFA">
            <w:pPr>
              <w:autoSpaceDE w:val="0"/>
              <w:autoSpaceDN w:val="0"/>
              <w:adjustRightInd w:val="0"/>
              <w:spacing w:line="233" w:lineRule="auto"/>
              <w:jc w:val="center"/>
              <w:rPr>
                <w:kern w:val="2"/>
                <w:sz w:val="18"/>
                <w:szCs w:val="18"/>
              </w:rPr>
            </w:pPr>
            <w:r w:rsidRPr="00EF1C8E">
              <w:rPr>
                <w:kern w:val="2"/>
                <w:sz w:val="18"/>
                <w:szCs w:val="18"/>
              </w:rPr>
              <w:t>3.</w:t>
            </w:r>
          </w:p>
        </w:tc>
        <w:tc>
          <w:tcPr>
            <w:tcW w:w="1204" w:type="dxa"/>
            <w:tcBorders>
              <w:top w:val="single" w:sz="4" w:space="0" w:color="auto"/>
              <w:left w:val="single" w:sz="4" w:space="0" w:color="auto"/>
              <w:right w:val="single" w:sz="4" w:space="0" w:color="auto"/>
            </w:tcBorders>
            <w:hideMark/>
          </w:tcPr>
          <w:p w:rsidR="00202DFA" w:rsidRPr="00EF1C8E" w:rsidRDefault="00202DFA" w:rsidP="00202DFA">
            <w:pPr>
              <w:autoSpaceDE w:val="0"/>
              <w:autoSpaceDN w:val="0"/>
              <w:adjustRightInd w:val="0"/>
              <w:spacing w:line="233" w:lineRule="auto"/>
              <w:rPr>
                <w:kern w:val="2"/>
                <w:sz w:val="18"/>
                <w:szCs w:val="18"/>
              </w:rPr>
            </w:pPr>
            <w:r w:rsidRPr="00EF1C8E">
              <w:rPr>
                <w:kern w:val="2"/>
                <w:sz w:val="18"/>
                <w:szCs w:val="18"/>
              </w:rPr>
              <w:t xml:space="preserve">Основное мероприятие 1.1. </w:t>
            </w:r>
            <w:r>
              <w:rPr>
                <w:kern w:val="2"/>
                <w:sz w:val="18"/>
                <w:szCs w:val="18"/>
              </w:rPr>
              <w:t>С</w:t>
            </w:r>
            <w:r w:rsidRPr="00EF1C8E">
              <w:rPr>
                <w:kern w:val="2"/>
                <w:sz w:val="18"/>
                <w:szCs w:val="18"/>
              </w:rPr>
              <w:t>охранение объектов культ</w:t>
            </w:r>
            <w:r w:rsidRPr="00EF1C8E">
              <w:rPr>
                <w:kern w:val="2"/>
                <w:sz w:val="18"/>
                <w:szCs w:val="18"/>
              </w:rPr>
              <w:softHyphen/>
              <w:t xml:space="preserve">урного наследия </w:t>
            </w:r>
            <w:r>
              <w:rPr>
                <w:kern w:val="2"/>
                <w:sz w:val="18"/>
                <w:szCs w:val="18"/>
              </w:rPr>
              <w:t>Дубовского сельского поселения</w:t>
            </w:r>
          </w:p>
        </w:tc>
        <w:tc>
          <w:tcPr>
            <w:tcW w:w="1211" w:type="dxa"/>
            <w:tcBorders>
              <w:top w:val="single" w:sz="4" w:space="0" w:color="auto"/>
              <w:left w:val="single" w:sz="4" w:space="0" w:color="auto"/>
              <w:bottom w:val="single" w:sz="4" w:space="0" w:color="auto"/>
              <w:right w:val="single" w:sz="4" w:space="0" w:color="auto"/>
            </w:tcBorders>
            <w:hideMark/>
          </w:tcPr>
          <w:p w:rsidR="00202DFA" w:rsidRPr="00441947" w:rsidRDefault="00202DFA" w:rsidP="00202DFA">
            <w:pPr>
              <w:rPr>
                <w:sz w:val="18"/>
                <w:szCs w:val="18"/>
              </w:rPr>
            </w:pPr>
            <w:r>
              <w:rPr>
                <w:kern w:val="2"/>
                <w:sz w:val="18"/>
                <w:szCs w:val="18"/>
              </w:rPr>
              <w:t xml:space="preserve">МБУК </w:t>
            </w:r>
            <w:r w:rsidRPr="00441947">
              <w:rPr>
                <w:kern w:val="2"/>
                <w:sz w:val="18"/>
                <w:szCs w:val="18"/>
              </w:rPr>
              <w:t>«Ериковский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tabs>
                <w:tab w:val="left" w:pos="9781"/>
              </w:tabs>
              <w:spacing w:line="233" w:lineRule="auto"/>
              <w:ind w:left="-57"/>
              <w:jc w:val="center"/>
              <w:rPr>
                <w:sz w:val="18"/>
                <w:szCs w:val="18"/>
              </w:rPr>
            </w:pPr>
            <w:r w:rsidRPr="00EF1C8E">
              <w:rPr>
                <w:sz w:val="18"/>
                <w:szCs w:val="18"/>
              </w:rPr>
              <w:t>9</w:t>
            </w:r>
            <w:r>
              <w:rPr>
                <w:sz w:val="18"/>
                <w:szCs w:val="18"/>
              </w:rPr>
              <w:t>51</w:t>
            </w:r>
          </w:p>
        </w:tc>
        <w:tc>
          <w:tcPr>
            <w:tcW w:w="50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rFonts w:eastAsia="Calibri"/>
                <w:kern w:val="2"/>
                <w:sz w:val="18"/>
                <w:szCs w:val="18"/>
              </w:rPr>
            </w:pPr>
            <w:r w:rsidRPr="00EF1C8E">
              <w:rPr>
                <w:rFonts w:eastAsia="Calibri"/>
                <w:kern w:val="2"/>
                <w:sz w:val="18"/>
                <w:szCs w:val="18"/>
              </w:rPr>
              <w:t>X</w:t>
            </w:r>
          </w:p>
        </w:tc>
        <w:tc>
          <w:tcPr>
            <w:tcW w:w="775"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ind w:left="-57" w:right="-57"/>
              <w:jc w:val="center"/>
              <w:rPr>
                <w:rFonts w:eastAsia="Calibri"/>
                <w:spacing w:val="-18"/>
                <w:kern w:val="2"/>
                <w:sz w:val="18"/>
                <w:szCs w:val="18"/>
              </w:rPr>
            </w:pPr>
            <w:r w:rsidRPr="00EF1C8E">
              <w:rPr>
                <w:rFonts w:eastAsia="Calibri"/>
                <w:spacing w:val="-18"/>
                <w:kern w:val="2"/>
                <w:sz w:val="18"/>
                <w:szCs w:val="18"/>
              </w:rPr>
              <w:t>X</w:t>
            </w:r>
          </w:p>
        </w:tc>
        <w:tc>
          <w:tcPr>
            <w:tcW w:w="57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rFonts w:eastAsia="Calibri"/>
                <w:kern w:val="2"/>
                <w:sz w:val="18"/>
                <w:szCs w:val="18"/>
              </w:rPr>
            </w:pPr>
            <w:r w:rsidRPr="00EF1C8E">
              <w:rPr>
                <w:rFonts w:eastAsia="Calibri"/>
                <w:kern w:val="2"/>
                <w:sz w:val="18"/>
                <w:szCs w:val="18"/>
              </w:rPr>
              <w:t>X</w:t>
            </w:r>
          </w:p>
        </w:tc>
        <w:tc>
          <w:tcPr>
            <w:tcW w:w="85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7"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D2267A">
              <w:rPr>
                <w:kern w:val="2"/>
                <w:sz w:val="18"/>
                <w:szCs w:val="18"/>
              </w:rPr>
              <w:t>–</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4.</w:t>
            </w:r>
          </w:p>
        </w:tc>
        <w:tc>
          <w:tcPr>
            <w:tcW w:w="1204" w:type="dxa"/>
            <w:tcBorders>
              <w:top w:val="single" w:sz="4" w:space="0" w:color="auto"/>
              <w:left w:val="single" w:sz="4" w:space="0" w:color="auto"/>
              <w:right w:val="single" w:sz="4" w:space="0" w:color="auto"/>
            </w:tcBorders>
            <w:hideMark/>
          </w:tcPr>
          <w:p w:rsidR="00202DFA" w:rsidRPr="00EF1C8E" w:rsidRDefault="00202DFA" w:rsidP="00202DFA">
            <w:pPr>
              <w:autoSpaceDE w:val="0"/>
              <w:autoSpaceDN w:val="0"/>
              <w:adjustRightInd w:val="0"/>
              <w:spacing w:line="230" w:lineRule="auto"/>
              <w:rPr>
                <w:bCs/>
                <w:kern w:val="2"/>
                <w:sz w:val="18"/>
                <w:szCs w:val="18"/>
              </w:rPr>
            </w:pPr>
            <w:r w:rsidRPr="00EF1C8E">
              <w:rPr>
                <w:kern w:val="2"/>
                <w:sz w:val="18"/>
                <w:szCs w:val="18"/>
              </w:rPr>
              <w:t xml:space="preserve">Основное мероприятие 1.2. </w:t>
            </w:r>
            <w:r w:rsidRPr="00441947">
              <w:rPr>
                <w:bCs/>
                <w:kern w:val="2"/>
                <w:sz w:val="18"/>
                <w:szCs w:val="18"/>
              </w:rPr>
              <w:t>Р</w:t>
            </w:r>
            <w:r w:rsidRPr="00441947">
              <w:rPr>
                <w:kern w:val="2"/>
                <w:sz w:val="18"/>
                <w:szCs w:val="18"/>
              </w:rPr>
              <w:t>асходы на содержание МБУК «Ериковский СДК»</w:t>
            </w:r>
          </w:p>
        </w:tc>
        <w:tc>
          <w:tcPr>
            <w:tcW w:w="121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0" w:lineRule="auto"/>
              <w:rPr>
                <w:kern w:val="2"/>
                <w:sz w:val="18"/>
                <w:szCs w:val="18"/>
              </w:rPr>
            </w:pPr>
            <w:r>
              <w:rPr>
                <w:kern w:val="2"/>
                <w:sz w:val="18"/>
                <w:szCs w:val="18"/>
              </w:rPr>
              <w:t xml:space="preserve">МБУК </w:t>
            </w:r>
            <w:r w:rsidRPr="00441947">
              <w:rPr>
                <w:kern w:val="2"/>
                <w:sz w:val="18"/>
                <w:szCs w:val="18"/>
              </w:rPr>
              <w:t>«Ериковский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9</w:t>
            </w:r>
            <w:r>
              <w:rPr>
                <w:kern w:val="2"/>
                <w:sz w:val="18"/>
                <w:szCs w:val="18"/>
              </w:rPr>
              <w:t>51</w:t>
            </w:r>
          </w:p>
        </w:tc>
        <w:tc>
          <w:tcPr>
            <w:tcW w:w="50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0801</w:t>
            </w:r>
          </w:p>
        </w:tc>
        <w:tc>
          <w:tcPr>
            <w:tcW w:w="775" w:type="dxa"/>
            <w:tcBorders>
              <w:top w:val="single" w:sz="4" w:space="0" w:color="auto"/>
              <w:left w:val="single" w:sz="4" w:space="0" w:color="auto"/>
              <w:bottom w:val="single" w:sz="4" w:space="0" w:color="auto"/>
              <w:right w:val="single" w:sz="4" w:space="0" w:color="auto"/>
            </w:tcBorders>
            <w:hideMark/>
          </w:tcPr>
          <w:p w:rsidR="00202DF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04 1</w:t>
            </w:r>
            <w:r w:rsidRPr="00EF1C8E">
              <w:rPr>
                <w:spacing w:val="-18"/>
                <w:kern w:val="2"/>
                <w:sz w:val="18"/>
                <w:szCs w:val="18"/>
              </w:rPr>
              <w:t xml:space="preserve">00 </w:t>
            </w:r>
          </w:p>
          <w:p w:rsidR="00202DFA" w:rsidRPr="00EF1C8E" w:rsidRDefault="00202DFA" w:rsidP="00202DFA">
            <w:pPr>
              <w:autoSpaceDE w:val="0"/>
              <w:autoSpaceDN w:val="0"/>
              <w:adjustRightInd w:val="0"/>
              <w:spacing w:line="230" w:lineRule="auto"/>
              <w:ind w:left="-57" w:right="-57"/>
              <w:jc w:val="center"/>
              <w:rPr>
                <w:spacing w:val="-18"/>
                <w:kern w:val="2"/>
                <w:sz w:val="18"/>
                <w:szCs w:val="18"/>
              </w:rPr>
            </w:pPr>
            <w:r w:rsidRPr="00EF1C8E">
              <w:rPr>
                <w:spacing w:val="-18"/>
                <w:kern w:val="2"/>
                <w:sz w:val="18"/>
                <w:szCs w:val="18"/>
              </w:rPr>
              <w:t>00590</w:t>
            </w:r>
          </w:p>
        </w:tc>
        <w:tc>
          <w:tcPr>
            <w:tcW w:w="571" w:type="dxa"/>
            <w:tcBorders>
              <w:top w:val="single" w:sz="4" w:space="0" w:color="auto"/>
              <w:left w:val="single" w:sz="4" w:space="0" w:color="auto"/>
              <w:bottom w:val="single" w:sz="4" w:space="0" w:color="auto"/>
              <w:right w:val="single" w:sz="4" w:space="0" w:color="auto"/>
            </w:tcBorders>
            <w:hideMark/>
          </w:tcPr>
          <w:p w:rsidR="00202DFA" w:rsidRPr="00947E92" w:rsidRDefault="00202DFA" w:rsidP="00202DFA">
            <w:pPr>
              <w:autoSpaceDE w:val="0"/>
              <w:autoSpaceDN w:val="0"/>
              <w:adjustRightInd w:val="0"/>
              <w:spacing w:line="230" w:lineRule="auto"/>
              <w:jc w:val="center"/>
              <w:rPr>
                <w:color w:val="000000" w:themeColor="text1"/>
                <w:kern w:val="2"/>
                <w:sz w:val="18"/>
                <w:szCs w:val="18"/>
              </w:rPr>
            </w:pPr>
            <w:r w:rsidRPr="00947E92">
              <w:rPr>
                <w:color w:val="000000" w:themeColor="text1"/>
                <w:kern w:val="2"/>
                <w:sz w:val="18"/>
                <w:szCs w:val="18"/>
              </w:rPr>
              <w:t>610</w:t>
            </w:r>
          </w:p>
        </w:tc>
        <w:tc>
          <w:tcPr>
            <w:tcW w:w="85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kern w:val="2"/>
                <w:sz w:val="18"/>
                <w:szCs w:val="18"/>
              </w:rPr>
              <w:t>23 294,8</w:t>
            </w:r>
          </w:p>
        </w:tc>
        <w:tc>
          <w:tcPr>
            <w:tcW w:w="737"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kern w:val="2"/>
                <w:sz w:val="18"/>
                <w:szCs w:val="18"/>
              </w:rPr>
              <w:t>1 709,3</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0" w:lineRule="auto"/>
              <w:jc w:val="center"/>
              <w:rPr>
                <w:kern w:val="2"/>
                <w:sz w:val="18"/>
                <w:szCs w:val="18"/>
              </w:rPr>
            </w:pPr>
            <w:r>
              <w:rPr>
                <w:kern w:val="2"/>
                <w:sz w:val="18"/>
                <w:szCs w:val="18"/>
              </w:rPr>
              <w:t>1 665,0</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1 652,6</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1 725,4</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1 827,7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Pr>
                <w:spacing w:val="-10"/>
                <w:kern w:val="2"/>
                <w:sz w:val="18"/>
                <w:szCs w:val="18"/>
              </w:rPr>
              <w:t>1936,6</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c>
          <w:tcPr>
            <w:tcW w:w="738" w:type="dxa"/>
            <w:tcBorders>
              <w:top w:val="single" w:sz="4" w:space="0" w:color="auto"/>
              <w:left w:val="single" w:sz="4" w:space="0" w:color="auto"/>
              <w:bottom w:val="single" w:sz="4" w:space="0" w:color="auto"/>
              <w:right w:val="single" w:sz="4" w:space="0" w:color="auto"/>
            </w:tcBorders>
            <w:hideMark/>
          </w:tcPr>
          <w:p w:rsidR="00202DFA" w:rsidRDefault="00202DFA" w:rsidP="00202DFA">
            <w:pPr>
              <w:jc w:val="center"/>
            </w:pPr>
            <w:r w:rsidRPr="00B67552">
              <w:rPr>
                <w:spacing w:val="-10"/>
                <w:kern w:val="2"/>
                <w:sz w:val="18"/>
                <w:szCs w:val="18"/>
              </w:rPr>
              <w:t>2 129,7</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rFonts w:eastAsia="Calibri"/>
                <w:kern w:val="2"/>
                <w:sz w:val="18"/>
                <w:szCs w:val="18"/>
              </w:rPr>
            </w:pPr>
            <w:r>
              <w:rPr>
                <w:rFonts w:eastAsia="Calibri"/>
                <w:kern w:val="2"/>
                <w:sz w:val="18"/>
                <w:szCs w:val="18"/>
              </w:rPr>
              <w:t>5</w:t>
            </w:r>
            <w:r w:rsidRPr="00EF1C8E">
              <w:rPr>
                <w:rFonts w:eastAsia="Calibri"/>
                <w:kern w:val="2"/>
                <w:sz w:val="18"/>
                <w:szCs w:val="18"/>
              </w:rPr>
              <w:t>.</w:t>
            </w:r>
          </w:p>
        </w:tc>
        <w:tc>
          <w:tcPr>
            <w:tcW w:w="1204"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0" w:lineRule="auto"/>
              <w:rPr>
                <w:rFonts w:eastAsia="Calibri"/>
                <w:kern w:val="2"/>
                <w:sz w:val="18"/>
                <w:szCs w:val="18"/>
              </w:rPr>
            </w:pPr>
            <w:r w:rsidRPr="00EF1C8E">
              <w:rPr>
                <w:rFonts w:eastAsia="Calibri"/>
                <w:kern w:val="2"/>
                <w:sz w:val="18"/>
                <w:szCs w:val="18"/>
              </w:rPr>
              <w:t>Основное мероприятие 1.</w:t>
            </w:r>
            <w:r>
              <w:rPr>
                <w:rFonts w:eastAsia="Calibri"/>
                <w:kern w:val="2"/>
                <w:sz w:val="18"/>
                <w:szCs w:val="18"/>
              </w:rPr>
              <w:t>3</w:t>
            </w:r>
            <w:r w:rsidRPr="00EF1C8E">
              <w:rPr>
                <w:rFonts w:eastAsia="Calibri"/>
                <w:kern w:val="2"/>
                <w:sz w:val="18"/>
                <w:szCs w:val="18"/>
              </w:rPr>
              <w:t xml:space="preserve">. </w:t>
            </w:r>
            <w:r w:rsidRPr="000B076C">
              <w:rPr>
                <w:rFonts w:eastAsia="Calibri"/>
                <w:bCs/>
                <w:kern w:val="2"/>
                <w:sz w:val="18"/>
                <w:szCs w:val="18"/>
              </w:rPr>
              <w:t xml:space="preserve">Развитие </w:t>
            </w:r>
            <w:r w:rsidRPr="000B076C">
              <w:rPr>
                <w:rFonts w:eastAsia="Calibri"/>
                <w:bCs/>
                <w:kern w:val="2"/>
                <w:sz w:val="18"/>
                <w:szCs w:val="18"/>
              </w:rPr>
              <w:lastRenderedPageBreak/>
              <w:t>материально-технической базы учреждений культуры</w:t>
            </w:r>
          </w:p>
        </w:tc>
        <w:tc>
          <w:tcPr>
            <w:tcW w:w="1211"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0" w:lineRule="auto"/>
              <w:rPr>
                <w:rFonts w:eastAsia="Calibri"/>
                <w:kern w:val="2"/>
                <w:sz w:val="18"/>
                <w:szCs w:val="18"/>
              </w:rPr>
            </w:pPr>
            <w:r>
              <w:rPr>
                <w:kern w:val="2"/>
                <w:sz w:val="18"/>
                <w:szCs w:val="18"/>
              </w:rPr>
              <w:lastRenderedPageBreak/>
              <w:t xml:space="preserve">МБУК </w:t>
            </w:r>
            <w:r w:rsidRPr="00441947">
              <w:rPr>
                <w:kern w:val="2"/>
                <w:sz w:val="18"/>
                <w:szCs w:val="18"/>
              </w:rPr>
              <w:t xml:space="preserve">«Ериковский </w:t>
            </w:r>
            <w:r w:rsidRPr="00441947">
              <w:rPr>
                <w:kern w:val="2"/>
                <w:sz w:val="18"/>
                <w:szCs w:val="18"/>
              </w:rPr>
              <w:lastRenderedPageBreak/>
              <w:t>СДК»</w:t>
            </w:r>
          </w:p>
        </w:tc>
        <w:tc>
          <w:tcPr>
            <w:tcW w:w="52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lastRenderedPageBreak/>
              <w:t>9</w:t>
            </w:r>
            <w:r>
              <w:rPr>
                <w:kern w:val="2"/>
                <w:sz w:val="18"/>
                <w:szCs w:val="18"/>
              </w:rPr>
              <w:t>51</w:t>
            </w:r>
          </w:p>
        </w:tc>
        <w:tc>
          <w:tcPr>
            <w:tcW w:w="509"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0801</w:t>
            </w:r>
          </w:p>
        </w:tc>
        <w:tc>
          <w:tcPr>
            <w:tcW w:w="775" w:type="dxa"/>
            <w:tcBorders>
              <w:top w:val="single" w:sz="4" w:space="0" w:color="auto"/>
              <w:left w:val="single" w:sz="4" w:space="0" w:color="auto"/>
              <w:bottom w:val="single" w:sz="4" w:space="0" w:color="auto"/>
              <w:right w:val="single" w:sz="4" w:space="0" w:color="auto"/>
            </w:tcBorders>
            <w:hideMark/>
          </w:tcPr>
          <w:p w:rsidR="00202DF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04</w:t>
            </w:r>
            <w:r w:rsidRPr="00EF1C8E">
              <w:rPr>
                <w:spacing w:val="-18"/>
                <w:kern w:val="2"/>
                <w:sz w:val="18"/>
                <w:szCs w:val="18"/>
              </w:rPr>
              <w:t xml:space="preserve"> 1 00 </w:t>
            </w:r>
          </w:p>
          <w:p w:rsidR="00202DFA" w:rsidRPr="00A979C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29100</w:t>
            </w:r>
          </w:p>
        </w:tc>
        <w:tc>
          <w:tcPr>
            <w:tcW w:w="571" w:type="dxa"/>
            <w:tcBorders>
              <w:top w:val="single" w:sz="4" w:space="0" w:color="auto"/>
              <w:left w:val="single" w:sz="4" w:space="0" w:color="auto"/>
              <w:bottom w:val="single" w:sz="4" w:space="0" w:color="auto"/>
              <w:right w:val="single" w:sz="4" w:space="0" w:color="auto"/>
            </w:tcBorders>
            <w:hideMark/>
          </w:tcPr>
          <w:p w:rsidR="00202DFA" w:rsidRPr="00947E92" w:rsidRDefault="00202DFA" w:rsidP="00202DFA">
            <w:pPr>
              <w:autoSpaceDE w:val="0"/>
              <w:autoSpaceDN w:val="0"/>
              <w:adjustRightInd w:val="0"/>
              <w:spacing w:line="230" w:lineRule="auto"/>
              <w:jc w:val="center"/>
              <w:rPr>
                <w:color w:val="000000" w:themeColor="text1"/>
                <w:kern w:val="2"/>
                <w:sz w:val="18"/>
                <w:szCs w:val="18"/>
                <w:lang w:val="en-US"/>
              </w:rPr>
            </w:pPr>
            <w:r w:rsidRPr="00947E92">
              <w:rPr>
                <w:color w:val="000000" w:themeColor="text1"/>
                <w:kern w:val="2"/>
                <w:sz w:val="18"/>
                <w:szCs w:val="18"/>
                <w:lang w:val="en-US"/>
              </w:rPr>
              <w:t>610</w:t>
            </w:r>
          </w:p>
        </w:tc>
        <w:tc>
          <w:tcPr>
            <w:tcW w:w="858" w:type="dxa"/>
            <w:tcBorders>
              <w:top w:val="single" w:sz="4" w:space="0" w:color="auto"/>
              <w:left w:val="single" w:sz="4" w:space="0" w:color="auto"/>
              <w:bottom w:val="single" w:sz="4" w:space="0" w:color="auto"/>
              <w:right w:val="single" w:sz="4" w:space="0" w:color="auto"/>
            </w:tcBorders>
            <w:hideMark/>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356,9</w:t>
            </w:r>
          </w:p>
          <w:p w:rsidR="00202DFA" w:rsidRPr="00947E92" w:rsidRDefault="00202DFA" w:rsidP="00202DFA">
            <w:pPr>
              <w:spacing w:line="230" w:lineRule="auto"/>
              <w:jc w:val="center"/>
              <w:rPr>
                <w:color w:val="000000" w:themeColor="text1"/>
                <w:kern w:val="2"/>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85,0</w:t>
            </w:r>
          </w:p>
          <w:p w:rsidR="00202DFA" w:rsidRPr="00947E92" w:rsidRDefault="00202DFA" w:rsidP="00202DFA">
            <w:pPr>
              <w:spacing w:line="230" w:lineRule="auto"/>
              <w:jc w:val="center"/>
              <w:rPr>
                <w:color w:val="000000" w:themeColor="text1"/>
                <w:kern w:val="2"/>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kern w:val="2"/>
                <w:sz w:val="18"/>
                <w:szCs w:val="18"/>
              </w:rPr>
            </w:pPr>
            <w:r>
              <w:rPr>
                <w:kern w:val="2"/>
                <w:sz w:val="18"/>
                <w:szCs w:val="18"/>
              </w:rPr>
              <w:t>138,3</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Pr>
                <w:sz w:val="18"/>
                <w:szCs w:val="18"/>
              </w:rPr>
              <w:t>130,0</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Pr>
                <w:sz w:val="18"/>
                <w:szCs w:val="18"/>
              </w:rPr>
              <w:t>3,6</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rsidR="00202DFA" w:rsidRPr="00EF1C8E" w:rsidRDefault="00202DFA" w:rsidP="00202DFA">
            <w:pPr>
              <w:spacing w:line="230" w:lineRule="auto"/>
              <w:jc w:val="center"/>
              <w:rPr>
                <w:sz w:val="18"/>
                <w:szCs w:val="18"/>
              </w:rPr>
            </w:pPr>
            <w:r w:rsidRPr="00EF1C8E">
              <w:rPr>
                <w:sz w:val="18"/>
                <w:szCs w:val="18"/>
              </w:rPr>
              <w:t>-</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jc w:val="center"/>
              <w:rPr>
                <w:rFonts w:eastAsia="Calibri"/>
                <w:kern w:val="2"/>
                <w:sz w:val="18"/>
                <w:szCs w:val="18"/>
              </w:rPr>
            </w:pPr>
            <w:r>
              <w:rPr>
                <w:rFonts w:eastAsia="Calibri"/>
                <w:kern w:val="2"/>
                <w:sz w:val="18"/>
                <w:szCs w:val="18"/>
              </w:rPr>
              <w:lastRenderedPageBreak/>
              <w:t>6</w:t>
            </w:r>
          </w:p>
        </w:tc>
        <w:tc>
          <w:tcPr>
            <w:tcW w:w="1204"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rPr>
                <w:rFonts w:eastAsia="Calibri"/>
                <w:kern w:val="2"/>
                <w:sz w:val="18"/>
                <w:szCs w:val="18"/>
              </w:rPr>
            </w:pPr>
            <w:r w:rsidRPr="002E66E2">
              <w:rPr>
                <w:kern w:val="2"/>
                <w:sz w:val="18"/>
                <w:szCs w:val="24"/>
              </w:rPr>
              <w:t>Основное мероприятие 1.4</w:t>
            </w:r>
            <w:r w:rsidRPr="00382FE9">
              <w:rPr>
                <w:snapToGrid w:val="0"/>
                <w:sz w:val="18"/>
              </w:rPr>
              <w:t xml:space="preserve">Расходы на мероприятия по содержанию объектов </w:t>
            </w:r>
            <w:r w:rsidRPr="00382FE9">
              <w:rPr>
                <w:sz w:val="18"/>
              </w:rPr>
              <w:t>культурно-исторического наследия Дубовского сельского поселения, а также исторической среды населенных пунктов в Дубовском сельском поселении</w:t>
            </w:r>
          </w:p>
        </w:tc>
        <w:tc>
          <w:tcPr>
            <w:tcW w:w="1211"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rPr>
                <w:kern w:val="2"/>
                <w:sz w:val="18"/>
                <w:szCs w:val="18"/>
              </w:rPr>
            </w:pPr>
            <w:r>
              <w:rPr>
                <w:kern w:val="2"/>
                <w:sz w:val="18"/>
                <w:szCs w:val="18"/>
              </w:rPr>
              <w:t xml:space="preserve">МБУК </w:t>
            </w:r>
            <w:r w:rsidRPr="00441947">
              <w:rPr>
                <w:kern w:val="2"/>
                <w:sz w:val="18"/>
                <w:szCs w:val="18"/>
              </w:rPr>
              <w:t>«Ериковский СДК»</w:t>
            </w:r>
          </w:p>
        </w:tc>
        <w:tc>
          <w:tcPr>
            <w:tcW w:w="52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9</w:t>
            </w:r>
            <w:r>
              <w:rPr>
                <w:kern w:val="2"/>
                <w:sz w:val="18"/>
                <w:szCs w:val="18"/>
              </w:rPr>
              <w:t>51</w:t>
            </w:r>
          </w:p>
        </w:tc>
        <w:tc>
          <w:tcPr>
            <w:tcW w:w="50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0801</w:t>
            </w:r>
          </w:p>
        </w:tc>
        <w:tc>
          <w:tcPr>
            <w:tcW w:w="775"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04</w:t>
            </w:r>
            <w:r w:rsidRPr="00EF1C8E">
              <w:rPr>
                <w:spacing w:val="-18"/>
                <w:kern w:val="2"/>
                <w:sz w:val="18"/>
                <w:szCs w:val="18"/>
              </w:rPr>
              <w:t xml:space="preserve"> 1 00 </w:t>
            </w:r>
          </w:p>
          <w:p w:rsidR="00202DFA" w:rsidRPr="00A979C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29110</w:t>
            </w:r>
          </w:p>
        </w:tc>
        <w:tc>
          <w:tcPr>
            <w:tcW w:w="571" w:type="dxa"/>
            <w:tcBorders>
              <w:top w:val="single" w:sz="4" w:space="0" w:color="auto"/>
              <w:left w:val="single" w:sz="4" w:space="0" w:color="auto"/>
              <w:bottom w:val="single" w:sz="4" w:space="0" w:color="auto"/>
              <w:right w:val="single" w:sz="4" w:space="0" w:color="auto"/>
            </w:tcBorders>
          </w:tcPr>
          <w:p w:rsidR="00202DFA" w:rsidRPr="00947E92" w:rsidRDefault="00202DFA" w:rsidP="00202DFA">
            <w:pPr>
              <w:autoSpaceDE w:val="0"/>
              <w:autoSpaceDN w:val="0"/>
              <w:adjustRightInd w:val="0"/>
              <w:spacing w:line="230" w:lineRule="auto"/>
              <w:jc w:val="center"/>
              <w:rPr>
                <w:color w:val="000000" w:themeColor="text1"/>
                <w:kern w:val="2"/>
                <w:sz w:val="18"/>
                <w:szCs w:val="18"/>
                <w:lang w:val="en-US"/>
              </w:rPr>
            </w:pPr>
            <w:r w:rsidRPr="00947E92">
              <w:rPr>
                <w:color w:val="000000" w:themeColor="text1"/>
                <w:kern w:val="2"/>
                <w:sz w:val="18"/>
                <w:szCs w:val="18"/>
                <w:lang w:val="en-US"/>
              </w:rPr>
              <w:t>610</w:t>
            </w:r>
          </w:p>
        </w:tc>
        <w:tc>
          <w:tcPr>
            <w:tcW w:w="858" w:type="dxa"/>
            <w:tcBorders>
              <w:top w:val="single" w:sz="4" w:space="0" w:color="auto"/>
              <w:left w:val="single" w:sz="4" w:space="0" w:color="auto"/>
              <w:bottom w:val="single" w:sz="4" w:space="0" w:color="auto"/>
              <w:right w:val="single" w:sz="4" w:space="0" w:color="auto"/>
            </w:tcBorders>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325,4</w:t>
            </w:r>
          </w:p>
        </w:tc>
        <w:tc>
          <w:tcPr>
            <w:tcW w:w="737" w:type="dxa"/>
            <w:tcBorders>
              <w:top w:val="single" w:sz="4" w:space="0" w:color="auto"/>
              <w:left w:val="single" w:sz="4" w:space="0" w:color="auto"/>
              <w:bottom w:val="single" w:sz="4" w:space="0" w:color="auto"/>
              <w:right w:val="single" w:sz="4" w:space="0" w:color="auto"/>
            </w:tcBorders>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0,0</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kern w:val="2"/>
                <w:sz w:val="18"/>
                <w:szCs w:val="18"/>
              </w:rPr>
            </w:pPr>
            <w:r>
              <w:rPr>
                <w:kern w:val="2"/>
                <w:sz w:val="18"/>
                <w:szCs w:val="18"/>
              </w:rPr>
              <w:t>0,0</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Pr>
                <w:sz w:val="18"/>
                <w:szCs w:val="18"/>
              </w:rPr>
              <w:t>84,5</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Pr>
                <w:sz w:val="18"/>
                <w:szCs w:val="18"/>
              </w:rPr>
              <w:t>165,9</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Pr>
                <w:sz w:val="18"/>
                <w:szCs w:val="18"/>
              </w:rPr>
              <w:t>35</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Pr>
                <w:sz w:val="18"/>
                <w:szCs w:val="18"/>
              </w:rPr>
              <w:t>40</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jc w:val="center"/>
              <w:rPr>
                <w:rFonts w:eastAsia="Calibri"/>
                <w:kern w:val="2"/>
                <w:sz w:val="18"/>
                <w:szCs w:val="18"/>
              </w:rPr>
            </w:pPr>
            <w:r>
              <w:rPr>
                <w:rFonts w:eastAsia="Calibri"/>
                <w:kern w:val="2"/>
                <w:sz w:val="18"/>
                <w:szCs w:val="18"/>
              </w:rPr>
              <w:t>7</w:t>
            </w:r>
          </w:p>
        </w:tc>
        <w:tc>
          <w:tcPr>
            <w:tcW w:w="1204"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rPr>
                <w:rFonts w:eastAsia="Calibri"/>
                <w:kern w:val="2"/>
                <w:sz w:val="18"/>
                <w:szCs w:val="18"/>
              </w:rPr>
            </w:pPr>
            <w:r w:rsidRPr="002E66E2">
              <w:rPr>
                <w:kern w:val="2"/>
                <w:sz w:val="18"/>
                <w:szCs w:val="24"/>
              </w:rPr>
              <w:t>Основное мероприятие 1.</w:t>
            </w:r>
            <w:r>
              <w:rPr>
                <w:kern w:val="2"/>
                <w:sz w:val="18"/>
                <w:szCs w:val="24"/>
              </w:rPr>
              <w:t>5</w:t>
            </w:r>
            <w:r w:rsidRPr="002E66E2">
              <w:rPr>
                <w:kern w:val="2"/>
                <w:sz w:val="18"/>
                <w:szCs w:val="24"/>
              </w:rPr>
              <w:t>. Замена существующих деревянных окон в муниципальных учреждениях культуры</w:t>
            </w:r>
          </w:p>
        </w:tc>
        <w:tc>
          <w:tcPr>
            <w:tcW w:w="1211"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rPr>
                <w:kern w:val="2"/>
                <w:sz w:val="18"/>
                <w:szCs w:val="18"/>
              </w:rPr>
            </w:pPr>
            <w:r>
              <w:rPr>
                <w:kern w:val="2"/>
                <w:sz w:val="18"/>
                <w:szCs w:val="18"/>
              </w:rPr>
              <w:t xml:space="preserve">МБУК </w:t>
            </w:r>
            <w:r w:rsidRPr="00441947">
              <w:rPr>
                <w:kern w:val="2"/>
                <w:sz w:val="18"/>
                <w:szCs w:val="18"/>
              </w:rPr>
              <w:t>«Ериковский СДК»</w:t>
            </w:r>
          </w:p>
        </w:tc>
        <w:tc>
          <w:tcPr>
            <w:tcW w:w="52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9</w:t>
            </w:r>
            <w:r>
              <w:rPr>
                <w:kern w:val="2"/>
                <w:sz w:val="18"/>
                <w:szCs w:val="18"/>
              </w:rPr>
              <w:t>51</w:t>
            </w:r>
          </w:p>
        </w:tc>
        <w:tc>
          <w:tcPr>
            <w:tcW w:w="50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0801</w:t>
            </w:r>
          </w:p>
        </w:tc>
        <w:tc>
          <w:tcPr>
            <w:tcW w:w="775"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04</w:t>
            </w:r>
            <w:r w:rsidRPr="00EF1C8E">
              <w:rPr>
                <w:spacing w:val="-18"/>
                <w:kern w:val="2"/>
                <w:sz w:val="18"/>
                <w:szCs w:val="18"/>
              </w:rPr>
              <w:t xml:space="preserve"> 1 00 </w:t>
            </w:r>
          </w:p>
          <w:p w:rsidR="00202DFA" w:rsidRPr="00A979C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29120</w:t>
            </w:r>
          </w:p>
        </w:tc>
        <w:tc>
          <w:tcPr>
            <w:tcW w:w="571" w:type="dxa"/>
            <w:tcBorders>
              <w:top w:val="single" w:sz="4" w:space="0" w:color="auto"/>
              <w:left w:val="single" w:sz="4" w:space="0" w:color="auto"/>
              <w:bottom w:val="single" w:sz="4" w:space="0" w:color="auto"/>
              <w:right w:val="single" w:sz="4" w:space="0" w:color="auto"/>
            </w:tcBorders>
          </w:tcPr>
          <w:p w:rsidR="00202DFA" w:rsidRPr="00947E92" w:rsidRDefault="00202DFA" w:rsidP="00202DFA">
            <w:pPr>
              <w:autoSpaceDE w:val="0"/>
              <w:autoSpaceDN w:val="0"/>
              <w:adjustRightInd w:val="0"/>
              <w:spacing w:line="230" w:lineRule="auto"/>
              <w:jc w:val="center"/>
              <w:rPr>
                <w:color w:val="000000" w:themeColor="text1"/>
                <w:kern w:val="2"/>
                <w:sz w:val="18"/>
                <w:szCs w:val="18"/>
                <w:lang w:val="en-US"/>
              </w:rPr>
            </w:pPr>
            <w:r w:rsidRPr="00947E92">
              <w:rPr>
                <w:color w:val="000000" w:themeColor="text1"/>
                <w:kern w:val="2"/>
                <w:sz w:val="18"/>
                <w:szCs w:val="18"/>
                <w:lang w:val="en-US"/>
              </w:rPr>
              <w:t>610</w:t>
            </w:r>
          </w:p>
        </w:tc>
        <w:tc>
          <w:tcPr>
            <w:tcW w:w="858" w:type="dxa"/>
            <w:tcBorders>
              <w:top w:val="single" w:sz="4" w:space="0" w:color="auto"/>
              <w:left w:val="single" w:sz="4" w:space="0" w:color="auto"/>
              <w:bottom w:val="single" w:sz="4" w:space="0" w:color="auto"/>
              <w:right w:val="single" w:sz="4" w:space="0" w:color="auto"/>
            </w:tcBorders>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85,0</w:t>
            </w:r>
          </w:p>
        </w:tc>
        <w:tc>
          <w:tcPr>
            <w:tcW w:w="737" w:type="dxa"/>
            <w:tcBorders>
              <w:top w:val="single" w:sz="4" w:space="0" w:color="auto"/>
              <w:left w:val="single" w:sz="4" w:space="0" w:color="auto"/>
              <w:bottom w:val="single" w:sz="4" w:space="0" w:color="auto"/>
              <w:right w:val="single" w:sz="4" w:space="0" w:color="auto"/>
            </w:tcBorders>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0,0</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kern w:val="2"/>
                <w:sz w:val="18"/>
                <w:szCs w:val="18"/>
              </w:rPr>
            </w:pPr>
            <w:r>
              <w:rPr>
                <w:kern w:val="2"/>
                <w:sz w:val="18"/>
                <w:szCs w:val="18"/>
              </w:rPr>
              <w:t>85,0</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jc w:val="center"/>
              <w:rPr>
                <w:rFonts w:eastAsia="Calibri"/>
                <w:kern w:val="2"/>
                <w:sz w:val="18"/>
                <w:szCs w:val="18"/>
              </w:rPr>
            </w:pPr>
            <w:r>
              <w:rPr>
                <w:rFonts w:eastAsia="Calibri"/>
                <w:kern w:val="2"/>
                <w:sz w:val="18"/>
                <w:szCs w:val="18"/>
              </w:rPr>
              <w:t>8</w:t>
            </w:r>
          </w:p>
        </w:tc>
        <w:tc>
          <w:tcPr>
            <w:tcW w:w="1204" w:type="dxa"/>
            <w:tcBorders>
              <w:top w:val="single" w:sz="4" w:space="0" w:color="auto"/>
              <w:left w:val="single" w:sz="4" w:space="0" w:color="auto"/>
              <w:bottom w:val="single" w:sz="4" w:space="0" w:color="auto"/>
              <w:right w:val="single" w:sz="4" w:space="0" w:color="auto"/>
            </w:tcBorders>
          </w:tcPr>
          <w:p w:rsidR="00202DFA" w:rsidRPr="002E66E2" w:rsidRDefault="00202DFA" w:rsidP="00202DFA">
            <w:pPr>
              <w:autoSpaceDE w:val="0"/>
              <w:autoSpaceDN w:val="0"/>
              <w:adjustRightInd w:val="0"/>
              <w:spacing w:line="230" w:lineRule="auto"/>
              <w:rPr>
                <w:kern w:val="2"/>
                <w:sz w:val="18"/>
                <w:szCs w:val="24"/>
              </w:rPr>
            </w:pPr>
            <w:r w:rsidRPr="00EF1C8E">
              <w:rPr>
                <w:rFonts w:eastAsia="Calibri"/>
                <w:kern w:val="2"/>
                <w:sz w:val="18"/>
                <w:szCs w:val="18"/>
              </w:rPr>
              <w:t xml:space="preserve">Основное мероприятие </w:t>
            </w:r>
            <w:r w:rsidRPr="00EF1C8E">
              <w:rPr>
                <w:rFonts w:eastAsia="Calibri"/>
                <w:kern w:val="2"/>
                <w:sz w:val="18"/>
                <w:szCs w:val="18"/>
              </w:rPr>
              <w:lastRenderedPageBreak/>
              <w:t>1.</w:t>
            </w:r>
            <w:r>
              <w:rPr>
                <w:rFonts w:eastAsia="Calibri"/>
                <w:kern w:val="2"/>
                <w:sz w:val="18"/>
                <w:szCs w:val="18"/>
              </w:rPr>
              <w:t xml:space="preserve">6. </w:t>
            </w:r>
            <w:r w:rsidRPr="009F57DF">
              <w:rPr>
                <w:rFonts w:eastAsia="Calibri"/>
                <w:kern w:val="2"/>
                <w:sz w:val="18"/>
                <w:szCs w:val="18"/>
              </w:rPr>
              <w:t xml:space="preserve">Расходы, связанные с реализацией федеральной целевой программы "Увековечение памяти погибших при защите Отечества на 2019 - 2024 годы" </w:t>
            </w:r>
          </w:p>
        </w:tc>
        <w:tc>
          <w:tcPr>
            <w:tcW w:w="1211"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rPr>
                <w:kern w:val="2"/>
                <w:sz w:val="18"/>
                <w:szCs w:val="18"/>
              </w:rPr>
            </w:pPr>
            <w:r>
              <w:rPr>
                <w:kern w:val="2"/>
                <w:sz w:val="18"/>
                <w:szCs w:val="18"/>
              </w:rPr>
              <w:lastRenderedPageBreak/>
              <w:t xml:space="preserve">МБУК </w:t>
            </w:r>
            <w:r w:rsidRPr="00441947">
              <w:rPr>
                <w:kern w:val="2"/>
                <w:sz w:val="18"/>
                <w:szCs w:val="18"/>
              </w:rPr>
              <w:t xml:space="preserve">«Ериковский </w:t>
            </w:r>
            <w:r w:rsidRPr="00441947">
              <w:rPr>
                <w:kern w:val="2"/>
                <w:sz w:val="18"/>
                <w:szCs w:val="18"/>
              </w:rPr>
              <w:lastRenderedPageBreak/>
              <w:t>СДК»</w:t>
            </w:r>
          </w:p>
        </w:tc>
        <w:tc>
          <w:tcPr>
            <w:tcW w:w="52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lastRenderedPageBreak/>
              <w:t>9</w:t>
            </w:r>
            <w:r>
              <w:rPr>
                <w:kern w:val="2"/>
                <w:sz w:val="18"/>
                <w:szCs w:val="18"/>
              </w:rPr>
              <w:t>51</w:t>
            </w:r>
          </w:p>
        </w:tc>
        <w:tc>
          <w:tcPr>
            <w:tcW w:w="50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0801</w:t>
            </w:r>
          </w:p>
        </w:tc>
        <w:tc>
          <w:tcPr>
            <w:tcW w:w="775"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04</w:t>
            </w:r>
            <w:r w:rsidRPr="00EF1C8E">
              <w:rPr>
                <w:spacing w:val="-18"/>
                <w:kern w:val="2"/>
                <w:sz w:val="18"/>
                <w:szCs w:val="18"/>
              </w:rPr>
              <w:t xml:space="preserve"> 1 00 </w:t>
            </w:r>
          </w:p>
          <w:p w:rsidR="00202DFA" w:rsidRPr="009F57DF" w:rsidRDefault="00202DFA" w:rsidP="00202DFA">
            <w:pPr>
              <w:autoSpaceDE w:val="0"/>
              <w:autoSpaceDN w:val="0"/>
              <w:adjustRightInd w:val="0"/>
              <w:spacing w:line="230" w:lineRule="auto"/>
              <w:ind w:left="-57" w:right="-57"/>
              <w:jc w:val="center"/>
              <w:rPr>
                <w:spacing w:val="-18"/>
                <w:kern w:val="2"/>
                <w:sz w:val="18"/>
                <w:szCs w:val="18"/>
                <w:lang w:val="en-US"/>
              </w:rPr>
            </w:pPr>
            <w:r>
              <w:rPr>
                <w:spacing w:val="-18"/>
                <w:kern w:val="2"/>
                <w:sz w:val="18"/>
                <w:szCs w:val="18"/>
                <w:lang w:val="en-US"/>
              </w:rPr>
              <w:lastRenderedPageBreak/>
              <w:t>L2990</w:t>
            </w:r>
          </w:p>
        </w:tc>
        <w:tc>
          <w:tcPr>
            <w:tcW w:w="571" w:type="dxa"/>
            <w:tcBorders>
              <w:top w:val="single" w:sz="4" w:space="0" w:color="auto"/>
              <w:left w:val="single" w:sz="4" w:space="0" w:color="auto"/>
              <w:bottom w:val="single" w:sz="4" w:space="0" w:color="auto"/>
              <w:right w:val="single" w:sz="4" w:space="0" w:color="auto"/>
            </w:tcBorders>
          </w:tcPr>
          <w:p w:rsidR="00202DFA" w:rsidRPr="000B66A1" w:rsidRDefault="00202DFA" w:rsidP="00202DFA">
            <w:pPr>
              <w:autoSpaceDE w:val="0"/>
              <w:autoSpaceDN w:val="0"/>
              <w:adjustRightInd w:val="0"/>
              <w:spacing w:line="230" w:lineRule="auto"/>
              <w:jc w:val="center"/>
              <w:rPr>
                <w:color w:val="000000" w:themeColor="text1"/>
                <w:kern w:val="2"/>
                <w:sz w:val="18"/>
                <w:szCs w:val="18"/>
              </w:rPr>
            </w:pPr>
            <w:r w:rsidRPr="00947E92">
              <w:rPr>
                <w:color w:val="000000" w:themeColor="text1"/>
                <w:kern w:val="2"/>
                <w:sz w:val="18"/>
                <w:szCs w:val="18"/>
                <w:lang w:val="en-US"/>
              </w:rPr>
              <w:lastRenderedPageBreak/>
              <w:t>610</w:t>
            </w:r>
          </w:p>
        </w:tc>
        <w:tc>
          <w:tcPr>
            <w:tcW w:w="858" w:type="dxa"/>
            <w:tcBorders>
              <w:top w:val="single" w:sz="4" w:space="0" w:color="auto"/>
              <w:left w:val="single" w:sz="4" w:space="0" w:color="auto"/>
              <w:bottom w:val="single" w:sz="4" w:space="0" w:color="auto"/>
              <w:right w:val="single" w:sz="4" w:space="0" w:color="auto"/>
            </w:tcBorders>
          </w:tcPr>
          <w:p w:rsidR="00202DFA" w:rsidRPr="009F57DF" w:rsidRDefault="00202DFA" w:rsidP="00202DFA">
            <w:pPr>
              <w:spacing w:line="230" w:lineRule="auto"/>
              <w:jc w:val="center"/>
              <w:rPr>
                <w:color w:val="000000" w:themeColor="text1"/>
                <w:kern w:val="2"/>
                <w:sz w:val="18"/>
                <w:szCs w:val="18"/>
                <w:lang w:val="en-US"/>
              </w:rPr>
            </w:pPr>
            <w:r>
              <w:rPr>
                <w:sz w:val="18"/>
                <w:szCs w:val="18"/>
              </w:rPr>
              <w:t>2 907,2</w:t>
            </w:r>
          </w:p>
        </w:tc>
        <w:tc>
          <w:tcPr>
            <w:tcW w:w="737" w:type="dxa"/>
            <w:tcBorders>
              <w:top w:val="single" w:sz="4" w:space="0" w:color="auto"/>
              <w:left w:val="single" w:sz="4" w:space="0" w:color="auto"/>
              <w:bottom w:val="single" w:sz="4" w:space="0" w:color="auto"/>
              <w:right w:val="single" w:sz="4" w:space="0" w:color="auto"/>
            </w:tcBorders>
          </w:tcPr>
          <w:p w:rsidR="00202DFA" w:rsidRPr="009F57DF" w:rsidRDefault="00202DFA" w:rsidP="00202DFA">
            <w:pPr>
              <w:spacing w:line="230" w:lineRule="auto"/>
              <w:jc w:val="center"/>
              <w:rPr>
                <w:color w:val="000000" w:themeColor="text1"/>
                <w:kern w:val="2"/>
                <w:sz w:val="18"/>
                <w:szCs w:val="18"/>
                <w:lang w:val="en-US"/>
              </w:rPr>
            </w:pPr>
            <w:r>
              <w:rPr>
                <w:color w:val="000000" w:themeColor="text1"/>
                <w:kern w:val="2"/>
                <w:sz w:val="18"/>
                <w:szCs w:val="18"/>
                <w:lang w:val="en-US"/>
              </w:rPr>
              <w:t>-</w:t>
            </w:r>
          </w:p>
        </w:tc>
        <w:tc>
          <w:tcPr>
            <w:tcW w:w="738" w:type="dxa"/>
            <w:tcBorders>
              <w:top w:val="single" w:sz="4" w:space="0" w:color="auto"/>
              <w:left w:val="single" w:sz="4" w:space="0" w:color="auto"/>
              <w:bottom w:val="single" w:sz="4" w:space="0" w:color="auto"/>
              <w:right w:val="single" w:sz="4" w:space="0" w:color="auto"/>
            </w:tcBorders>
          </w:tcPr>
          <w:p w:rsidR="00202DFA" w:rsidRPr="009F57DF" w:rsidRDefault="00202DFA" w:rsidP="00202DFA">
            <w:pPr>
              <w:spacing w:line="230" w:lineRule="auto"/>
              <w:jc w:val="center"/>
              <w:rPr>
                <w:kern w:val="2"/>
                <w:sz w:val="18"/>
                <w:szCs w:val="18"/>
                <w:lang w:val="en-US"/>
              </w:rPr>
            </w:pPr>
            <w:r>
              <w:rPr>
                <w:kern w:val="2"/>
                <w:sz w:val="18"/>
                <w:szCs w:val="18"/>
                <w:lang w:val="en-US"/>
              </w:rPr>
              <w:t>-</w:t>
            </w:r>
          </w:p>
        </w:tc>
        <w:tc>
          <w:tcPr>
            <w:tcW w:w="738" w:type="dxa"/>
            <w:tcBorders>
              <w:top w:val="single" w:sz="4" w:space="0" w:color="auto"/>
              <w:left w:val="single" w:sz="4" w:space="0" w:color="auto"/>
              <w:bottom w:val="single" w:sz="4" w:space="0" w:color="auto"/>
              <w:right w:val="single" w:sz="4" w:space="0" w:color="auto"/>
            </w:tcBorders>
          </w:tcPr>
          <w:p w:rsidR="00202DFA" w:rsidRPr="009F57DF" w:rsidRDefault="00202DFA" w:rsidP="00202DFA">
            <w:pPr>
              <w:spacing w:line="230" w:lineRule="auto"/>
              <w:jc w:val="center"/>
              <w:rPr>
                <w:sz w:val="18"/>
                <w:szCs w:val="18"/>
              </w:rPr>
            </w:pPr>
            <w:r>
              <w:rPr>
                <w:sz w:val="18"/>
                <w:szCs w:val="18"/>
              </w:rPr>
              <w:t>2 907,2</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jc w:val="center"/>
              <w:rPr>
                <w:rFonts w:eastAsia="Calibri"/>
                <w:kern w:val="2"/>
                <w:sz w:val="18"/>
                <w:szCs w:val="18"/>
              </w:rPr>
            </w:pPr>
            <w:r>
              <w:rPr>
                <w:rFonts w:eastAsia="Calibri"/>
                <w:kern w:val="2"/>
                <w:sz w:val="18"/>
                <w:szCs w:val="18"/>
              </w:rPr>
              <w:lastRenderedPageBreak/>
              <w:t>9</w:t>
            </w:r>
          </w:p>
        </w:tc>
        <w:tc>
          <w:tcPr>
            <w:tcW w:w="1204"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rPr>
                <w:rFonts w:eastAsia="Calibri"/>
                <w:kern w:val="2"/>
                <w:sz w:val="18"/>
                <w:szCs w:val="18"/>
              </w:rPr>
            </w:pPr>
            <w:r w:rsidRPr="00EF1C8E">
              <w:rPr>
                <w:rFonts w:eastAsia="Calibri"/>
                <w:kern w:val="2"/>
                <w:sz w:val="18"/>
                <w:szCs w:val="18"/>
              </w:rPr>
              <w:t>Основное мероприятие 1.</w:t>
            </w:r>
            <w:r>
              <w:rPr>
                <w:rFonts w:eastAsia="Calibri"/>
                <w:kern w:val="2"/>
                <w:sz w:val="18"/>
                <w:szCs w:val="18"/>
              </w:rPr>
              <w:t>7</w:t>
            </w:r>
            <w:r>
              <w:t xml:space="preserve"> Р</w:t>
            </w:r>
            <w:r w:rsidRPr="00370ABB">
              <w:rPr>
                <w:rFonts w:eastAsia="Calibri"/>
                <w:kern w:val="2"/>
                <w:sz w:val="18"/>
                <w:szCs w:val="18"/>
              </w:rPr>
              <w:t>асходы на мероприятия по разработке локальных смет, ПСД</w:t>
            </w:r>
            <w:proofErr w:type="gramStart"/>
            <w:r w:rsidRPr="00370ABB">
              <w:rPr>
                <w:rFonts w:eastAsia="Calibri"/>
                <w:kern w:val="2"/>
                <w:sz w:val="18"/>
                <w:szCs w:val="18"/>
              </w:rPr>
              <w:t xml:space="preserve"> ,</w:t>
            </w:r>
            <w:proofErr w:type="gramEnd"/>
            <w:r w:rsidRPr="00370ABB">
              <w:rPr>
                <w:rFonts w:eastAsia="Calibri"/>
                <w:kern w:val="2"/>
                <w:sz w:val="18"/>
                <w:szCs w:val="18"/>
              </w:rPr>
              <w:t xml:space="preserve"> а также проведения экспертиз локальных смет, ПСД на объекты исторического и культурного наследия Дубовского сельского поселения</w:t>
            </w:r>
            <w:r>
              <w:rPr>
                <w:rFonts w:eastAsia="Calibri"/>
                <w:kern w:val="2"/>
                <w:sz w:val="18"/>
                <w:szCs w:val="18"/>
              </w:rPr>
              <w:t>.</w:t>
            </w:r>
          </w:p>
        </w:tc>
        <w:tc>
          <w:tcPr>
            <w:tcW w:w="1211"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rPr>
                <w:kern w:val="2"/>
                <w:sz w:val="18"/>
                <w:szCs w:val="18"/>
              </w:rPr>
            </w:pPr>
            <w:r>
              <w:rPr>
                <w:kern w:val="2"/>
                <w:sz w:val="18"/>
                <w:szCs w:val="18"/>
              </w:rPr>
              <w:t xml:space="preserve">МБУК </w:t>
            </w:r>
            <w:r w:rsidRPr="00441947">
              <w:rPr>
                <w:kern w:val="2"/>
                <w:sz w:val="18"/>
                <w:szCs w:val="18"/>
              </w:rPr>
              <w:t>«Ериковский СДК»</w:t>
            </w:r>
          </w:p>
        </w:tc>
        <w:tc>
          <w:tcPr>
            <w:tcW w:w="52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9</w:t>
            </w:r>
            <w:r>
              <w:rPr>
                <w:kern w:val="2"/>
                <w:sz w:val="18"/>
                <w:szCs w:val="18"/>
              </w:rPr>
              <w:t>51</w:t>
            </w:r>
          </w:p>
        </w:tc>
        <w:tc>
          <w:tcPr>
            <w:tcW w:w="50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0801</w:t>
            </w:r>
          </w:p>
        </w:tc>
        <w:tc>
          <w:tcPr>
            <w:tcW w:w="775"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04</w:t>
            </w:r>
            <w:r w:rsidRPr="00EF1C8E">
              <w:rPr>
                <w:spacing w:val="-18"/>
                <w:kern w:val="2"/>
                <w:sz w:val="18"/>
                <w:szCs w:val="18"/>
              </w:rPr>
              <w:t xml:space="preserve"> 1 00 </w:t>
            </w:r>
          </w:p>
          <w:p w:rsidR="00202DFA" w:rsidRPr="00A979C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29130</w:t>
            </w:r>
          </w:p>
        </w:tc>
        <w:tc>
          <w:tcPr>
            <w:tcW w:w="571" w:type="dxa"/>
            <w:tcBorders>
              <w:top w:val="single" w:sz="4" w:space="0" w:color="auto"/>
              <w:left w:val="single" w:sz="4" w:space="0" w:color="auto"/>
              <w:bottom w:val="single" w:sz="4" w:space="0" w:color="auto"/>
              <w:right w:val="single" w:sz="4" w:space="0" w:color="auto"/>
            </w:tcBorders>
          </w:tcPr>
          <w:p w:rsidR="00202DFA" w:rsidRPr="00947E92" w:rsidRDefault="00202DFA" w:rsidP="00202DFA">
            <w:pPr>
              <w:autoSpaceDE w:val="0"/>
              <w:autoSpaceDN w:val="0"/>
              <w:adjustRightInd w:val="0"/>
              <w:spacing w:line="230" w:lineRule="auto"/>
              <w:jc w:val="center"/>
              <w:rPr>
                <w:color w:val="000000" w:themeColor="text1"/>
                <w:kern w:val="2"/>
                <w:sz w:val="18"/>
                <w:szCs w:val="18"/>
                <w:lang w:val="en-US"/>
              </w:rPr>
            </w:pPr>
            <w:r w:rsidRPr="00947E92">
              <w:rPr>
                <w:color w:val="000000" w:themeColor="text1"/>
                <w:kern w:val="2"/>
                <w:sz w:val="18"/>
                <w:szCs w:val="18"/>
                <w:lang w:val="en-US"/>
              </w:rPr>
              <w:t>610</w:t>
            </w:r>
          </w:p>
        </w:tc>
        <w:tc>
          <w:tcPr>
            <w:tcW w:w="858" w:type="dxa"/>
            <w:tcBorders>
              <w:top w:val="single" w:sz="4" w:space="0" w:color="auto"/>
              <w:left w:val="single" w:sz="4" w:space="0" w:color="auto"/>
              <w:bottom w:val="single" w:sz="4" w:space="0" w:color="auto"/>
              <w:right w:val="single" w:sz="4" w:space="0" w:color="auto"/>
            </w:tcBorders>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255,4</w:t>
            </w:r>
          </w:p>
        </w:tc>
        <w:tc>
          <w:tcPr>
            <w:tcW w:w="737" w:type="dxa"/>
            <w:tcBorders>
              <w:top w:val="single" w:sz="4" w:space="0" w:color="auto"/>
              <w:left w:val="single" w:sz="4" w:space="0" w:color="auto"/>
              <w:bottom w:val="single" w:sz="4" w:space="0" w:color="auto"/>
              <w:right w:val="single" w:sz="4" w:space="0" w:color="auto"/>
            </w:tcBorders>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0,0</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kern w:val="2"/>
                <w:sz w:val="18"/>
                <w:szCs w:val="18"/>
              </w:rPr>
            </w:pPr>
            <w:r>
              <w:rPr>
                <w:kern w:val="2"/>
                <w:sz w:val="18"/>
                <w:szCs w:val="18"/>
              </w:rPr>
              <w:t>0,0</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Pr>
                <w:sz w:val="18"/>
                <w:szCs w:val="18"/>
              </w:rPr>
              <w:t>255,4</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r>
      <w:tr w:rsidR="00202DFA" w:rsidRPr="00EF1C8E" w:rsidTr="0020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right w:val="single" w:sz="4" w:space="0" w:color="auto"/>
            </w:tcBorders>
          </w:tcPr>
          <w:p w:rsidR="00202DFA" w:rsidRDefault="00202DFA" w:rsidP="00202DFA">
            <w:pPr>
              <w:autoSpaceDE w:val="0"/>
              <w:autoSpaceDN w:val="0"/>
              <w:adjustRightInd w:val="0"/>
              <w:spacing w:line="230" w:lineRule="auto"/>
              <w:jc w:val="center"/>
              <w:rPr>
                <w:rFonts w:eastAsia="Calibri"/>
                <w:kern w:val="2"/>
                <w:sz w:val="18"/>
                <w:szCs w:val="18"/>
              </w:rPr>
            </w:pPr>
            <w:r>
              <w:rPr>
                <w:rFonts w:eastAsia="Calibri"/>
                <w:kern w:val="2"/>
                <w:sz w:val="18"/>
                <w:szCs w:val="18"/>
              </w:rPr>
              <w:t>10</w:t>
            </w:r>
          </w:p>
        </w:tc>
        <w:tc>
          <w:tcPr>
            <w:tcW w:w="1204" w:type="dxa"/>
            <w:tcBorders>
              <w:top w:val="single" w:sz="4" w:space="0" w:color="auto"/>
              <w:left w:val="single" w:sz="4" w:space="0" w:color="auto"/>
              <w:right w:val="single" w:sz="4" w:space="0" w:color="auto"/>
            </w:tcBorders>
          </w:tcPr>
          <w:p w:rsidR="00202DFA" w:rsidRPr="00EF1C8E" w:rsidRDefault="00202DFA" w:rsidP="00202DFA">
            <w:pPr>
              <w:autoSpaceDE w:val="0"/>
              <w:autoSpaceDN w:val="0"/>
              <w:adjustRightInd w:val="0"/>
              <w:spacing w:line="230" w:lineRule="auto"/>
              <w:rPr>
                <w:rFonts w:eastAsia="Calibri"/>
                <w:kern w:val="2"/>
                <w:sz w:val="18"/>
                <w:szCs w:val="18"/>
              </w:rPr>
            </w:pPr>
            <w:r w:rsidRPr="00EF1C8E">
              <w:rPr>
                <w:rFonts w:eastAsia="Calibri"/>
                <w:kern w:val="2"/>
                <w:sz w:val="18"/>
                <w:szCs w:val="18"/>
              </w:rPr>
              <w:t>Основное мероприятие 1.</w:t>
            </w:r>
            <w:r>
              <w:rPr>
                <w:rFonts w:eastAsia="Calibri"/>
                <w:kern w:val="2"/>
                <w:sz w:val="18"/>
                <w:szCs w:val="18"/>
              </w:rPr>
              <w:t>8</w:t>
            </w:r>
            <w:r w:rsidRPr="00781F27">
              <w:rPr>
                <w:sz w:val="18"/>
                <w:szCs w:val="18"/>
              </w:rPr>
              <w:t xml:space="preserve">Субсидия на обеспечение развития и </w:t>
            </w:r>
            <w:r w:rsidRPr="00781F27">
              <w:rPr>
                <w:sz w:val="18"/>
                <w:szCs w:val="18"/>
              </w:rPr>
              <w:lastRenderedPageBreak/>
              <w:t>укрепления материально-технической базы домов культуры в населенных пунктах с числом жителей до 50 тысяч человек</w:t>
            </w:r>
          </w:p>
        </w:tc>
        <w:tc>
          <w:tcPr>
            <w:tcW w:w="1211" w:type="dxa"/>
            <w:tcBorders>
              <w:top w:val="single" w:sz="4" w:space="0" w:color="auto"/>
              <w:left w:val="single" w:sz="4" w:space="0" w:color="auto"/>
              <w:right w:val="single" w:sz="4" w:space="0" w:color="auto"/>
            </w:tcBorders>
          </w:tcPr>
          <w:p w:rsidR="00202DFA" w:rsidRDefault="00202DFA" w:rsidP="00202DFA">
            <w:pPr>
              <w:autoSpaceDE w:val="0"/>
              <w:autoSpaceDN w:val="0"/>
              <w:adjustRightInd w:val="0"/>
              <w:spacing w:line="230" w:lineRule="auto"/>
              <w:rPr>
                <w:kern w:val="2"/>
                <w:sz w:val="18"/>
                <w:szCs w:val="18"/>
              </w:rPr>
            </w:pPr>
            <w:r>
              <w:rPr>
                <w:kern w:val="2"/>
                <w:sz w:val="18"/>
                <w:szCs w:val="18"/>
              </w:rPr>
              <w:lastRenderedPageBreak/>
              <w:t xml:space="preserve">МБУК </w:t>
            </w:r>
            <w:r w:rsidRPr="00441947">
              <w:rPr>
                <w:kern w:val="2"/>
                <w:sz w:val="18"/>
                <w:szCs w:val="18"/>
              </w:rPr>
              <w:t>«Ериковский СДК»</w:t>
            </w:r>
          </w:p>
        </w:tc>
        <w:tc>
          <w:tcPr>
            <w:tcW w:w="52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9</w:t>
            </w:r>
            <w:r>
              <w:rPr>
                <w:kern w:val="2"/>
                <w:sz w:val="18"/>
                <w:szCs w:val="18"/>
              </w:rPr>
              <w:t>51</w:t>
            </w:r>
          </w:p>
        </w:tc>
        <w:tc>
          <w:tcPr>
            <w:tcW w:w="509"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autoSpaceDE w:val="0"/>
              <w:autoSpaceDN w:val="0"/>
              <w:adjustRightInd w:val="0"/>
              <w:spacing w:line="230" w:lineRule="auto"/>
              <w:jc w:val="center"/>
              <w:rPr>
                <w:kern w:val="2"/>
                <w:sz w:val="18"/>
                <w:szCs w:val="18"/>
              </w:rPr>
            </w:pPr>
            <w:r w:rsidRPr="00EF1C8E">
              <w:rPr>
                <w:kern w:val="2"/>
                <w:sz w:val="18"/>
                <w:szCs w:val="18"/>
              </w:rPr>
              <w:t>0801</w:t>
            </w:r>
          </w:p>
        </w:tc>
        <w:tc>
          <w:tcPr>
            <w:tcW w:w="775" w:type="dxa"/>
            <w:tcBorders>
              <w:top w:val="single" w:sz="4" w:space="0" w:color="auto"/>
              <w:left w:val="single" w:sz="4" w:space="0" w:color="auto"/>
              <w:bottom w:val="single" w:sz="4" w:space="0" w:color="auto"/>
              <w:right w:val="single" w:sz="4" w:space="0" w:color="auto"/>
            </w:tcBorders>
          </w:tcPr>
          <w:p w:rsidR="00202DFA"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rPr>
              <w:t>04</w:t>
            </w:r>
            <w:r w:rsidRPr="00EF1C8E">
              <w:rPr>
                <w:spacing w:val="-18"/>
                <w:kern w:val="2"/>
                <w:sz w:val="18"/>
                <w:szCs w:val="18"/>
              </w:rPr>
              <w:t xml:space="preserve"> 1 00 </w:t>
            </w:r>
          </w:p>
          <w:p w:rsidR="00202DFA" w:rsidRPr="009C3E07" w:rsidRDefault="00202DFA" w:rsidP="00202DFA">
            <w:pPr>
              <w:autoSpaceDE w:val="0"/>
              <w:autoSpaceDN w:val="0"/>
              <w:adjustRightInd w:val="0"/>
              <w:spacing w:line="230" w:lineRule="auto"/>
              <w:ind w:left="-57" w:right="-57"/>
              <w:jc w:val="center"/>
              <w:rPr>
                <w:spacing w:val="-18"/>
                <w:kern w:val="2"/>
                <w:sz w:val="18"/>
                <w:szCs w:val="18"/>
              </w:rPr>
            </w:pPr>
            <w:r>
              <w:rPr>
                <w:spacing w:val="-18"/>
                <w:kern w:val="2"/>
                <w:sz w:val="18"/>
                <w:szCs w:val="18"/>
                <w:lang w:val="en-US"/>
              </w:rPr>
              <w:t>L</w:t>
            </w:r>
            <w:r>
              <w:rPr>
                <w:spacing w:val="-18"/>
                <w:kern w:val="2"/>
                <w:sz w:val="18"/>
                <w:szCs w:val="18"/>
              </w:rPr>
              <w:t>4670</w:t>
            </w:r>
          </w:p>
        </w:tc>
        <w:tc>
          <w:tcPr>
            <w:tcW w:w="571" w:type="dxa"/>
            <w:tcBorders>
              <w:top w:val="single" w:sz="4" w:space="0" w:color="auto"/>
              <w:left w:val="single" w:sz="4" w:space="0" w:color="auto"/>
              <w:bottom w:val="single" w:sz="4" w:space="0" w:color="auto"/>
              <w:right w:val="single" w:sz="4" w:space="0" w:color="auto"/>
            </w:tcBorders>
          </w:tcPr>
          <w:p w:rsidR="00202DFA" w:rsidRPr="00947E92" w:rsidRDefault="00202DFA" w:rsidP="00202DFA">
            <w:pPr>
              <w:autoSpaceDE w:val="0"/>
              <w:autoSpaceDN w:val="0"/>
              <w:adjustRightInd w:val="0"/>
              <w:spacing w:line="230" w:lineRule="auto"/>
              <w:jc w:val="center"/>
              <w:rPr>
                <w:color w:val="000000" w:themeColor="text1"/>
                <w:kern w:val="2"/>
                <w:sz w:val="18"/>
                <w:szCs w:val="18"/>
                <w:lang w:val="en-US"/>
              </w:rPr>
            </w:pPr>
            <w:r w:rsidRPr="00947E92">
              <w:rPr>
                <w:color w:val="000000" w:themeColor="text1"/>
                <w:kern w:val="2"/>
                <w:sz w:val="18"/>
                <w:szCs w:val="18"/>
                <w:lang w:val="en-US"/>
              </w:rPr>
              <w:t>610</w:t>
            </w:r>
          </w:p>
        </w:tc>
        <w:tc>
          <w:tcPr>
            <w:tcW w:w="858" w:type="dxa"/>
            <w:tcBorders>
              <w:top w:val="single" w:sz="4" w:space="0" w:color="auto"/>
              <w:left w:val="single" w:sz="4" w:space="0" w:color="auto"/>
              <w:bottom w:val="single" w:sz="4" w:space="0" w:color="auto"/>
              <w:right w:val="single" w:sz="4" w:space="0" w:color="auto"/>
            </w:tcBorders>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420,1</w:t>
            </w:r>
          </w:p>
        </w:tc>
        <w:tc>
          <w:tcPr>
            <w:tcW w:w="737" w:type="dxa"/>
            <w:tcBorders>
              <w:top w:val="single" w:sz="4" w:space="0" w:color="auto"/>
              <w:left w:val="single" w:sz="4" w:space="0" w:color="auto"/>
              <w:bottom w:val="single" w:sz="4" w:space="0" w:color="auto"/>
              <w:right w:val="single" w:sz="4" w:space="0" w:color="auto"/>
            </w:tcBorders>
          </w:tcPr>
          <w:p w:rsidR="00202DFA" w:rsidRDefault="00202DFA" w:rsidP="00202DFA">
            <w:pPr>
              <w:spacing w:line="230" w:lineRule="auto"/>
              <w:jc w:val="center"/>
              <w:rPr>
                <w:color w:val="000000" w:themeColor="text1"/>
                <w:kern w:val="2"/>
                <w:sz w:val="18"/>
                <w:szCs w:val="18"/>
              </w:rPr>
            </w:pPr>
            <w:r>
              <w:rPr>
                <w:color w:val="000000" w:themeColor="text1"/>
                <w:kern w:val="2"/>
                <w:sz w:val="18"/>
                <w:szCs w:val="18"/>
              </w:rPr>
              <w:t>0,0</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kern w:val="2"/>
                <w:sz w:val="18"/>
                <w:szCs w:val="18"/>
              </w:rPr>
            </w:pPr>
            <w:r>
              <w:rPr>
                <w:kern w:val="2"/>
                <w:sz w:val="18"/>
                <w:szCs w:val="18"/>
              </w:rPr>
              <w:t>0,0</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Pr>
                <w:sz w:val="18"/>
                <w:szCs w:val="18"/>
              </w:rPr>
              <w:t>420,1</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202DFA" w:rsidRPr="00EF1C8E" w:rsidRDefault="00202DFA" w:rsidP="00202DFA">
            <w:pPr>
              <w:spacing w:line="230" w:lineRule="auto"/>
              <w:jc w:val="center"/>
              <w:rPr>
                <w:sz w:val="18"/>
                <w:szCs w:val="18"/>
              </w:rPr>
            </w:pPr>
            <w:r w:rsidRPr="00EF1C8E">
              <w:rPr>
                <w:sz w:val="18"/>
                <w:szCs w:val="18"/>
              </w:rPr>
              <w:t>-</w:t>
            </w:r>
          </w:p>
        </w:tc>
      </w:tr>
    </w:tbl>
    <w:p w:rsidR="00202DFA" w:rsidRDefault="00202DFA" w:rsidP="00202DFA">
      <w:pPr>
        <w:widowControl w:val="0"/>
        <w:autoSpaceDE w:val="0"/>
        <w:autoSpaceDN w:val="0"/>
        <w:adjustRightInd w:val="0"/>
        <w:jc w:val="both"/>
        <w:outlineLvl w:val="2"/>
        <w:rPr>
          <w:sz w:val="28"/>
          <w:szCs w:val="28"/>
        </w:rPr>
        <w:sectPr w:rsidR="00202DFA" w:rsidSect="00202DFA">
          <w:footerReference w:type="default" r:id="rId11"/>
          <w:pgSz w:w="16838" w:h="11906" w:orient="landscape"/>
          <w:pgMar w:top="1418" w:right="1134" w:bottom="567" w:left="1134" w:header="709" w:footer="709" w:gutter="0"/>
          <w:cols w:space="708"/>
          <w:docGrid w:linePitch="360"/>
        </w:sectPr>
      </w:pPr>
    </w:p>
    <w:p w:rsidR="00202DFA" w:rsidRDefault="00202DFA" w:rsidP="00202DFA">
      <w:pPr>
        <w:widowControl w:val="0"/>
        <w:autoSpaceDE w:val="0"/>
        <w:autoSpaceDN w:val="0"/>
        <w:adjustRightInd w:val="0"/>
        <w:ind w:firstLine="709"/>
        <w:jc w:val="both"/>
        <w:outlineLvl w:val="2"/>
        <w:rPr>
          <w:sz w:val="28"/>
          <w:szCs w:val="28"/>
        </w:rPr>
      </w:pPr>
      <w:r w:rsidRPr="00D605BF">
        <w:rPr>
          <w:sz w:val="28"/>
          <w:szCs w:val="28"/>
        </w:rPr>
        <w:lastRenderedPageBreak/>
        <w:t>1.</w:t>
      </w:r>
      <w:r>
        <w:rPr>
          <w:sz w:val="28"/>
          <w:szCs w:val="28"/>
        </w:rPr>
        <w:t>4</w:t>
      </w:r>
      <w:r w:rsidRPr="00D605BF">
        <w:rPr>
          <w:sz w:val="28"/>
          <w:szCs w:val="28"/>
        </w:rPr>
        <w:t xml:space="preserve"> Приложени</w:t>
      </w:r>
      <w:r>
        <w:rPr>
          <w:sz w:val="28"/>
          <w:szCs w:val="28"/>
        </w:rPr>
        <w:t>е</w:t>
      </w:r>
      <w:r w:rsidRPr="00D605BF">
        <w:rPr>
          <w:sz w:val="28"/>
          <w:szCs w:val="28"/>
        </w:rPr>
        <w:t xml:space="preserve"> 4 к </w:t>
      </w:r>
      <w:r w:rsidRPr="00D605BF">
        <w:rPr>
          <w:bCs/>
          <w:sz w:val="28"/>
          <w:szCs w:val="28"/>
        </w:rPr>
        <w:t>муниципальной программ</w:t>
      </w:r>
      <w:r>
        <w:rPr>
          <w:bCs/>
          <w:sz w:val="28"/>
          <w:szCs w:val="28"/>
        </w:rPr>
        <w:t>е</w:t>
      </w:r>
      <w:r w:rsidRPr="00D605BF">
        <w:rPr>
          <w:bCs/>
          <w:sz w:val="28"/>
          <w:szCs w:val="28"/>
        </w:rPr>
        <w:t xml:space="preserve"> Дубовского  сельского поселения </w:t>
      </w:r>
      <w:r w:rsidRPr="00D605BF">
        <w:rPr>
          <w:sz w:val="28"/>
          <w:szCs w:val="28"/>
        </w:rPr>
        <w:t>«</w:t>
      </w:r>
      <w:r w:rsidRPr="00320605">
        <w:rPr>
          <w:kern w:val="2"/>
          <w:sz w:val="28"/>
          <w:szCs w:val="28"/>
        </w:rPr>
        <w:t xml:space="preserve">Развитие культуры </w:t>
      </w:r>
      <w:r>
        <w:rPr>
          <w:kern w:val="2"/>
          <w:sz w:val="28"/>
          <w:szCs w:val="28"/>
        </w:rPr>
        <w:t xml:space="preserve">и </w:t>
      </w:r>
      <w:proofErr w:type="spellStart"/>
      <w:r>
        <w:rPr>
          <w:kern w:val="2"/>
          <w:sz w:val="28"/>
          <w:szCs w:val="28"/>
        </w:rPr>
        <w:t>туризма</w:t>
      </w:r>
      <w:proofErr w:type="gramStart"/>
      <w:r w:rsidRPr="00D605BF">
        <w:rPr>
          <w:sz w:val="28"/>
          <w:szCs w:val="28"/>
        </w:rPr>
        <w:t>»и</w:t>
      </w:r>
      <w:proofErr w:type="gramEnd"/>
      <w:r w:rsidRPr="00D605BF">
        <w:rPr>
          <w:sz w:val="28"/>
          <w:szCs w:val="28"/>
        </w:rPr>
        <w:t>зложить</w:t>
      </w:r>
      <w:proofErr w:type="spellEnd"/>
      <w:r w:rsidRPr="00D605BF">
        <w:rPr>
          <w:sz w:val="28"/>
          <w:szCs w:val="28"/>
        </w:rPr>
        <w:t xml:space="preserve"> в новой редакции:</w:t>
      </w:r>
    </w:p>
    <w:p w:rsidR="00202DFA" w:rsidRDefault="00202DFA" w:rsidP="00202DFA">
      <w:pPr>
        <w:widowControl w:val="0"/>
        <w:autoSpaceDE w:val="0"/>
        <w:autoSpaceDN w:val="0"/>
        <w:adjustRightInd w:val="0"/>
        <w:ind w:firstLine="709"/>
        <w:jc w:val="right"/>
        <w:outlineLvl w:val="2"/>
        <w:rPr>
          <w:sz w:val="28"/>
          <w:szCs w:val="28"/>
        </w:rPr>
      </w:pPr>
    </w:p>
    <w:p w:rsidR="00202DFA" w:rsidRPr="003A58F4" w:rsidRDefault="00202DFA" w:rsidP="00202DFA">
      <w:pPr>
        <w:widowControl w:val="0"/>
        <w:autoSpaceDE w:val="0"/>
        <w:autoSpaceDN w:val="0"/>
        <w:adjustRightInd w:val="0"/>
        <w:ind w:firstLine="709"/>
        <w:jc w:val="right"/>
        <w:outlineLvl w:val="2"/>
        <w:rPr>
          <w:kern w:val="2"/>
          <w:sz w:val="28"/>
          <w:szCs w:val="28"/>
        </w:rPr>
      </w:pPr>
      <w:r w:rsidRPr="003A58F4">
        <w:rPr>
          <w:kern w:val="2"/>
          <w:sz w:val="28"/>
          <w:szCs w:val="28"/>
        </w:rPr>
        <w:t xml:space="preserve">Приложение № </w:t>
      </w:r>
      <w:r>
        <w:rPr>
          <w:kern w:val="2"/>
          <w:sz w:val="28"/>
          <w:szCs w:val="28"/>
        </w:rPr>
        <w:t>4</w:t>
      </w:r>
    </w:p>
    <w:p w:rsidR="00202DFA" w:rsidRPr="003A58F4" w:rsidRDefault="00202DFA" w:rsidP="00202DFA">
      <w:pPr>
        <w:tabs>
          <w:tab w:val="left" w:pos="9610"/>
        </w:tabs>
        <w:autoSpaceDE w:val="0"/>
        <w:autoSpaceDN w:val="0"/>
        <w:adjustRightInd w:val="0"/>
        <w:ind w:left="8364"/>
        <w:jc w:val="center"/>
        <w:rPr>
          <w:kern w:val="2"/>
          <w:sz w:val="28"/>
          <w:szCs w:val="28"/>
        </w:rPr>
      </w:pPr>
      <w:r w:rsidRPr="003A58F4">
        <w:rPr>
          <w:kern w:val="2"/>
          <w:sz w:val="28"/>
          <w:szCs w:val="28"/>
        </w:rPr>
        <w:t xml:space="preserve">к муниципальной программе </w:t>
      </w:r>
      <w:r>
        <w:rPr>
          <w:kern w:val="2"/>
          <w:sz w:val="28"/>
          <w:szCs w:val="28"/>
        </w:rPr>
        <w:t xml:space="preserve">Дубовского сельского поселения </w:t>
      </w:r>
      <w:r w:rsidRPr="003A58F4">
        <w:rPr>
          <w:kern w:val="2"/>
          <w:sz w:val="28"/>
          <w:szCs w:val="28"/>
        </w:rPr>
        <w:t xml:space="preserve">«Развитие культуры </w:t>
      </w:r>
      <w:r>
        <w:rPr>
          <w:kern w:val="2"/>
          <w:sz w:val="28"/>
          <w:szCs w:val="28"/>
        </w:rPr>
        <w:t>и туризма</w:t>
      </w:r>
      <w:r w:rsidRPr="003A58F4">
        <w:rPr>
          <w:kern w:val="2"/>
          <w:sz w:val="28"/>
          <w:szCs w:val="28"/>
        </w:rPr>
        <w:t>»</w:t>
      </w:r>
    </w:p>
    <w:p w:rsidR="00202DFA" w:rsidRPr="003A58F4" w:rsidRDefault="00202DFA" w:rsidP="00202DFA">
      <w:pPr>
        <w:tabs>
          <w:tab w:val="left" w:pos="6416"/>
        </w:tabs>
        <w:autoSpaceDE w:val="0"/>
        <w:autoSpaceDN w:val="0"/>
        <w:adjustRightInd w:val="0"/>
        <w:spacing w:line="252" w:lineRule="auto"/>
        <w:ind w:left="10773"/>
        <w:jc w:val="center"/>
        <w:outlineLvl w:val="1"/>
        <w:rPr>
          <w:kern w:val="2"/>
          <w:sz w:val="28"/>
          <w:szCs w:val="28"/>
        </w:rPr>
      </w:pPr>
    </w:p>
    <w:p w:rsidR="00202DFA" w:rsidRPr="003A58F4" w:rsidRDefault="00202DFA" w:rsidP="00202DFA">
      <w:pPr>
        <w:autoSpaceDE w:val="0"/>
        <w:autoSpaceDN w:val="0"/>
        <w:adjustRightInd w:val="0"/>
        <w:spacing w:line="252" w:lineRule="auto"/>
        <w:jc w:val="center"/>
        <w:outlineLvl w:val="1"/>
        <w:rPr>
          <w:rFonts w:eastAsia="Calibri"/>
          <w:kern w:val="2"/>
          <w:sz w:val="28"/>
          <w:szCs w:val="28"/>
        </w:rPr>
      </w:pPr>
    </w:p>
    <w:p w:rsidR="00202DFA" w:rsidRPr="003A58F4" w:rsidRDefault="00202DFA" w:rsidP="00202DFA">
      <w:pPr>
        <w:autoSpaceDE w:val="0"/>
        <w:autoSpaceDN w:val="0"/>
        <w:adjustRightInd w:val="0"/>
        <w:spacing w:line="252" w:lineRule="auto"/>
        <w:jc w:val="center"/>
        <w:outlineLvl w:val="1"/>
        <w:rPr>
          <w:rFonts w:eastAsia="Calibri"/>
          <w:kern w:val="2"/>
          <w:sz w:val="28"/>
          <w:szCs w:val="28"/>
        </w:rPr>
      </w:pPr>
      <w:r w:rsidRPr="003A58F4">
        <w:rPr>
          <w:rFonts w:eastAsia="Calibri"/>
          <w:kern w:val="2"/>
          <w:sz w:val="28"/>
          <w:szCs w:val="28"/>
        </w:rPr>
        <w:t>РАСХОДЫ</w:t>
      </w:r>
    </w:p>
    <w:p w:rsidR="00202DFA" w:rsidRPr="003A58F4" w:rsidRDefault="00202DFA" w:rsidP="00202DFA">
      <w:pPr>
        <w:autoSpaceDE w:val="0"/>
        <w:autoSpaceDN w:val="0"/>
        <w:adjustRightInd w:val="0"/>
        <w:spacing w:line="252" w:lineRule="auto"/>
        <w:jc w:val="center"/>
        <w:outlineLvl w:val="1"/>
        <w:rPr>
          <w:rFonts w:eastAsia="Calibri"/>
          <w:kern w:val="2"/>
          <w:sz w:val="28"/>
          <w:szCs w:val="28"/>
        </w:rPr>
      </w:pPr>
      <w:r w:rsidRPr="003A58F4">
        <w:rPr>
          <w:rFonts w:eastAsia="Calibri"/>
          <w:kern w:val="2"/>
          <w:sz w:val="28"/>
          <w:szCs w:val="28"/>
        </w:rPr>
        <w:t xml:space="preserve">на реализацию муниципальной программы </w:t>
      </w:r>
      <w:r>
        <w:rPr>
          <w:rFonts w:eastAsia="Calibri"/>
          <w:kern w:val="2"/>
          <w:sz w:val="28"/>
          <w:szCs w:val="28"/>
        </w:rPr>
        <w:t>Дубовского сельского поселения</w:t>
      </w:r>
      <w:r w:rsidRPr="003A58F4">
        <w:rPr>
          <w:rFonts w:eastAsia="Calibri"/>
          <w:kern w:val="2"/>
          <w:sz w:val="28"/>
          <w:szCs w:val="28"/>
        </w:rPr>
        <w:t xml:space="preserve"> «Развитие культуры </w:t>
      </w:r>
      <w:r>
        <w:rPr>
          <w:rFonts w:eastAsia="Calibri"/>
          <w:kern w:val="2"/>
          <w:sz w:val="28"/>
          <w:szCs w:val="28"/>
        </w:rPr>
        <w:t>и туризма</w:t>
      </w:r>
      <w:r w:rsidRPr="003A58F4">
        <w:rPr>
          <w:rFonts w:eastAsia="Calibri"/>
          <w:kern w:val="2"/>
          <w:sz w:val="28"/>
          <w:szCs w:val="28"/>
        </w:rPr>
        <w:t>»</w:t>
      </w:r>
    </w:p>
    <w:p w:rsidR="00202DFA" w:rsidRPr="003E6B79" w:rsidRDefault="00202DFA" w:rsidP="00202DFA">
      <w:pPr>
        <w:autoSpaceDE w:val="0"/>
        <w:autoSpaceDN w:val="0"/>
        <w:adjustRightInd w:val="0"/>
        <w:spacing w:line="252" w:lineRule="auto"/>
        <w:jc w:val="center"/>
        <w:outlineLvl w:val="1"/>
        <w:rPr>
          <w:rFonts w:eastAsia="Calibri"/>
          <w:kern w:val="2"/>
          <w:sz w:val="28"/>
          <w:szCs w:val="28"/>
          <w:highlight w:val="yellow"/>
        </w:rPr>
      </w:pPr>
    </w:p>
    <w:tbl>
      <w:tblPr>
        <w:tblW w:w="50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
        <w:gridCol w:w="1636"/>
        <w:gridCol w:w="1367"/>
        <w:gridCol w:w="1002"/>
        <w:gridCol w:w="977"/>
        <w:gridCol w:w="978"/>
        <w:gridCol w:w="825"/>
        <w:gridCol w:w="826"/>
        <w:gridCol w:w="947"/>
        <w:gridCol w:w="860"/>
        <w:gridCol w:w="850"/>
        <w:gridCol w:w="962"/>
        <w:gridCol w:w="940"/>
        <w:gridCol w:w="978"/>
        <w:gridCol w:w="962"/>
        <w:gridCol w:w="962"/>
      </w:tblGrid>
      <w:tr w:rsidR="00202DFA" w:rsidRPr="007955C1" w:rsidTr="00202DFA">
        <w:tc>
          <w:tcPr>
            <w:tcW w:w="382" w:type="dxa"/>
            <w:vMerge w:val="restart"/>
            <w:tcBorders>
              <w:top w:val="single" w:sz="4" w:space="0" w:color="000000"/>
              <w:left w:val="single" w:sz="4" w:space="0" w:color="000000"/>
              <w:right w:val="single" w:sz="4" w:space="0" w:color="000000"/>
            </w:tcBorders>
            <w:noWrap/>
            <w:tcMar>
              <w:left w:w="57" w:type="dxa"/>
              <w:right w:w="57" w:type="dxa"/>
            </w:tcMar>
          </w:tcPr>
          <w:p w:rsidR="00202DFA" w:rsidRPr="007955C1" w:rsidRDefault="00202DFA" w:rsidP="00202DFA">
            <w:pPr>
              <w:autoSpaceDE w:val="0"/>
              <w:autoSpaceDN w:val="0"/>
              <w:adjustRightInd w:val="0"/>
              <w:spacing w:line="252" w:lineRule="auto"/>
              <w:jc w:val="center"/>
              <w:rPr>
                <w:kern w:val="2"/>
                <w:sz w:val="18"/>
                <w:szCs w:val="18"/>
              </w:rPr>
            </w:pPr>
            <w:r w:rsidRPr="007955C1">
              <w:rPr>
                <w:kern w:val="2"/>
                <w:sz w:val="18"/>
                <w:szCs w:val="18"/>
              </w:rPr>
              <w:t>№</w:t>
            </w:r>
          </w:p>
          <w:p w:rsidR="00202DFA" w:rsidRPr="007955C1" w:rsidRDefault="00202DFA" w:rsidP="00202DFA">
            <w:pPr>
              <w:autoSpaceDE w:val="0"/>
              <w:autoSpaceDN w:val="0"/>
              <w:adjustRightInd w:val="0"/>
              <w:spacing w:line="252" w:lineRule="auto"/>
              <w:jc w:val="center"/>
              <w:rPr>
                <w:kern w:val="2"/>
                <w:sz w:val="18"/>
                <w:szCs w:val="18"/>
              </w:rPr>
            </w:pPr>
            <w:proofErr w:type="gramStart"/>
            <w:r w:rsidRPr="007955C1">
              <w:rPr>
                <w:kern w:val="2"/>
                <w:sz w:val="18"/>
                <w:szCs w:val="18"/>
              </w:rPr>
              <w:t>п</w:t>
            </w:r>
            <w:proofErr w:type="gramEnd"/>
            <w:r w:rsidRPr="007955C1">
              <w:rPr>
                <w:kern w:val="2"/>
                <w:sz w:val="18"/>
                <w:szCs w:val="18"/>
              </w:rPr>
              <w:t>/п</w:t>
            </w:r>
          </w:p>
        </w:tc>
        <w:tc>
          <w:tcPr>
            <w:tcW w:w="1618"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rPr>
                <w:kern w:val="2"/>
                <w:sz w:val="18"/>
                <w:szCs w:val="18"/>
              </w:rPr>
            </w:pPr>
            <w:r w:rsidRPr="007955C1">
              <w:rPr>
                <w:kern w:val="2"/>
                <w:sz w:val="18"/>
                <w:szCs w:val="18"/>
              </w:rPr>
              <w:t xml:space="preserve">Наименование муниципальной программы, </w:t>
            </w:r>
          </w:p>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kern w:val="2"/>
                <w:sz w:val="18"/>
                <w:szCs w:val="18"/>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spacing w:line="252" w:lineRule="auto"/>
              <w:jc w:val="center"/>
              <w:rPr>
                <w:bCs/>
                <w:kern w:val="2"/>
                <w:sz w:val="18"/>
                <w:szCs w:val="18"/>
              </w:rPr>
            </w:pPr>
            <w:r w:rsidRPr="007955C1">
              <w:rPr>
                <w:bCs/>
                <w:kern w:val="2"/>
                <w:sz w:val="18"/>
                <w:szCs w:val="18"/>
              </w:rPr>
              <w:t>Источник</w:t>
            </w:r>
          </w:p>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bCs/>
                <w:kern w:val="2"/>
                <w:sz w:val="18"/>
                <w:szCs w:val="18"/>
              </w:rPr>
              <w:t>финанси</w:t>
            </w:r>
            <w:r w:rsidRPr="007955C1">
              <w:rPr>
                <w:bCs/>
                <w:kern w:val="2"/>
                <w:sz w:val="18"/>
                <w:szCs w:val="18"/>
              </w:rPr>
              <w:softHyphen/>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Объем расходов, всего (тыс. рублей)</w:t>
            </w:r>
          </w:p>
        </w:tc>
        <w:tc>
          <w:tcPr>
            <w:tcW w:w="10943"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rPr>
                <w:rFonts w:eastAsia="Calibri"/>
                <w:kern w:val="2"/>
                <w:sz w:val="18"/>
                <w:szCs w:val="18"/>
              </w:rPr>
            </w:pPr>
            <w:r w:rsidRPr="007955C1">
              <w:rPr>
                <w:kern w:val="2"/>
                <w:sz w:val="18"/>
                <w:szCs w:val="18"/>
              </w:rPr>
              <w:t>В том числе по годам реализации</w:t>
            </w:r>
            <w:r>
              <w:rPr>
                <w:kern w:val="2"/>
                <w:sz w:val="18"/>
                <w:szCs w:val="18"/>
              </w:rPr>
              <w:t xml:space="preserve"> </w:t>
            </w:r>
            <w:r w:rsidRPr="007955C1">
              <w:rPr>
                <w:rFonts w:eastAsia="Calibri"/>
                <w:kern w:val="2"/>
                <w:sz w:val="18"/>
                <w:szCs w:val="18"/>
              </w:rPr>
              <w:t>муниципальной программы (тыс. рублей)</w:t>
            </w:r>
          </w:p>
        </w:tc>
      </w:tr>
      <w:tr w:rsidR="00202DFA" w:rsidRPr="007955C1" w:rsidTr="00202DFA">
        <w:trPr>
          <w:trHeight w:val="493"/>
        </w:trPr>
        <w:tc>
          <w:tcPr>
            <w:tcW w:w="382" w:type="dxa"/>
            <w:vMerge/>
            <w:tcBorders>
              <w:left w:val="single" w:sz="4" w:space="0" w:color="000000"/>
              <w:bottom w:val="single" w:sz="4" w:space="0" w:color="000000"/>
              <w:right w:val="single" w:sz="4" w:space="0" w:color="000000"/>
            </w:tcBorders>
            <w:noWrap/>
            <w:tcMar>
              <w:left w:w="57" w:type="dxa"/>
              <w:right w:w="57" w:type="dxa"/>
            </w:tcMar>
          </w:tcPr>
          <w:p w:rsidR="00202DFA" w:rsidRPr="007955C1" w:rsidRDefault="00202DFA" w:rsidP="00202DFA">
            <w:pPr>
              <w:rPr>
                <w:rFonts w:eastAsia="Calibri"/>
                <w:kern w:val="2"/>
                <w:sz w:val="18"/>
                <w:szCs w:val="18"/>
              </w:rPr>
            </w:pPr>
          </w:p>
        </w:tc>
        <w:tc>
          <w:tcPr>
            <w:tcW w:w="1618"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rPr>
                <w:rFonts w:eastAsia="Calibri"/>
                <w:kern w:val="2"/>
                <w:sz w:val="18"/>
                <w:szCs w:val="18"/>
              </w:rPr>
            </w:pPr>
          </w:p>
        </w:tc>
        <w:tc>
          <w:tcPr>
            <w:tcW w:w="135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rPr>
                <w:rFonts w:eastAsia="Calibri"/>
                <w:kern w:val="2"/>
                <w:sz w:val="18"/>
                <w:szCs w:val="18"/>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rPr>
                <w:rFonts w:eastAsia="Calibri"/>
                <w:kern w:val="2"/>
                <w:sz w:val="18"/>
                <w:szCs w:val="18"/>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2029</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02DFA" w:rsidRPr="007955C1" w:rsidRDefault="00202DFA" w:rsidP="00202DFA">
            <w:pPr>
              <w:autoSpaceDE w:val="0"/>
              <w:autoSpaceDN w:val="0"/>
              <w:adjustRightInd w:val="0"/>
              <w:spacing w:line="252" w:lineRule="auto"/>
              <w:jc w:val="center"/>
              <w:outlineLvl w:val="1"/>
              <w:rPr>
                <w:rFonts w:eastAsia="Calibri"/>
                <w:kern w:val="2"/>
                <w:sz w:val="18"/>
                <w:szCs w:val="18"/>
              </w:rPr>
            </w:pPr>
            <w:r w:rsidRPr="007955C1">
              <w:rPr>
                <w:rFonts w:eastAsia="Calibri"/>
                <w:kern w:val="2"/>
                <w:sz w:val="18"/>
                <w:szCs w:val="18"/>
              </w:rPr>
              <w:t>2030</w:t>
            </w:r>
          </w:p>
        </w:tc>
      </w:tr>
    </w:tbl>
    <w:p w:rsidR="00202DFA" w:rsidRPr="007955C1" w:rsidRDefault="00202DFA" w:rsidP="00202DFA">
      <w:pPr>
        <w:rPr>
          <w:sz w:val="2"/>
          <w:szCs w:val="2"/>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9"/>
        <w:gridCol w:w="1633"/>
        <w:gridCol w:w="1364"/>
        <w:gridCol w:w="1001"/>
        <w:gridCol w:w="977"/>
        <w:gridCol w:w="978"/>
        <w:gridCol w:w="826"/>
        <w:gridCol w:w="827"/>
        <w:gridCol w:w="947"/>
        <w:gridCol w:w="860"/>
        <w:gridCol w:w="851"/>
        <w:gridCol w:w="962"/>
        <w:gridCol w:w="941"/>
        <w:gridCol w:w="978"/>
        <w:gridCol w:w="962"/>
        <w:gridCol w:w="962"/>
      </w:tblGrid>
      <w:tr w:rsidR="00202DFA" w:rsidRPr="003E6B79" w:rsidTr="00202DFA">
        <w:trPr>
          <w:tblHeader/>
        </w:trPr>
        <w:tc>
          <w:tcPr>
            <w:tcW w:w="37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7955C1" w:rsidRDefault="00202DFA" w:rsidP="00202DFA">
            <w:pPr>
              <w:spacing w:line="252" w:lineRule="auto"/>
              <w:jc w:val="center"/>
              <w:rPr>
                <w:kern w:val="2"/>
                <w:sz w:val="18"/>
                <w:szCs w:val="18"/>
              </w:rPr>
            </w:pPr>
            <w:r w:rsidRPr="007955C1">
              <w:rPr>
                <w:kern w:val="2"/>
                <w:sz w:val="18"/>
                <w:szCs w:val="18"/>
              </w:rPr>
              <w:t>1</w:t>
            </w:r>
          </w:p>
        </w:tc>
        <w:tc>
          <w:tcPr>
            <w:tcW w:w="156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2</w:t>
            </w: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bCs/>
                <w:kern w:val="2"/>
                <w:sz w:val="18"/>
                <w:szCs w:val="18"/>
              </w:rPr>
            </w:pPr>
            <w:r w:rsidRPr="007955C1">
              <w:rPr>
                <w:bCs/>
                <w:kern w:val="2"/>
                <w:sz w:val="18"/>
                <w:szCs w:val="18"/>
              </w:rPr>
              <w:t>3</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bCs/>
                <w:kern w:val="2"/>
                <w:sz w:val="18"/>
                <w:szCs w:val="18"/>
              </w:rPr>
            </w:pPr>
            <w:r w:rsidRPr="007955C1">
              <w:rPr>
                <w:bCs/>
                <w:kern w:val="2"/>
                <w:sz w:val="18"/>
                <w:szCs w:val="18"/>
              </w:rPr>
              <w:t>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5</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6</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7</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8</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9</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10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11</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12</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13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14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15</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jc w:val="center"/>
              <w:rPr>
                <w:kern w:val="2"/>
                <w:sz w:val="18"/>
                <w:szCs w:val="18"/>
              </w:rPr>
            </w:pPr>
            <w:r w:rsidRPr="007955C1">
              <w:rPr>
                <w:kern w:val="2"/>
                <w:sz w:val="18"/>
                <w:szCs w:val="18"/>
              </w:rPr>
              <w:t>16</w:t>
            </w:r>
          </w:p>
        </w:tc>
      </w:tr>
      <w:tr w:rsidR="00202DFA" w:rsidRPr="003E6B79" w:rsidTr="00202DFA">
        <w:tc>
          <w:tcPr>
            <w:tcW w:w="374" w:type="dxa"/>
            <w:vMerge w:val="restart"/>
            <w:tcBorders>
              <w:top w:val="single" w:sz="4" w:space="0" w:color="auto"/>
              <w:left w:val="single" w:sz="4" w:space="0" w:color="auto"/>
              <w:right w:val="single" w:sz="4" w:space="0" w:color="auto"/>
            </w:tcBorders>
            <w:noWrap/>
            <w:tcMar>
              <w:left w:w="57" w:type="dxa"/>
              <w:right w:w="57" w:type="dxa"/>
            </w:tcMar>
          </w:tcPr>
          <w:p w:rsidR="00202DFA" w:rsidRPr="007955C1" w:rsidRDefault="00202DFA" w:rsidP="00202DFA">
            <w:pPr>
              <w:spacing w:line="252" w:lineRule="auto"/>
              <w:jc w:val="center"/>
              <w:rPr>
                <w:kern w:val="2"/>
                <w:sz w:val="18"/>
                <w:szCs w:val="18"/>
              </w:rPr>
            </w:pPr>
            <w:r w:rsidRPr="007955C1">
              <w:rPr>
                <w:kern w:val="2"/>
                <w:sz w:val="18"/>
                <w:szCs w:val="18"/>
              </w:rPr>
              <w:t>1.</w:t>
            </w:r>
          </w:p>
        </w:tc>
        <w:tc>
          <w:tcPr>
            <w:tcW w:w="1569"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7955C1" w:rsidRDefault="00202DFA" w:rsidP="00202DFA">
            <w:pPr>
              <w:spacing w:line="252" w:lineRule="auto"/>
              <w:rPr>
                <w:kern w:val="2"/>
                <w:sz w:val="18"/>
                <w:szCs w:val="18"/>
              </w:rPr>
            </w:pPr>
            <w:r w:rsidRPr="007955C1">
              <w:rPr>
                <w:kern w:val="2"/>
                <w:sz w:val="18"/>
                <w:szCs w:val="18"/>
              </w:rPr>
              <w:t xml:space="preserve">Муниципальная программа </w:t>
            </w:r>
            <w:r>
              <w:rPr>
                <w:kern w:val="2"/>
                <w:sz w:val="18"/>
                <w:szCs w:val="18"/>
              </w:rPr>
              <w:t>Дубовского сельского поселения</w:t>
            </w:r>
            <w:r w:rsidRPr="007955C1">
              <w:rPr>
                <w:kern w:val="2"/>
                <w:sz w:val="18"/>
                <w:szCs w:val="18"/>
              </w:rPr>
              <w:t xml:space="preserve"> </w:t>
            </w:r>
            <w:r w:rsidRPr="007955C1">
              <w:rPr>
                <w:kern w:val="2"/>
                <w:sz w:val="18"/>
                <w:szCs w:val="18"/>
              </w:rPr>
              <w:lastRenderedPageBreak/>
              <w:t>«Развит</w:t>
            </w:r>
            <w:r>
              <w:rPr>
                <w:kern w:val="2"/>
                <w:sz w:val="18"/>
                <w:szCs w:val="18"/>
              </w:rPr>
              <w:t>ие культу</w:t>
            </w:r>
            <w:r>
              <w:rPr>
                <w:kern w:val="2"/>
                <w:sz w:val="18"/>
                <w:szCs w:val="18"/>
              </w:rPr>
              <w:softHyphen/>
              <w:t>ры и туризма</w:t>
            </w:r>
            <w:r w:rsidRPr="007955C1">
              <w:rPr>
                <w:kern w:val="2"/>
                <w:sz w:val="18"/>
                <w:szCs w:val="18"/>
              </w:rPr>
              <w:t>»</w:t>
            </w: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EF1C8E" w:rsidRDefault="00202DFA" w:rsidP="00202DFA">
            <w:pPr>
              <w:spacing w:line="252" w:lineRule="auto"/>
              <w:rPr>
                <w:kern w:val="2"/>
                <w:sz w:val="18"/>
                <w:szCs w:val="18"/>
              </w:rPr>
            </w:pPr>
            <w:r w:rsidRPr="00EF1C8E">
              <w:rPr>
                <w:kern w:val="2"/>
                <w:sz w:val="18"/>
                <w:szCs w:val="18"/>
              </w:rPr>
              <w:lastRenderedPageBreak/>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Pr>
                <w:spacing w:val="-10"/>
                <w:kern w:val="2"/>
                <w:sz w:val="18"/>
                <w:szCs w:val="18"/>
              </w:rPr>
              <w:t>27 644,8</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5 449,8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Pr>
                <w:spacing w:val="-10"/>
                <w:kern w:val="2"/>
                <w:sz w:val="18"/>
                <w:szCs w:val="18"/>
              </w:rPr>
              <w:t>1 894,9</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Pr>
                <w:spacing w:val="-10"/>
                <w:kern w:val="2"/>
                <w:sz w:val="18"/>
                <w:szCs w:val="18"/>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Pr>
                <w:spacing w:val="-10"/>
                <w:kern w:val="2"/>
                <w:sz w:val="18"/>
                <w:szCs w:val="18"/>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Pr>
                <w:spacing w:val="-10"/>
                <w:kern w:val="2"/>
                <w:sz w:val="18"/>
                <w:szCs w:val="18"/>
              </w:rPr>
              <w:t>24 340,8</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2 145,8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Pr>
                <w:spacing w:val="-10"/>
                <w:kern w:val="2"/>
                <w:sz w:val="18"/>
                <w:szCs w:val="18"/>
              </w:rPr>
              <w:t>1 894,9</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Pr>
                <w:spacing w:val="-10"/>
                <w:kern w:val="2"/>
                <w:sz w:val="18"/>
                <w:szCs w:val="18"/>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Pr>
                <w:spacing w:val="-10"/>
                <w:kern w:val="2"/>
                <w:sz w:val="18"/>
                <w:szCs w:val="18"/>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sidRPr="00512B4E">
              <w:rPr>
                <w:kern w:val="2"/>
                <w:sz w:val="18"/>
                <w:szCs w:val="18"/>
              </w:rPr>
              <w:t xml:space="preserve">безвозмездные поступления в бюджет </w:t>
            </w:r>
            <w:r>
              <w:rPr>
                <w:kern w:val="2"/>
                <w:sz w:val="18"/>
                <w:szCs w:val="18"/>
              </w:rPr>
              <w:t>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AD13E4">
              <w:rPr>
                <w:rFonts w:eastAsia="Calibri"/>
                <w:spacing w:val="-8"/>
                <w:kern w:val="2"/>
                <w:sz w:val="18"/>
                <w:szCs w:val="18"/>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AD13E4">
              <w:rPr>
                <w:rFonts w:eastAsia="Calibri"/>
                <w:spacing w:val="-8"/>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AD13E4">
              <w:rPr>
                <w:rFonts w:eastAsia="Calibri"/>
                <w:spacing w:val="-8"/>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r>
              <w:rPr>
                <w:rFonts w:eastAsia="Calibri"/>
                <w:spacing w:val="-8"/>
                <w:kern w:val="2"/>
                <w:sz w:val="18"/>
                <w:szCs w:val="18"/>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в том числе за счет средств:</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jc w:val="center"/>
              <w:rPr>
                <w:kern w:val="2"/>
                <w:sz w:val="18"/>
                <w:szCs w:val="18"/>
              </w:rPr>
            </w:pP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федерального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2 874,4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jc w:val="center"/>
              <w:rPr>
                <w:kern w:val="2"/>
                <w:sz w:val="18"/>
                <w:szCs w:val="18"/>
              </w:rPr>
            </w:pPr>
            <w:r>
              <w:rPr>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2 874,4</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областного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r>
              <w:rPr>
                <w:rFonts w:eastAsia="Calibri"/>
                <w:spacing w:val="-8"/>
                <w:kern w:val="2"/>
                <w:sz w:val="18"/>
                <w:szCs w:val="18"/>
              </w:rPr>
              <w:t>429,6</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spacing w:val="-8"/>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r>
              <w:rPr>
                <w:rFonts w:eastAsia="Calibri"/>
                <w:spacing w:val="-8"/>
                <w:kern w:val="2"/>
                <w:sz w:val="18"/>
                <w:szCs w:val="18"/>
              </w:rPr>
              <w:t>429,6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бюджета района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jc w:val="center"/>
              <w:rPr>
                <w:kern w:val="2"/>
                <w:sz w:val="18"/>
                <w:szCs w:val="18"/>
              </w:rPr>
            </w:pPr>
            <w:r>
              <w:rPr>
                <w:kern w:val="2"/>
                <w:sz w:val="18"/>
                <w:szCs w:val="18"/>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r>
              <w:rPr>
                <w:rFonts w:eastAsia="Calibri"/>
                <w:spacing w:val="-8"/>
                <w:kern w:val="2"/>
                <w:sz w:val="18"/>
                <w:szCs w:val="18"/>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r>
      <w:tr w:rsidR="00202DFA" w:rsidRPr="003E6B79" w:rsidTr="00202DFA">
        <w:tc>
          <w:tcPr>
            <w:tcW w:w="374" w:type="dxa"/>
            <w:vMerge w:val="restart"/>
            <w:tcBorders>
              <w:top w:val="single" w:sz="4" w:space="0" w:color="auto"/>
              <w:left w:val="single" w:sz="4" w:space="0" w:color="auto"/>
              <w:right w:val="single" w:sz="4" w:space="0" w:color="auto"/>
            </w:tcBorders>
            <w:noWrap/>
            <w:tcMar>
              <w:left w:w="57" w:type="dxa"/>
              <w:right w:w="57" w:type="dxa"/>
            </w:tcMar>
          </w:tcPr>
          <w:p w:rsidR="00202DFA" w:rsidRPr="004C55FA" w:rsidRDefault="00202DFA" w:rsidP="00202DFA">
            <w:pPr>
              <w:spacing w:line="252" w:lineRule="auto"/>
              <w:jc w:val="center"/>
              <w:rPr>
                <w:kern w:val="2"/>
                <w:sz w:val="18"/>
                <w:szCs w:val="18"/>
              </w:rPr>
            </w:pPr>
            <w:r w:rsidRPr="004C55FA">
              <w:rPr>
                <w:kern w:val="2"/>
                <w:sz w:val="18"/>
                <w:szCs w:val="18"/>
              </w:rPr>
              <w:t>2.</w:t>
            </w:r>
          </w:p>
        </w:tc>
        <w:tc>
          <w:tcPr>
            <w:tcW w:w="1569"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4C55FA" w:rsidRDefault="00202DFA" w:rsidP="00202DFA">
            <w:pPr>
              <w:spacing w:line="252" w:lineRule="auto"/>
              <w:rPr>
                <w:kern w:val="2"/>
                <w:sz w:val="18"/>
                <w:szCs w:val="18"/>
              </w:rPr>
            </w:pPr>
            <w:r w:rsidRPr="004C55FA">
              <w:rPr>
                <w:kern w:val="2"/>
                <w:sz w:val="18"/>
                <w:szCs w:val="18"/>
              </w:rPr>
              <w:t>Подпрограмма  «Развитие культуры»</w:t>
            </w: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EF1C8E" w:rsidRDefault="00202DFA" w:rsidP="00202DFA">
            <w:pPr>
              <w:spacing w:line="252" w:lineRule="auto"/>
              <w:rPr>
                <w:kern w:val="2"/>
                <w:sz w:val="18"/>
                <w:szCs w:val="18"/>
              </w:rPr>
            </w:pPr>
            <w:r w:rsidRPr="00EF1C8E">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Pr>
                <w:spacing w:val="-10"/>
                <w:kern w:val="2"/>
                <w:sz w:val="18"/>
                <w:szCs w:val="18"/>
              </w:rPr>
              <w:t>27 805,3</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5 449,8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Pr>
                <w:spacing w:val="-10"/>
                <w:kern w:val="2"/>
                <w:sz w:val="18"/>
                <w:szCs w:val="18"/>
              </w:rPr>
              <w:t>2 055,4</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Pr>
                <w:spacing w:val="-10"/>
                <w:kern w:val="2"/>
                <w:sz w:val="18"/>
                <w:szCs w:val="18"/>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Pr>
                <w:spacing w:val="-10"/>
                <w:kern w:val="2"/>
                <w:sz w:val="18"/>
                <w:szCs w:val="18"/>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02DFA" w:rsidRDefault="00202DFA" w:rsidP="00202DFA">
            <w:pPr>
              <w:jc w:val="center"/>
            </w:pPr>
            <w:r w:rsidRPr="00B67552">
              <w:rPr>
                <w:spacing w:val="-10"/>
                <w:kern w:val="2"/>
                <w:sz w:val="18"/>
                <w:szCs w:val="18"/>
              </w:rPr>
              <w:t>2 129,7</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Pr>
                <w:spacing w:val="-10"/>
                <w:kern w:val="2"/>
                <w:sz w:val="18"/>
                <w:szCs w:val="18"/>
              </w:rPr>
              <w:t>24 501,3</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jc w:val="center"/>
              <w:rPr>
                <w:spacing w:val="-10"/>
                <w:kern w:val="2"/>
                <w:sz w:val="18"/>
                <w:szCs w:val="18"/>
              </w:rPr>
            </w:pPr>
            <w:r>
              <w:rPr>
                <w:spacing w:val="-10"/>
                <w:kern w:val="2"/>
                <w:sz w:val="18"/>
                <w:szCs w:val="18"/>
              </w:rPr>
              <w:t>2 145,8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Pr>
                <w:spacing w:val="-10"/>
                <w:kern w:val="2"/>
                <w:sz w:val="18"/>
                <w:szCs w:val="18"/>
              </w:rPr>
              <w:t>2 055,4</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Pr>
                <w:spacing w:val="-10"/>
                <w:kern w:val="2"/>
                <w:sz w:val="18"/>
                <w:szCs w:val="18"/>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Pr>
                <w:spacing w:val="-10"/>
                <w:kern w:val="2"/>
                <w:sz w:val="18"/>
                <w:szCs w:val="18"/>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B67552">
              <w:rPr>
                <w:spacing w:val="-10"/>
                <w:kern w:val="2"/>
                <w:sz w:val="18"/>
                <w:szCs w:val="18"/>
              </w:rPr>
              <w:t>2 129,7</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sidRPr="00512B4E">
              <w:rPr>
                <w:kern w:val="2"/>
                <w:sz w:val="18"/>
                <w:szCs w:val="18"/>
              </w:rPr>
              <w:t xml:space="preserve">безвозмездные поступления в бюджет </w:t>
            </w:r>
            <w:r>
              <w:rPr>
                <w:kern w:val="2"/>
                <w:sz w:val="18"/>
                <w:szCs w:val="18"/>
              </w:rPr>
              <w:t>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AD13E4">
              <w:rPr>
                <w:rFonts w:eastAsia="Calibri"/>
                <w:spacing w:val="-8"/>
                <w:kern w:val="2"/>
                <w:sz w:val="18"/>
                <w:szCs w:val="18"/>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AD13E4">
              <w:rPr>
                <w:rFonts w:eastAsia="Calibri"/>
                <w:spacing w:val="-8"/>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AD13E4">
              <w:rPr>
                <w:rFonts w:eastAsia="Calibri"/>
                <w:spacing w:val="-8"/>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r>
              <w:rPr>
                <w:rFonts w:eastAsia="Calibri"/>
                <w:spacing w:val="-8"/>
                <w:kern w:val="2"/>
                <w:sz w:val="18"/>
                <w:szCs w:val="18"/>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в том числе за счет средств:</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jc w:val="center"/>
              <w:rPr>
                <w:kern w:val="2"/>
                <w:sz w:val="18"/>
                <w:szCs w:val="18"/>
              </w:rPr>
            </w:pP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федерального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2 874,4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jc w:val="center"/>
              <w:rPr>
                <w:kern w:val="2"/>
                <w:sz w:val="18"/>
                <w:szCs w:val="18"/>
              </w:rPr>
            </w:pPr>
            <w:r>
              <w:rPr>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2 874,4</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областного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r>
              <w:rPr>
                <w:rFonts w:eastAsia="Calibri"/>
                <w:spacing w:val="-8"/>
                <w:kern w:val="2"/>
                <w:sz w:val="18"/>
                <w:szCs w:val="18"/>
              </w:rPr>
              <w:t>429,6</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spacing w:val="-8"/>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r>
              <w:rPr>
                <w:rFonts w:eastAsia="Calibri"/>
                <w:spacing w:val="-8"/>
                <w:kern w:val="2"/>
                <w:sz w:val="18"/>
                <w:szCs w:val="18"/>
              </w:rPr>
              <w:t>429,6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Default="00202DFA" w:rsidP="00202DFA">
            <w:pPr>
              <w:jc w:val="center"/>
            </w:pPr>
            <w:r w:rsidRPr="000153C8">
              <w:rPr>
                <w:rFonts w:eastAsia="Calibri"/>
                <w:kern w:val="2"/>
                <w:sz w:val="18"/>
                <w:szCs w:val="18"/>
              </w:rPr>
              <w:t>-</w:t>
            </w:r>
          </w:p>
        </w:tc>
      </w:tr>
      <w:tr w:rsidR="00202DFA" w:rsidRPr="003E6B79" w:rsidTr="00202DFA">
        <w:tc>
          <w:tcPr>
            <w:tcW w:w="374" w:type="dxa"/>
            <w:vMerge/>
            <w:tcBorders>
              <w:left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3E6B79" w:rsidRDefault="00202DFA" w:rsidP="00202DFA">
            <w:pPr>
              <w:rPr>
                <w:kern w:val="2"/>
                <w:sz w:val="18"/>
                <w:szCs w:val="18"/>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rPr>
                <w:kern w:val="2"/>
                <w:sz w:val="18"/>
                <w:szCs w:val="18"/>
              </w:rPr>
            </w:pPr>
            <w:r>
              <w:rPr>
                <w:kern w:val="2"/>
                <w:sz w:val="18"/>
                <w:szCs w:val="18"/>
              </w:rPr>
              <w:t>бюджета района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spacing w:line="252" w:lineRule="auto"/>
              <w:jc w:val="center"/>
              <w:rPr>
                <w:kern w:val="2"/>
                <w:sz w:val="18"/>
                <w:szCs w:val="18"/>
              </w:rPr>
            </w:pPr>
            <w:r>
              <w:rPr>
                <w:kern w:val="2"/>
                <w:sz w:val="18"/>
                <w:szCs w:val="18"/>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spacing w:val="-8"/>
                <w:kern w:val="2"/>
                <w:sz w:val="18"/>
                <w:szCs w:val="18"/>
              </w:rPr>
            </w:pPr>
            <w:r>
              <w:rPr>
                <w:rFonts w:eastAsia="Calibri"/>
                <w:spacing w:val="-8"/>
                <w:kern w:val="2"/>
                <w:sz w:val="18"/>
                <w:szCs w:val="18"/>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202DFA" w:rsidRPr="00EF1C8E" w:rsidRDefault="00202DFA" w:rsidP="00202DFA">
            <w:pPr>
              <w:autoSpaceDE w:val="0"/>
              <w:autoSpaceDN w:val="0"/>
              <w:adjustRightInd w:val="0"/>
              <w:spacing w:line="252" w:lineRule="auto"/>
              <w:jc w:val="center"/>
              <w:rPr>
                <w:rFonts w:eastAsia="Calibri"/>
                <w:kern w:val="2"/>
                <w:sz w:val="18"/>
                <w:szCs w:val="18"/>
              </w:rPr>
            </w:pPr>
            <w:r>
              <w:rPr>
                <w:rFonts w:eastAsia="Calibri"/>
                <w:kern w:val="2"/>
                <w:sz w:val="18"/>
                <w:szCs w:val="18"/>
              </w:rPr>
              <w:t>-</w:t>
            </w:r>
          </w:p>
        </w:tc>
      </w:tr>
    </w:tbl>
    <w:p w:rsidR="00202DFA" w:rsidRDefault="00202DFA" w:rsidP="00202DFA">
      <w:pPr>
        <w:tabs>
          <w:tab w:val="left" w:pos="9610"/>
        </w:tabs>
        <w:autoSpaceDE w:val="0"/>
        <w:autoSpaceDN w:val="0"/>
        <w:adjustRightInd w:val="0"/>
        <w:jc w:val="both"/>
        <w:rPr>
          <w:rFonts w:eastAsia="Calibri"/>
          <w:kern w:val="2"/>
          <w:sz w:val="28"/>
          <w:szCs w:val="28"/>
        </w:rPr>
      </w:pPr>
    </w:p>
    <w:p w:rsidR="00202DFA" w:rsidRDefault="00202DFA" w:rsidP="00202DFA">
      <w:pPr>
        <w:tabs>
          <w:tab w:val="left" w:pos="9610"/>
        </w:tabs>
        <w:autoSpaceDE w:val="0"/>
        <w:autoSpaceDN w:val="0"/>
        <w:adjustRightInd w:val="0"/>
        <w:jc w:val="both"/>
        <w:rPr>
          <w:rFonts w:eastAsia="Calibri"/>
          <w:kern w:val="2"/>
          <w:sz w:val="28"/>
          <w:szCs w:val="28"/>
        </w:rPr>
      </w:pPr>
    </w:p>
    <w:p w:rsidR="00202DFA" w:rsidRPr="00D0607F" w:rsidRDefault="00202DFA" w:rsidP="00202DFA">
      <w:pPr>
        <w:widowControl w:val="0"/>
        <w:tabs>
          <w:tab w:val="left" w:pos="9610"/>
        </w:tabs>
        <w:autoSpaceDE w:val="0"/>
        <w:autoSpaceDN w:val="0"/>
        <w:adjustRightInd w:val="0"/>
        <w:rPr>
          <w:sz w:val="28"/>
          <w:szCs w:val="28"/>
        </w:rPr>
      </w:pPr>
    </w:p>
    <w:p w:rsidR="003760D9" w:rsidRDefault="003760D9" w:rsidP="003760D9">
      <w:pPr>
        <w:pStyle w:val="a6"/>
        <w:jc w:val="both"/>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Default="003760D9" w:rsidP="00E214FF">
      <w:pPr>
        <w:pStyle w:val="a6"/>
        <w:jc w:val="right"/>
        <w:rPr>
          <w:rFonts w:ascii="Times New Roman" w:hAnsi="Times New Roman"/>
          <w:sz w:val="24"/>
          <w:szCs w:val="24"/>
        </w:rPr>
      </w:pPr>
    </w:p>
    <w:p w:rsidR="003760D9" w:rsidRPr="000617AA" w:rsidRDefault="003760D9" w:rsidP="00E214FF">
      <w:pPr>
        <w:pStyle w:val="a6"/>
        <w:jc w:val="right"/>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0617AA" w:rsidRPr="000617AA" w:rsidRDefault="000617AA" w:rsidP="000617AA">
      <w:pPr>
        <w:pStyle w:val="a6"/>
        <w:jc w:val="center"/>
        <w:rPr>
          <w:rFonts w:ascii="Times New Roman" w:hAnsi="Times New Roman"/>
          <w:sz w:val="24"/>
          <w:szCs w:val="24"/>
        </w:rPr>
      </w:pPr>
    </w:p>
    <w:p w:rsidR="00DA00F6" w:rsidRDefault="00DA00F6" w:rsidP="00DA00F6">
      <w:pPr>
        <w:pStyle w:val="a6"/>
        <w:jc w:val="center"/>
        <w:rPr>
          <w:rFonts w:ascii="Times New Roman" w:hAnsi="Times New Roman"/>
          <w:sz w:val="24"/>
          <w:szCs w:val="24"/>
        </w:rPr>
      </w:pPr>
    </w:p>
    <w:p w:rsidR="00933759" w:rsidRDefault="00933759" w:rsidP="00933759">
      <w:pPr>
        <w:widowControl w:val="0"/>
        <w:suppressAutoHyphens/>
        <w:spacing w:after="0" w:line="240" w:lineRule="auto"/>
        <w:jc w:val="center"/>
        <w:rPr>
          <w:rFonts w:ascii="Times New Roman" w:eastAsia="Andale Sans UI" w:hAnsi="Times New Roman" w:cs="Times New Roman"/>
          <w:kern w:val="2"/>
          <w:sz w:val="28"/>
          <w:szCs w:val="28"/>
          <w:lang w:eastAsia="ru-RU"/>
        </w:rPr>
        <w:sectPr w:rsidR="00933759" w:rsidSect="00E214FF">
          <w:footerReference w:type="default" r:id="rId12"/>
          <w:pgSz w:w="16838" w:h="11906" w:orient="landscape"/>
          <w:pgMar w:top="1134" w:right="820" w:bottom="1418" w:left="851" w:header="709" w:footer="709" w:gutter="0"/>
          <w:cols w:space="708"/>
          <w:docGrid w:linePitch="360"/>
        </w:sectPr>
      </w:pPr>
    </w:p>
    <w:p w:rsidR="00933759" w:rsidRPr="00933759" w:rsidRDefault="00933759" w:rsidP="00933759">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933759">
        <w:rPr>
          <w:rFonts w:ascii="Times New Roman" w:eastAsia="Andale Sans UI" w:hAnsi="Times New Roman" w:cs="Times New Roman"/>
          <w:kern w:val="2"/>
          <w:sz w:val="28"/>
          <w:szCs w:val="28"/>
          <w:lang w:eastAsia="ru-RU"/>
        </w:rPr>
        <w:lastRenderedPageBreak/>
        <w:t xml:space="preserve">РОССИЙСКАЯ ФЕДЕРАЦИЯ                         </w:t>
      </w:r>
    </w:p>
    <w:p w:rsidR="00933759" w:rsidRPr="00933759" w:rsidRDefault="00933759" w:rsidP="00933759">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933759">
        <w:rPr>
          <w:rFonts w:ascii="Times New Roman" w:eastAsia="Andale Sans UI" w:hAnsi="Times New Roman" w:cs="Times New Roman"/>
          <w:kern w:val="2"/>
          <w:sz w:val="28"/>
          <w:szCs w:val="28"/>
          <w:lang w:eastAsia="ru-RU"/>
        </w:rPr>
        <w:t>РОСТОВСКАЯ ОБЛАСТЬ</w:t>
      </w:r>
    </w:p>
    <w:p w:rsidR="00933759" w:rsidRPr="00933759" w:rsidRDefault="00933759" w:rsidP="00933759">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933759">
        <w:rPr>
          <w:rFonts w:ascii="Times New Roman" w:eastAsia="Andale Sans UI" w:hAnsi="Times New Roman" w:cs="Times New Roman"/>
          <w:kern w:val="2"/>
          <w:sz w:val="28"/>
          <w:szCs w:val="28"/>
          <w:lang w:eastAsia="ru-RU"/>
        </w:rPr>
        <w:t xml:space="preserve">МУНИЦИПАЛЬНОЕ ОБРАЗОВАНИЕ </w:t>
      </w:r>
    </w:p>
    <w:p w:rsidR="00933759" w:rsidRPr="00933759" w:rsidRDefault="00933759" w:rsidP="00933759">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933759">
        <w:rPr>
          <w:rFonts w:ascii="Times New Roman" w:eastAsia="Andale Sans UI" w:hAnsi="Times New Roman" w:cs="Times New Roman"/>
          <w:kern w:val="2"/>
          <w:sz w:val="28"/>
          <w:szCs w:val="28"/>
          <w:lang w:eastAsia="ru-RU"/>
        </w:rPr>
        <w:t>«ДУБОВСКОЕ СЕЛЬСКОЕ ПОСЕЛЕНИЕ»</w:t>
      </w:r>
      <w:r w:rsidRPr="00933759">
        <w:rPr>
          <w:rFonts w:ascii="Times New Roman" w:eastAsia="Andale Sans UI" w:hAnsi="Times New Roman" w:cs="Times New Roman"/>
          <w:kern w:val="2"/>
          <w:sz w:val="28"/>
          <w:szCs w:val="28"/>
          <w:lang w:eastAsia="ru-RU"/>
        </w:rPr>
        <w:br/>
        <w:t>АДМИНИСТРАЦИЯ</w:t>
      </w:r>
    </w:p>
    <w:p w:rsidR="00933759" w:rsidRPr="00933759" w:rsidRDefault="00933759" w:rsidP="00933759">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933759">
        <w:rPr>
          <w:rFonts w:ascii="Times New Roman" w:eastAsia="Andale Sans UI" w:hAnsi="Times New Roman" w:cs="Times New Roman"/>
          <w:color w:val="000000"/>
          <w:kern w:val="2"/>
          <w:sz w:val="28"/>
          <w:szCs w:val="28"/>
          <w:lang w:eastAsia="ru-RU"/>
        </w:rPr>
        <w:t>ДУБОВСКОГО СЕЛЬСКОГО ПОСЕЛЕНИЯ</w:t>
      </w:r>
    </w:p>
    <w:p w:rsidR="00933759" w:rsidRPr="00933759" w:rsidRDefault="00933759" w:rsidP="00933759">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933759" w:rsidRPr="00933759" w:rsidRDefault="00933759" w:rsidP="0093375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33759" w:rsidRPr="00933759" w:rsidRDefault="00933759" w:rsidP="00933759">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933759" w:rsidRPr="00933759" w:rsidRDefault="00933759" w:rsidP="00933759">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33759">
        <w:rPr>
          <w:rFonts w:ascii="Times New Roman" w:eastAsia="Times New Roman" w:hAnsi="Times New Roman" w:cs="Times New Roman"/>
          <w:bCs/>
          <w:sz w:val="28"/>
          <w:szCs w:val="28"/>
          <w:lang w:eastAsia="ru-RU"/>
        </w:rPr>
        <w:t>ПОСТАНОВЛЕНИЕ № 20</w:t>
      </w:r>
    </w:p>
    <w:p w:rsidR="00933759" w:rsidRPr="00933759" w:rsidRDefault="00933759" w:rsidP="00933759">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933759" w:rsidRPr="00933759" w:rsidRDefault="00933759" w:rsidP="0093375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33759">
        <w:rPr>
          <w:rFonts w:ascii="Times New Roman" w:eastAsia="Times New Roman" w:hAnsi="Times New Roman" w:cs="Times New Roman"/>
          <w:bCs/>
          <w:sz w:val="28"/>
          <w:szCs w:val="28"/>
          <w:lang w:eastAsia="ru-RU"/>
        </w:rPr>
        <w:t>15.02.2022 г.                                                                                        с. Дубовское</w:t>
      </w:r>
    </w:p>
    <w:p w:rsidR="00933759" w:rsidRPr="00933759" w:rsidRDefault="00933759" w:rsidP="00933759">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933759" w:rsidRPr="00933759" w:rsidRDefault="00933759" w:rsidP="00933759">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933759" w:rsidRPr="00933759" w:rsidRDefault="00933759" w:rsidP="00933759">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933759">
        <w:rPr>
          <w:rFonts w:ascii="Times New Roman" w:eastAsia="Calibri" w:hAnsi="Times New Roman" w:cs="Times New Roman"/>
          <w:sz w:val="28"/>
          <w:szCs w:val="28"/>
        </w:rPr>
        <w:t xml:space="preserve">О внесении изменений в постановление </w:t>
      </w:r>
    </w:p>
    <w:p w:rsidR="00933759" w:rsidRPr="00933759" w:rsidRDefault="00933759" w:rsidP="00933759">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933759">
        <w:rPr>
          <w:rFonts w:ascii="Times New Roman" w:eastAsia="Calibri" w:hAnsi="Times New Roman" w:cs="Times New Roman"/>
          <w:sz w:val="28"/>
          <w:szCs w:val="28"/>
        </w:rPr>
        <w:t>Администрации Дубовского сельского поселения</w:t>
      </w:r>
    </w:p>
    <w:p w:rsidR="00933759" w:rsidRPr="00933759" w:rsidRDefault="00933759" w:rsidP="00933759">
      <w:pPr>
        <w:widowControl w:val="0"/>
        <w:autoSpaceDE w:val="0"/>
        <w:autoSpaceDN w:val="0"/>
        <w:adjustRightInd w:val="0"/>
        <w:spacing w:before="60" w:line="240" w:lineRule="auto"/>
        <w:contextualSpacing/>
        <w:rPr>
          <w:rFonts w:ascii="Times New Roman" w:eastAsia="Times New Roman" w:hAnsi="Times New Roman" w:cs="Times New Roman"/>
          <w:bCs/>
          <w:sz w:val="28"/>
          <w:szCs w:val="28"/>
          <w:lang w:eastAsia="ru-RU"/>
        </w:rPr>
      </w:pPr>
      <w:r w:rsidRPr="00933759">
        <w:rPr>
          <w:rFonts w:ascii="Times New Roman" w:eastAsia="Calibri" w:hAnsi="Times New Roman" w:cs="Times New Roman"/>
          <w:sz w:val="28"/>
          <w:szCs w:val="28"/>
        </w:rPr>
        <w:t>от 09.11.2018 № 251</w:t>
      </w:r>
      <w:r w:rsidRPr="00933759">
        <w:rPr>
          <w:rFonts w:ascii="Times New Roman" w:eastAsia="Times New Roman" w:hAnsi="Times New Roman" w:cs="Times New Roman"/>
          <w:bCs/>
          <w:sz w:val="28"/>
          <w:szCs w:val="28"/>
          <w:lang w:eastAsia="ru-RU"/>
        </w:rPr>
        <w:t xml:space="preserve">«Об утверждении </w:t>
      </w:r>
    </w:p>
    <w:p w:rsidR="00933759" w:rsidRPr="00933759" w:rsidRDefault="00933759" w:rsidP="00933759">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933759">
        <w:rPr>
          <w:rFonts w:ascii="Times New Roman" w:eastAsia="Times New Roman" w:hAnsi="Times New Roman" w:cs="Times New Roman"/>
          <w:bCs/>
          <w:sz w:val="28"/>
          <w:szCs w:val="28"/>
          <w:lang w:eastAsia="ru-RU"/>
        </w:rPr>
        <w:t>муниципальной</w:t>
      </w:r>
      <w:r w:rsidRPr="00933759">
        <w:rPr>
          <w:rFonts w:ascii="Times New Roman" w:eastAsia="Calibri" w:hAnsi="Times New Roman" w:cs="Times New Roman"/>
          <w:sz w:val="28"/>
          <w:szCs w:val="28"/>
          <w:vertAlign w:val="superscript"/>
        </w:rPr>
        <w:t xml:space="preserve"> </w:t>
      </w:r>
      <w:r w:rsidRPr="00933759">
        <w:rPr>
          <w:rFonts w:ascii="Times New Roman" w:eastAsia="Times New Roman" w:hAnsi="Times New Roman" w:cs="Times New Roman"/>
          <w:bCs/>
          <w:sz w:val="28"/>
          <w:szCs w:val="28"/>
          <w:lang w:eastAsia="ru-RU"/>
        </w:rPr>
        <w:t>программы Дубовского</w:t>
      </w:r>
    </w:p>
    <w:p w:rsidR="00933759" w:rsidRPr="00933759" w:rsidRDefault="00933759" w:rsidP="00933759">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933759">
        <w:rPr>
          <w:rFonts w:ascii="Times New Roman" w:eastAsia="Times New Roman" w:hAnsi="Times New Roman" w:cs="Times New Roman"/>
          <w:bCs/>
          <w:sz w:val="28"/>
          <w:szCs w:val="28"/>
          <w:lang w:eastAsia="ru-RU"/>
        </w:rPr>
        <w:t>сельского поселения</w:t>
      </w:r>
      <w:r w:rsidRPr="00933759">
        <w:rPr>
          <w:rFonts w:ascii="Times New Roman" w:eastAsia="Calibri" w:hAnsi="Times New Roman" w:cs="Times New Roman"/>
          <w:sz w:val="28"/>
          <w:szCs w:val="28"/>
          <w:vertAlign w:val="superscript"/>
        </w:rPr>
        <w:t xml:space="preserve"> </w:t>
      </w:r>
      <w:r w:rsidRPr="00933759">
        <w:rPr>
          <w:rFonts w:ascii="Times New Roman" w:eastAsia="Times New Roman" w:hAnsi="Times New Roman" w:cs="Times New Roman"/>
          <w:bCs/>
          <w:sz w:val="28"/>
          <w:szCs w:val="28"/>
          <w:lang w:eastAsia="ru-RU"/>
        </w:rPr>
        <w:t>«</w:t>
      </w:r>
      <w:r w:rsidRPr="00933759">
        <w:rPr>
          <w:rFonts w:ascii="Times New Roman" w:eastAsia="Calibri" w:hAnsi="Times New Roman" w:cs="Times New Roman"/>
          <w:sz w:val="28"/>
          <w:szCs w:val="28"/>
        </w:rPr>
        <w:t>Охрана окружающей среды</w:t>
      </w:r>
    </w:p>
    <w:p w:rsidR="00933759" w:rsidRPr="00933759" w:rsidRDefault="00933759" w:rsidP="00933759">
      <w:pPr>
        <w:widowControl w:val="0"/>
        <w:autoSpaceDE w:val="0"/>
        <w:autoSpaceDN w:val="0"/>
        <w:adjustRightInd w:val="0"/>
        <w:spacing w:before="60" w:line="240" w:lineRule="auto"/>
        <w:contextualSpacing/>
        <w:rPr>
          <w:rFonts w:ascii="Times New Roman" w:eastAsia="Calibri" w:hAnsi="Times New Roman" w:cs="Times New Roman"/>
          <w:sz w:val="28"/>
          <w:szCs w:val="28"/>
          <w:vertAlign w:val="superscript"/>
        </w:rPr>
      </w:pPr>
      <w:r w:rsidRPr="00933759">
        <w:rPr>
          <w:rFonts w:ascii="Times New Roman" w:eastAsia="Calibri" w:hAnsi="Times New Roman" w:cs="Times New Roman"/>
          <w:sz w:val="28"/>
          <w:szCs w:val="28"/>
        </w:rPr>
        <w:t>и рациональное природопользование</w:t>
      </w:r>
      <w:r w:rsidRPr="00933759">
        <w:rPr>
          <w:rFonts w:ascii="Times New Roman" w:eastAsia="Times New Roman" w:hAnsi="Times New Roman" w:cs="Times New Roman"/>
          <w:bCs/>
          <w:sz w:val="28"/>
          <w:szCs w:val="28"/>
          <w:lang w:eastAsia="ru-RU"/>
        </w:rPr>
        <w:t>»</w:t>
      </w:r>
    </w:p>
    <w:p w:rsidR="00933759" w:rsidRPr="00933759" w:rsidRDefault="00933759" w:rsidP="00933759">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933759" w:rsidRPr="00933759" w:rsidRDefault="00933759" w:rsidP="009337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33759" w:rsidRPr="00933759" w:rsidRDefault="00933759" w:rsidP="009337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33759" w:rsidRPr="00933759" w:rsidRDefault="00933759" w:rsidP="00933759">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933759">
        <w:rPr>
          <w:rFonts w:ascii="Times New Roman" w:eastAsia="Times New Roman" w:hAnsi="Times New Roman" w:cs="Times New Roman"/>
          <w:sz w:val="28"/>
          <w:szCs w:val="28"/>
          <w:lang w:eastAsia="ru-RU"/>
        </w:rPr>
        <w:t>В соответствии с</w:t>
      </w:r>
      <w:r w:rsidRPr="00933759">
        <w:rPr>
          <w:rFonts w:ascii="Times New Roman" w:eastAsia="Times New Roman" w:hAnsi="Times New Roman" w:cs="Times New Roman"/>
          <w:bCs/>
          <w:sz w:val="28"/>
          <w:szCs w:val="28"/>
          <w:lang w:eastAsia="ru-RU"/>
        </w:rPr>
        <w:t xml:space="preserve"> </w:t>
      </w:r>
      <w:r w:rsidRPr="00933759">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933759">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w:t>
      </w:r>
      <w:r w:rsidRPr="00933759">
        <w:rPr>
          <w:rFonts w:ascii="Times New Roman" w:eastAsia="Calibri" w:hAnsi="Times New Roman" w:cs="Times New Roman"/>
          <w:sz w:val="28"/>
          <w:szCs w:val="28"/>
        </w:rPr>
        <w:t>Охрана окружающей среды и рациональное природопользование</w:t>
      </w:r>
      <w:r w:rsidRPr="00933759">
        <w:rPr>
          <w:rFonts w:ascii="Times New Roman" w:eastAsia="Times New Roman" w:hAnsi="Times New Roman" w:cs="Times New Roman"/>
          <w:sz w:val="28"/>
          <w:szCs w:val="28"/>
          <w:lang w:eastAsia="ru-RU"/>
        </w:rPr>
        <w:t>»</w:t>
      </w:r>
      <w:r w:rsidRPr="00933759">
        <w:rPr>
          <w:rFonts w:ascii="Arial" w:eastAsia="Times New Roman" w:hAnsi="Arial" w:cs="Arial"/>
          <w:b/>
          <w:bCs/>
          <w:sz w:val="28"/>
          <w:szCs w:val="28"/>
          <w:lang w:eastAsia="ru-RU"/>
        </w:rPr>
        <w:t xml:space="preserve"> </w:t>
      </w:r>
      <w:r w:rsidRPr="00933759">
        <w:rPr>
          <w:rFonts w:ascii="Times New Roman" w:eastAsia="Times New Roman" w:hAnsi="Times New Roman" w:cs="Times New Roman"/>
          <w:sz w:val="28"/>
          <w:szCs w:val="28"/>
          <w:lang w:eastAsia="ru-RU"/>
        </w:rPr>
        <w:t xml:space="preserve">Администрация Дубовского сельского поселения   </w:t>
      </w:r>
      <w:r w:rsidRPr="00933759">
        <w:rPr>
          <w:rFonts w:ascii="Times New Roman" w:eastAsia="Times New Roman" w:hAnsi="Times New Roman" w:cs="Times New Roman"/>
          <w:b/>
          <w:sz w:val="28"/>
          <w:szCs w:val="28"/>
          <w:lang w:eastAsia="ru-RU"/>
        </w:rPr>
        <w:t>постановляет:</w:t>
      </w:r>
      <w:r w:rsidRPr="00933759">
        <w:rPr>
          <w:rFonts w:ascii="Times New Roman" w:eastAsia="Times New Roman" w:hAnsi="Times New Roman" w:cs="Times New Roman"/>
          <w:sz w:val="28"/>
          <w:szCs w:val="28"/>
          <w:lang w:eastAsia="ru-RU"/>
        </w:rPr>
        <w:t xml:space="preserve">                           </w:t>
      </w:r>
    </w:p>
    <w:p w:rsidR="00933759" w:rsidRPr="00933759" w:rsidRDefault="00933759" w:rsidP="00933759">
      <w:pPr>
        <w:spacing w:after="0" w:line="240" w:lineRule="auto"/>
        <w:ind w:firstLine="720"/>
        <w:jc w:val="both"/>
        <w:rPr>
          <w:rFonts w:ascii="Times New Roman" w:eastAsia="Times New Roman" w:hAnsi="Times New Roman" w:cs="Times New Roman"/>
          <w:b/>
          <w:sz w:val="28"/>
          <w:szCs w:val="28"/>
          <w:lang w:eastAsia="ru-RU"/>
        </w:rPr>
      </w:pPr>
    </w:p>
    <w:p w:rsidR="00933759" w:rsidRPr="00933759" w:rsidRDefault="00933759" w:rsidP="00933759">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933759">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251</w:t>
      </w:r>
      <w:r w:rsidRPr="00933759">
        <w:rPr>
          <w:rFonts w:ascii="Arial" w:eastAsia="Times New Roman" w:hAnsi="Arial" w:cs="Arial"/>
          <w:sz w:val="28"/>
          <w:szCs w:val="28"/>
          <w:lang w:eastAsia="ru-RU"/>
        </w:rPr>
        <w:t xml:space="preserve"> </w:t>
      </w:r>
      <w:r w:rsidRPr="00933759">
        <w:rPr>
          <w:rFonts w:ascii="Times New Roman" w:eastAsia="Times New Roman" w:hAnsi="Times New Roman" w:cs="Times New Roman"/>
          <w:sz w:val="28"/>
          <w:szCs w:val="28"/>
          <w:lang w:eastAsia="ru-RU"/>
        </w:rPr>
        <w:t>«</w:t>
      </w:r>
      <w:r w:rsidRPr="00933759">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933759">
        <w:rPr>
          <w:rFonts w:ascii="Times New Roman" w:eastAsia="Times New Roman" w:hAnsi="Times New Roman" w:cs="Times New Roman"/>
          <w:sz w:val="28"/>
          <w:szCs w:val="28"/>
          <w:lang w:eastAsia="ru-RU"/>
        </w:rPr>
        <w:t>«</w:t>
      </w:r>
      <w:r w:rsidRPr="00933759">
        <w:rPr>
          <w:rFonts w:ascii="Times New Roman" w:eastAsia="Calibri" w:hAnsi="Times New Roman" w:cs="Times New Roman"/>
          <w:sz w:val="28"/>
          <w:szCs w:val="28"/>
        </w:rPr>
        <w:t>Охрана окружающей среды и рациональное природопользование</w:t>
      </w:r>
      <w:r w:rsidRPr="00933759">
        <w:rPr>
          <w:rFonts w:ascii="Times New Roman" w:eastAsia="Times New Roman" w:hAnsi="Times New Roman" w:cs="Times New Roman"/>
          <w:bCs/>
          <w:sz w:val="28"/>
          <w:szCs w:val="28"/>
          <w:lang w:eastAsia="ru-RU"/>
        </w:rPr>
        <w:t>»»</w:t>
      </w:r>
      <w:r w:rsidRPr="00933759">
        <w:rPr>
          <w:rFonts w:ascii="Times New Roman" w:eastAsia="Calibri" w:hAnsi="Times New Roman" w:cs="Times New Roman"/>
          <w:kern w:val="2"/>
          <w:sz w:val="28"/>
          <w:szCs w:val="28"/>
        </w:rPr>
        <w:t xml:space="preserve"> изменения согласно приложению.</w:t>
      </w:r>
    </w:p>
    <w:p w:rsidR="00933759" w:rsidRPr="00933759" w:rsidRDefault="00933759" w:rsidP="00933759">
      <w:pPr>
        <w:spacing w:after="0" w:line="240" w:lineRule="auto"/>
        <w:jc w:val="both"/>
        <w:rPr>
          <w:rFonts w:ascii="Times New Roman" w:eastAsia="Times New Roman" w:hAnsi="Times New Roman" w:cs="Times New Roman"/>
          <w:kern w:val="2"/>
          <w:sz w:val="28"/>
          <w:szCs w:val="28"/>
          <w:lang w:eastAsia="ru-RU"/>
        </w:rPr>
      </w:pPr>
      <w:r w:rsidRPr="00933759">
        <w:rPr>
          <w:rFonts w:ascii="Times New Roman CYR" w:eastAsia="Times New Roman" w:hAnsi="Times New Roman CYR" w:cs="Times New Roman CYR"/>
          <w:sz w:val="28"/>
          <w:szCs w:val="28"/>
          <w:lang w:eastAsia="zh-CN"/>
        </w:rPr>
        <w:tab/>
      </w:r>
      <w:r w:rsidRPr="00933759">
        <w:rPr>
          <w:rFonts w:ascii="Times New Roman" w:eastAsia="Times New Roman" w:hAnsi="Times New Roman" w:cs="Times New Roman"/>
          <w:sz w:val="28"/>
          <w:szCs w:val="28"/>
          <w:lang w:eastAsia="ru-RU"/>
        </w:rPr>
        <w:t>2. </w:t>
      </w:r>
      <w:r w:rsidRPr="00933759">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933759" w:rsidRPr="00933759" w:rsidRDefault="00933759" w:rsidP="00933759">
      <w:pPr>
        <w:spacing w:before="60"/>
        <w:ind w:firstLine="720"/>
        <w:jc w:val="both"/>
        <w:rPr>
          <w:rFonts w:ascii="Times New Roman" w:eastAsia="Times New Roman" w:hAnsi="Times New Roman" w:cs="Times New Roman"/>
          <w:sz w:val="28"/>
          <w:szCs w:val="28"/>
          <w:lang w:eastAsia="ru-RU"/>
        </w:rPr>
      </w:pPr>
      <w:r w:rsidRPr="00933759">
        <w:rPr>
          <w:rFonts w:ascii="Times New Roman" w:eastAsia="Times New Roman" w:hAnsi="Times New Roman" w:cs="Times New Roman"/>
          <w:sz w:val="28"/>
          <w:szCs w:val="28"/>
          <w:lang w:eastAsia="ru-RU"/>
        </w:rPr>
        <w:t>3. </w:t>
      </w:r>
      <w:proofErr w:type="gramStart"/>
      <w:r w:rsidRPr="00933759">
        <w:rPr>
          <w:rFonts w:ascii="Times New Roman" w:eastAsia="Times New Roman" w:hAnsi="Times New Roman" w:cs="Times New Roman"/>
          <w:sz w:val="28"/>
          <w:szCs w:val="28"/>
          <w:lang w:eastAsia="ru-RU"/>
        </w:rPr>
        <w:t>Контроль за</w:t>
      </w:r>
      <w:proofErr w:type="gramEnd"/>
      <w:r w:rsidRPr="00933759">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933759" w:rsidRPr="00933759" w:rsidRDefault="00933759" w:rsidP="00933759">
      <w:pPr>
        <w:spacing w:after="0" w:line="240" w:lineRule="auto"/>
        <w:rPr>
          <w:rFonts w:ascii="Times New Roman" w:eastAsia="Times New Roman" w:hAnsi="Times New Roman" w:cs="Times New Roman"/>
          <w:sz w:val="28"/>
          <w:szCs w:val="28"/>
          <w:lang w:eastAsia="ru-RU"/>
        </w:rPr>
      </w:pPr>
    </w:p>
    <w:p w:rsidR="00933759" w:rsidRPr="00933759" w:rsidRDefault="00933759" w:rsidP="00933759">
      <w:pPr>
        <w:spacing w:after="0" w:line="240" w:lineRule="auto"/>
        <w:rPr>
          <w:rFonts w:ascii="Times New Roman" w:eastAsia="Times New Roman" w:hAnsi="Times New Roman" w:cs="Times New Roman"/>
          <w:sz w:val="28"/>
          <w:szCs w:val="28"/>
          <w:lang w:eastAsia="ru-RU"/>
        </w:rPr>
      </w:pPr>
      <w:r w:rsidRPr="00933759">
        <w:rPr>
          <w:rFonts w:ascii="Times New Roman" w:eastAsia="Times New Roman" w:hAnsi="Times New Roman" w:cs="Times New Roman"/>
          <w:sz w:val="28"/>
          <w:szCs w:val="28"/>
          <w:lang w:eastAsia="ru-RU"/>
        </w:rPr>
        <w:t xml:space="preserve">Глава  Администрации </w:t>
      </w:r>
    </w:p>
    <w:p w:rsidR="00933759" w:rsidRPr="00933759" w:rsidRDefault="00933759" w:rsidP="00933759">
      <w:pPr>
        <w:spacing w:after="0" w:line="240" w:lineRule="auto"/>
        <w:jc w:val="both"/>
        <w:rPr>
          <w:rFonts w:ascii="Times New Roman" w:eastAsia="Times New Roman" w:hAnsi="Times New Roman" w:cs="Times New Roman"/>
          <w:sz w:val="28"/>
          <w:szCs w:val="28"/>
          <w:lang w:eastAsia="ru-RU"/>
        </w:rPr>
      </w:pPr>
      <w:r w:rsidRPr="00933759">
        <w:rPr>
          <w:rFonts w:ascii="Times New Roman" w:eastAsia="Times New Roman" w:hAnsi="Times New Roman" w:cs="Times New Roman"/>
          <w:sz w:val="28"/>
          <w:szCs w:val="20"/>
          <w:lang w:eastAsia="ru-RU"/>
        </w:rPr>
        <w:t xml:space="preserve">Дубовского </w:t>
      </w:r>
      <w:r w:rsidRPr="00933759">
        <w:rPr>
          <w:rFonts w:ascii="Times New Roman" w:eastAsia="Times New Roman" w:hAnsi="Times New Roman" w:cs="Times New Roman"/>
          <w:sz w:val="28"/>
          <w:szCs w:val="28"/>
          <w:lang w:eastAsia="ru-RU"/>
        </w:rPr>
        <w:t xml:space="preserve"> сельского поселения                                           Н.С. Лавренова</w:t>
      </w:r>
    </w:p>
    <w:p w:rsidR="00933759" w:rsidRPr="00933759" w:rsidRDefault="00933759" w:rsidP="00933759">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933759" w:rsidRPr="00933759" w:rsidRDefault="00933759" w:rsidP="00933759">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933759">
        <w:rPr>
          <w:rFonts w:ascii="Times New Roman" w:eastAsia="Times New Roman" w:hAnsi="Times New Roman" w:cs="Times New Roman"/>
          <w:sz w:val="20"/>
          <w:szCs w:val="20"/>
          <w:lang w:eastAsia="ru-RU"/>
        </w:rPr>
        <w:t xml:space="preserve"> постановление вносит: </w:t>
      </w:r>
    </w:p>
    <w:p w:rsidR="00933759" w:rsidRPr="00933759" w:rsidRDefault="00933759" w:rsidP="009337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3759">
        <w:rPr>
          <w:rFonts w:ascii="Times New Roman" w:eastAsia="Times New Roman" w:hAnsi="Times New Roman" w:cs="Times New Roman"/>
          <w:sz w:val="20"/>
          <w:szCs w:val="20"/>
          <w:lang w:eastAsia="ru-RU"/>
        </w:rPr>
        <w:t>Сектор экономики и финансов</w:t>
      </w:r>
    </w:p>
    <w:p w:rsidR="00933759" w:rsidRPr="00933759" w:rsidRDefault="00933759" w:rsidP="009337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3759">
        <w:rPr>
          <w:rFonts w:ascii="Times New Roman" w:eastAsia="Times New Roman" w:hAnsi="Times New Roman" w:cs="Times New Roman"/>
          <w:sz w:val="20"/>
          <w:szCs w:val="20"/>
          <w:lang w:eastAsia="ru-RU"/>
        </w:rPr>
        <w:t>5-19-72</w:t>
      </w:r>
    </w:p>
    <w:p w:rsidR="00933759" w:rsidRPr="00933759" w:rsidRDefault="00933759" w:rsidP="00933759">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933759">
        <w:rPr>
          <w:rFonts w:ascii="Times New Roman" w:eastAsia="Times New Roman" w:hAnsi="Times New Roman" w:cs="Times New Roman"/>
          <w:kern w:val="2"/>
          <w:sz w:val="28"/>
          <w:szCs w:val="28"/>
          <w:lang w:eastAsia="ru-RU"/>
        </w:rPr>
        <w:lastRenderedPageBreak/>
        <w:t>Приложение</w:t>
      </w:r>
    </w:p>
    <w:p w:rsidR="00933759" w:rsidRPr="00933759" w:rsidRDefault="00933759" w:rsidP="00933759">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933759">
        <w:rPr>
          <w:rFonts w:ascii="Times New Roman" w:eastAsia="Times New Roman" w:hAnsi="Times New Roman" w:cs="Times New Roman"/>
          <w:kern w:val="2"/>
          <w:sz w:val="28"/>
          <w:szCs w:val="28"/>
          <w:lang w:eastAsia="ru-RU"/>
        </w:rPr>
        <w:t>к постановлению Администрации</w:t>
      </w:r>
    </w:p>
    <w:p w:rsidR="00933759" w:rsidRPr="00933759" w:rsidRDefault="00933759" w:rsidP="00933759">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933759">
        <w:rPr>
          <w:rFonts w:ascii="Times New Roman" w:eastAsia="Times New Roman" w:hAnsi="Times New Roman" w:cs="Times New Roman"/>
          <w:kern w:val="2"/>
          <w:sz w:val="28"/>
          <w:szCs w:val="28"/>
          <w:lang w:eastAsia="ru-RU"/>
        </w:rPr>
        <w:t>Дубовского  сельского поселения</w:t>
      </w:r>
    </w:p>
    <w:p w:rsidR="00933759" w:rsidRPr="00933759" w:rsidRDefault="00933759" w:rsidP="00933759">
      <w:pPr>
        <w:spacing w:after="0" w:line="240" w:lineRule="auto"/>
        <w:ind w:left="6237"/>
        <w:jc w:val="center"/>
        <w:rPr>
          <w:rFonts w:ascii="Times New Roman" w:eastAsia="Times New Roman" w:hAnsi="Times New Roman" w:cs="Times New Roman"/>
          <w:sz w:val="28"/>
          <w:szCs w:val="28"/>
          <w:lang w:eastAsia="ru-RU"/>
        </w:rPr>
      </w:pPr>
      <w:r w:rsidRPr="00933759">
        <w:rPr>
          <w:rFonts w:ascii="Times New Roman" w:eastAsia="Times New Roman" w:hAnsi="Times New Roman" w:cs="Times New Roman"/>
          <w:sz w:val="28"/>
          <w:szCs w:val="28"/>
          <w:lang w:eastAsia="ru-RU"/>
        </w:rPr>
        <w:t>от 15.02.2022 № 20</w:t>
      </w:r>
    </w:p>
    <w:p w:rsidR="00933759" w:rsidRPr="00933759" w:rsidRDefault="00933759" w:rsidP="00933759">
      <w:pPr>
        <w:spacing w:after="0" w:line="240" w:lineRule="auto"/>
        <w:ind w:left="6237"/>
        <w:jc w:val="center"/>
        <w:rPr>
          <w:rFonts w:ascii="Times New Roman" w:eastAsia="Times New Roman" w:hAnsi="Times New Roman" w:cs="Times New Roman"/>
          <w:sz w:val="28"/>
          <w:szCs w:val="28"/>
          <w:lang w:eastAsia="ru-RU"/>
        </w:rPr>
      </w:pPr>
    </w:p>
    <w:p w:rsidR="00933759" w:rsidRPr="00933759" w:rsidRDefault="00933759" w:rsidP="00933759">
      <w:pPr>
        <w:autoSpaceDE w:val="0"/>
        <w:autoSpaceDN w:val="0"/>
        <w:adjustRightInd w:val="0"/>
        <w:spacing w:after="0" w:line="240" w:lineRule="auto"/>
        <w:jc w:val="center"/>
        <w:rPr>
          <w:rFonts w:ascii="Times New Roman" w:eastAsia="Calibri" w:hAnsi="Times New Roman" w:cs="Times New Roman"/>
          <w:kern w:val="2"/>
          <w:sz w:val="28"/>
          <w:szCs w:val="28"/>
        </w:rPr>
      </w:pPr>
      <w:r w:rsidRPr="00933759">
        <w:rPr>
          <w:rFonts w:ascii="Times New Roman" w:eastAsia="Calibri" w:hAnsi="Times New Roman" w:cs="Times New Roman"/>
          <w:kern w:val="2"/>
          <w:sz w:val="28"/>
          <w:szCs w:val="28"/>
        </w:rPr>
        <w:t>ИЗМЕНЕНИЯ,</w:t>
      </w:r>
    </w:p>
    <w:p w:rsidR="00933759" w:rsidRPr="00933759" w:rsidRDefault="00933759" w:rsidP="00933759">
      <w:pPr>
        <w:spacing w:after="0" w:line="240" w:lineRule="auto"/>
        <w:ind w:left="720"/>
        <w:jc w:val="center"/>
        <w:rPr>
          <w:rFonts w:ascii="Times New Roman" w:eastAsia="Times New Roman" w:hAnsi="Times New Roman" w:cs="Times New Roman"/>
          <w:bCs/>
          <w:sz w:val="28"/>
          <w:szCs w:val="28"/>
          <w:lang w:eastAsia="ru-RU"/>
        </w:rPr>
      </w:pPr>
      <w:r w:rsidRPr="00933759">
        <w:rPr>
          <w:rFonts w:ascii="Times New Roman" w:eastAsia="Calibri" w:hAnsi="Times New Roman" w:cs="Times New Roman"/>
          <w:kern w:val="2"/>
          <w:sz w:val="28"/>
          <w:szCs w:val="28"/>
        </w:rPr>
        <w:t>вносимые в постановление</w:t>
      </w:r>
      <w:r w:rsidRPr="00933759">
        <w:rPr>
          <w:rFonts w:ascii="Times New Roman" w:eastAsia="Times New Roman" w:hAnsi="Times New Roman" w:cs="Times New Roman"/>
          <w:sz w:val="28"/>
          <w:szCs w:val="28"/>
          <w:lang w:eastAsia="ru-RU"/>
        </w:rPr>
        <w:t xml:space="preserve"> Администрации Дубовского сельского поселения  от 09.11.2018 № 251</w:t>
      </w:r>
      <w:r w:rsidRPr="00933759">
        <w:rPr>
          <w:rFonts w:ascii="Arial" w:eastAsia="Times New Roman" w:hAnsi="Arial" w:cs="Arial"/>
          <w:sz w:val="28"/>
          <w:szCs w:val="28"/>
          <w:lang w:eastAsia="ru-RU"/>
        </w:rPr>
        <w:t xml:space="preserve"> «</w:t>
      </w:r>
      <w:r w:rsidRPr="00933759">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933759">
        <w:rPr>
          <w:rFonts w:ascii="Times New Roman" w:eastAsia="Times New Roman" w:hAnsi="Times New Roman" w:cs="Times New Roman"/>
          <w:sz w:val="28"/>
          <w:szCs w:val="28"/>
          <w:lang w:eastAsia="ru-RU"/>
        </w:rPr>
        <w:t>«</w:t>
      </w:r>
      <w:r w:rsidRPr="00933759">
        <w:rPr>
          <w:rFonts w:ascii="Times New Roman" w:eastAsia="Calibri" w:hAnsi="Times New Roman" w:cs="Times New Roman"/>
          <w:sz w:val="28"/>
          <w:szCs w:val="28"/>
        </w:rPr>
        <w:t>Охрана окружающей среды и рациональное природопользование</w:t>
      </w:r>
      <w:r w:rsidRPr="00933759">
        <w:rPr>
          <w:rFonts w:ascii="Times New Roman" w:eastAsia="Times New Roman" w:hAnsi="Times New Roman" w:cs="Times New Roman"/>
          <w:bCs/>
          <w:sz w:val="28"/>
          <w:szCs w:val="28"/>
          <w:lang w:eastAsia="ru-RU"/>
        </w:rPr>
        <w:t>»</w:t>
      </w:r>
    </w:p>
    <w:p w:rsidR="00933759" w:rsidRPr="00933759" w:rsidRDefault="00933759" w:rsidP="00933759">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933759">
        <w:rPr>
          <w:rFonts w:ascii="Times New Roman" w:eastAsia="Times New Roman" w:hAnsi="Times New Roman" w:cs="Times New Roman"/>
          <w:b/>
          <w:bCs/>
          <w:sz w:val="28"/>
          <w:szCs w:val="28"/>
          <w:lang w:eastAsia="ru-RU"/>
        </w:rPr>
        <w:t xml:space="preserve">                         </w:t>
      </w:r>
    </w:p>
    <w:p w:rsidR="00933759" w:rsidRPr="00933759" w:rsidRDefault="00933759" w:rsidP="00933759">
      <w:pPr>
        <w:autoSpaceDE w:val="0"/>
        <w:autoSpaceDN w:val="0"/>
        <w:adjustRightInd w:val="0"/>
        <w:spacing w:before="60" w:after="0" w:line="240" w:lineRule="auto"/>
        <w:ind w:left="142"/>
        <w:jc w:val="both"/>
        <w:rPr>
          <w:rFonts w:ascii="Times New Roman" w:eastAsia="Calibri" w:hAnsi="Times New Roman" w:cs="Times New Roman"/>
          <w:sz w:val="28"/>
          <w:szCs w:val="28"/>
        </w:rPr>
      </w:pPr>
      <w:r w:rsidRPr="00933759">
        <w:rPr>
          <w:rFonts w:ascii="Times New Roman" w:eastAsia="Calibri" w:hAnsi="Times New Roman" w:cs="Times New Roman"/>
          <w:sz w:val="28"/>
          <w:szCs w:val="28"/>
        </w:rPr>
        <w:t>В приложении № 1:</w:t>
      </w:r>
    </w:p>
    <w:p w:rsidR="00933759" w:rsidRPr="00933759" w:rsidRDefault="00933759" w:rsidP="00C163B8">
      <w:pPr>
        <w:numPr>
          <w:ilvl w:val="0"/>
          <w:numId w:val="1"/>
        </w:numPr>
        <w:autoSpaceDE w:val="0"/>
        <w:autoSpaceDN w:val="0"/>
        <w:adjustRightInd w:val="0"/>
        <w:spacing w:before="60" w:after="0" w:line="240" w:lineRule="auto"/>
        <w:ind w:left="142" w:firstLine="0"/>
        <w:jc w:val="both"/>
        <w:rPr>
          <w:rFonts w:ascii="Times New Roman" w:eastAsia="Calibri" w:hAnsi="Times New Roman" w:cs="Times New Roman"/>
          <w:sz w:val="28"/>
          <w:szCs w:val="28"/>
        </w:rPr>
      </w:pPr>
      <w:r w:rsidRPr="00933759">
        <w:rPr>
          <w:rFonts w:ascii="Times New Roman" w:eastAsia="Calibri" w:hAnsi="Times New Roman" w:cs="Times New Roman"/>
          <w:sz w:val="28"/>
          <w:szCs w:val="28"/>
        </w:rPr>
        <w:t>В разделе «Паспорт муниципальной программы Дубовского сельского поселения «Охрана окружающей среды и рациональное природопользование»:</w:t>
      </w:r>
    </w:p>
    <w:p w:rsidR="00933759" w:rsidRPr="00933759" w:rsidRDefault="00933759" w:rsidP="00933759">
      <w:pPr>
        <w:autoSpaceDE w:val="0"/>
        <w:autoSpaceDN w:val="0"/>
        <w:adjustRightInd w:val="0"/>
        <w:spacing w:after="0"/>
        <w:rPr>
          <w:rFonts w:ascii="Times New Roman" w:eastAsia="Calibri" w:hAnsi="Times New Roman" w:cs="Times New Roman"/>
          <w:color w:val="000000"/>
          <w:sz w:val="28"/>
          <w:szCs w:val="28"/>
        </w:rPr>
      </w:pPr>
      <w:r w:rsidRPr="00933759">
        <w:rPr>
          <w:rFonts w:ascii="Times New Roman" w:eastAsia="Calibri" w:hAnsi="Times New Roman" w:cs="Times New Roman"/>
          <w:sz w:val="28"/>
          <w:szCs w:val="28"/>
        </w:rPr>
        <w:t>1.1.  Подраздел «Ресурсное обеспечение муниципальной программы</w:t>
      </w:r>
      <w:r w:rsidRPr="00933759">
        <w:rPr>
          <w:rFonts w:ascii="Times New Roman" w:eastAsia="Calibri" w:hAnsi="Times New Roman" w:cs="Times New Roman"/>
          <w:color w:val="000000"/>
          <w:sz w:val="28"/>
          <w:szCs w:val="28"/>
        </w:rPr>
        <w:t xml:space="preserve">»  изложить в новой редакции: </w:t>
      </w:r>
    </w:p>
    <w:tbl>
      <w:tblPr>
        <w:tblW w:w="10188" w:type="dxa"/>
        <w:tblLayout w:type="fixed"/>
        <w:tblLook w:val="01E0" w:firstRow="1" w:lastRow="1" w:firstColumn="1" w:lastColumn="1" w:noHBand="0" w:noVBand="0"/>
      </w:tblPr>
      <w:tblGrid>
        <w:gridCol w:w="3168"/>
        <w:gridCol w:w="540"/>
        <w:gridCol w:w="6480"/>
      </w:tblGrid>
      <w:tr w:rsidR="00933759" w:rsidRPr="00933759" w:rsidTr="00933759">
        <w:tc>
          <w:tcPr>
            <w:tcW w:w="3168" w:type="dxa"/>
          </w:tcPr>
          <w:p w:rsidR="00933759" w:rsidRPr="00933759" w:rsidRDefault="00933759" w:rsidP="00933759">
            <w:pPr>
              <w:spacing w:after="0" w:line="240" w:lineRule="auto"/>
              <w:rPr>
                <w:rFonts w:ascii="Times New Roman" w:eastAsia="Calibri" w:hAnsi="Times New Roman" w:cs="Times New Roman"/>
                <w:sz w:val="28"/>
                <w:szCs w:val="28"/>
              </w:rPr>
            </w:pPr>
            <w:r w:rsidRPr="00933759">
              <w:rPr>
                <w:rFonts w:ascii="Times New Roman" w:eastAsia="Calibri" w:hAnsi="Times New Roman" w:cs="Times New Roman"/>
                <w:sz w:val="28"/>
                <w:szCs w:val="28"/>
              </w:rPr>
              <w:t xml:space="preserve">«Ресурсное обеспечение муниципальной программы </w:t>
            </w:r>
          </w:p>
        </w:tc>
        <w:tc>
          <w:tcPr>
            <w:tcW w:w="540" w:type="dxa"/>
          </w:tcPr>
          <w:p w:rsidR="00933759" w:rsidRPr="00933759" w:rsidRDefault="00933759" w:rsidP="00933759">
            <w:pPr>
              <w:spacing w:after="0" w:line="240" w:lineRule="auto"/>
              <w:jc w:val="center"/>
              <w:rPr>
                <w:rFonts w:ascii="Times New Roman" w:eastAsia="Calibri" w:hAnsi="Times New Roman" w:cs="Times New Roman"/>
                <w:sz w:val="28"/>
                <w:szCs w:val="28"/>
              </w:rPr>
            </w:pPr>
            <w:r w:rsidRPr="00933759">
              <w:rPr>
                <w:rFonts w:ascii="Times New Roman" w:eastAsia="Calibri" w:hAnsi="Times New Roman" w:cs="Times New Roman"/>
                <w:sz w:val="28"/>
                <w:szCs w:val="28"/>
              </w:rPr>
              <w:t>–</w:t>
            </w:r>
          </w:p>
        </w:tc>
        <w:tc>
          <w:tcPr>
            <w:tcW w:w="6480" w:type="dxa"/>
          </w:tcPr>
          <w:p w:rsidR="00933759" w:rsidRPr="00933759" w:rsidRDefault="00933759" w:rsidP="009337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3759">
              <w:rPr>
                <w:rFonts w:ascii="Times New Roman" w:eastAsia="Times New Roman" w:hAnsi="Times New Roman" w:cs="Times New Roman"/>
                <w:sz w:val="28"/>
                <w:szCs w:val="28"/>
                <w:lang w:eastAsia="ru-RU"/>
              </w:rPr>
              <w:t>общий объем средств, необходимый для финансирования Программы, составляет 35 188,4 тыс. рублей</w:t>
            </w:r>
            <w:r w:rsidRPr="00933759">
              <w:rPr>
                <w:rFonts w:ascii="Times New Roman" w:eastAsia="Times New Roman" w:hAnsi="Times New Roman" w:cs="Times New Roman"/>
                <w:sz w:val="28"/>
                <w:szCs w:val="20"/>
                <w:lang w:eastAsia="ru-RU"/>
              </w:rPr>
              <w:t>, в том числе:</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2019 год –     2 776,3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2020 год –     3 576,2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2021 год –     3 582,8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2022 год –     3 740,9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2023 год –     2 355,0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2024 год –     2 527,0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2025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2026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2027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2028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2029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2030 год –     2 771,7 тыс. рублей;</w:t>
            </w:r>
          </w:p>
          <w:p w:rsidR="00933759" w:rsidRPr="00933759" w:rsidRDefault="00933759" w:rsidP="00933759">
            <w:pPr>
              <w:suppressAutoHyphens/>
              <w:spacing w:after="0" w:line="240" w:lineRule="auto"/>
              <w:jc w:val="both"/>
              <w:rPr>
                <w:rFonts w:ascii="Times New Roman" w:eastAsia="Times New Roman" w:hAnsi="Times New Roman" w:cs="Times New Roman"/>
                <w:sz w:val="20"/>
                <w:szCs w:val="20"/>
                <w:lang w:eastAsia="zh-CN"/>
              </w:rPr>
            </w:pPr>
            <w:r w:rsidRPr="00933759">
              <w:rPr>
                <w:rFonts w:ascii="Times New Roman" w:eastAsia="Times New Roman" w:hAnsi="Times New Roman" w:cs="Times New Roman"/>
                <w:kern w:val="1"/>
                <w:sz w:val="28"/>
                <w:szCs w:val="28"/>
                <w:lang w:eastAsia="zh-CN"/>
              </w:rPr>
              <w:t>в том числе</w:t>
            </w:r>
          </w:p>
          <w:p w:rsidR="00933759" w:rsidRPr="00933759" w:rsidRDefault="00933759" w:rsidP="00933759">
            <w:pPr>
              <w:autoSpaceDE w:val="0"/>
              <w:autoSpaceDN w:val="0"/>
              <w:adjustRightInd w:val="0"/>
              <w:spacing w:after="0" w:line="240" w:lineRule="auto"/>
              <w:jc w:val="both"/>
              <w:rPr>
                <w:rFonts w:ascii="Times New Roman" w:eastAsia="Times New Roman" w:hAnsi="Times New Roman" w:cs="Times New Roman"/>
                <w:kern w:val="1"/>
                <w:sz w:val="28"/>
                <w:szCs w:val="28"/>
                <w:lang w:eastAsia="zh-CN"/>
              </w:rPr>
            </w:pPr>
            <w:r w:rsidRPr="00933759">
              <w:rPr>
                <w:rFonts w:ascii="Times New Roman" w:eastAsia="Times New Roman" w:hAnsi="Times New Roman" w:cs="Times New Roman"/>
                <w:kern w:val="1"/>
                <w:sz w:val="28"/>
                <w:szCs w:val="28"/>
                <w:lang w:eastAsia="zh-CN"/>
              </w:rPr>
              <w:t>за счет средств местного бюджета –</w:t>
            </w:r>
          </w:p>
          <w:p w:rsidR="00933759" w:rsidRPr="00933759" w:rsidRDefault="00933759" w:rsidP="009337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3759">
              <w:rPr>
                <w:rFonts w:ascii="Times New Roman" w:eastAsia="Times New Roman" w:hAnsi="Times New Roman" w:cs="Times New Roman"/>
                <w:sz w:val="28"/>
                <w:szCs w:val="28"/>
                <w:lang w:eastAsia="ru-RU"/>
              </w:rPr>
              <w:t>35 188,4 тыс. рублей</w:t>
            </w:r>
            <w:r w:rsidRPr="00933759">
              <w:rPr>
                <w:rFonts w:ascii="Times New Roman" w:eastAsia="Times New Roman" w:hAnsi="Times New Roman" w:cs="Times New Roman"/>
                <w:sz w:val="28"/>
                <w:szCs w:val="20"/>
                <w:lang w:eastAsia="ru-RU"/>
              </w:rPr>
              <w:t>, в том числе:</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2019 год –     2 776,3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2020 год –     3 576,2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2021 год –     3 582,8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2022 год –     3 740,9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2023 год –     2 355,0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2024 год –     2 527,0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2025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2026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2027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lastRenderedPageBreak/>
              <w:t>2028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2029 год –     2 771,7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2030 год –     2 771,7 тыс. рублей</w:t>
            </w:r>
            <w:proofErr w:type="gramStart"/>
            <w:r w:rsidRPr="00933759">
              <w:rPr>
                <w:rFonts w:ascii="Times New Roman" w:eastAsia="Times New Roman" w:hAnsi="Times New Roman" w:cs="Times New Roman"/>
                <w:sz w:val="28"/>
                <w:szCs w:val="20"/>
                <w:lang w:eastAsia="ru-RU"/>
              </w:rPr>
              <w:t>.»</w:t>
            </w:r>
            <w:proofErr w:type="gramEnd"/>
          </w:p>
          <w:p w:rsidR="00933759" w:rsidRPr="00933759" w:rsidRDefault="00933759" w:rsidP="00933759">
            <w:pPr>
              <w:spacing w:after="0" w:line="240" w:lineRule="auto"/>
              <w:jc w:val="both"/>
              <w:rPr>
                <w:rFonts w:ascii="Times New Roman" w:eastAsia="Calibri" w:hAnsi="Times New Roman" w:cs="Times New Roman"/>
                <w:sz w:val="28"/>
                <w:szCs w:val="28"/>
              </w:rPr>
            </w:pPr>
          </w:p>
        </w:tc>
      </w:tr>
    </w:tbl>
    <w:p w:rsidR="00933759" w:rsidRPr="00933759" w:rsidRDefault="00933759" w:rsidP="00933759">
      <w:p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933759">
        <w:rPr>
          <w:rFonts w:ascii="Times New Roman" w:eastAsia="Calibri" w:hAnsi="Times New Roman" w:cs="Times New Roman"/>
          <w:bCs/>
          <w:sz w:val="28"/>
          <w:szCs w:val="28"/>
        </w:rPr>
        <w:lastRenderedPageBreak/>
        <w:t>1.2</w:t>
      </w:r>
      <w:proofErr w:type="gramStart"/>
      <w:r w:rsidRPr="00933759">
        <w:rPr>
          <w:rFonts w:ascii="Times New Roman" w:eastAsia="Calibri" w:hAnsi="Times New Roman" w:cs="Times New Roman"/>
          <w:bCs/>
          <w:sz w:val="28"/>
          <w:szCs w:val="28"/>
        </w:rPr>
        <w:t xml:space="preserve">  </w:t>
      </w:r>
      <w:r w:rsidRPr="00933759">
        <w:rPr>
          <w:rFonts w:ascii="Times New Roman" w:eastAsia="Calibri" w:hAnsi="Times New Roman" w:cs="Times New Roman"/>
          <w:color w:val="000000"/>
          <w:sz w:val="28"/>
          <w:szCs w:val="28"/>
        </w:rPr>
        <w:t xml:space="preserve"> В</w:t>
      </w:r>
      <w:proofErr w:type="gramEnd"/>
      <w:r w:rsidRPr="00933759">
        <w:rPr>
          <w:rFonts w:ascii="Times New Roman" w:eastAsia="Calibri" w:hAnsi="Times New Roman" w:cs="Times New Roman"/>
          <w:color w:val="000000"/>
          <w:sz w:val="28"/>
          <w:szCs w:val="28"/>
        </w:rPr>
        <w:t xml:space="preserve"> Паспорте </w:t>
      </w:r>
      <w:r w:rsidRPr="00933759">
        <w:rPr>
          <w:rFonts w:ascii="Times New Roman" w:eastAsia="Calibri" w:hAnsi="Times New Roman" w:cs="Times New Roman"/>
          <w:sz w:val="28"/>
          <w:szCs w:val="28"/>
        </w:rPr>
        <w:t>подпрограммы « Мероприятия по благоустройству территории Дубовского сельского поселения»</w:t>
      </w:r>
    </w:p>
    <w:p w:rsidR="00933759" w:rsidRPr="00933759" w:rsidRDefault="00933759" w:rsidP="00933759">
      <w:pPr>
        <w:autoSpaceDE w:val="0"/>
        <w:autoSpaceDN w:val="0"/>
        <w:adjustRightInd w:val="0"/>
        <w:spacing w:before="60"/>
        <w:rPr>
          <w:rFonts w:ascii="Times New Roman" w:eastAsia="Calibri" w:hAnsi="Times New Roman" w:cs="Times New Roman"/>
          <w:color w:val="000000"/>
          <w:sz w:val="28"/>
          <w:szCs w:val="28"/>
        </w:rPr>
      </w:pPr>
      <w:r w:rsidRPr="00933759">
        <w:rPr>
          <w:rFonts w:ascii="Times New Roman" w:eastAsia="Calibri" w:hAnsi="Times New Roman" w:cs="Times New Roman"/>
          <w:sz w:val="28"/>
          <w:szCs w:val="28"/>
        </w:rPr>
        <w:t xml:space="preserve">     1.2.1 подраздел «Ресурсное обеспечение подпрограммы</w:t>
      </w:r>
      <w:r w:rsidRPr="00933759">
        <w:rPr>
          <w:rFonts w:ascii="Times New Roman" w:eastAsia="Calibri" w:hAnsi="Times New Roman" w:cs="Times New Roman"/>
          <w:color w:val="000000"/>
          <w:sz w:val="28"/>
          <w:szCs w:val="28"/>
        </w:rPr>
        <w:t xml:space="preserve">»  изложить в новой редакции: </w:t>
      </w:r>
    </w:p>
    <w:tbl>
      <w:tblPr>
        <w:tblW w:w="9772" w:type="dxa"/>
        <w:tblLayout w:type="fixed"/>
        <w:tblLook w:val="01E0" w:firstRow="1" w:lastRow="1" w:firstColumn="1" w:lastColumn="1" w:noHBand="0" w:noVBand="0"/>
      </w:tblPr>
      <w:tblGrid>
        <w:gridCol w:w="3108"/>
        <w:gridCol w:w="544"/>
        <w:gridCol w:w="6120"/>
      </w:tblGrid>
      <w:tr w:rsidR="00933759" w:rsidRPr="00933759" w:rsidTr="00933759">
        <w:tc>
          <w:tcPr>
            <w:tcW w:w="3108" w:type="dxa"/>
          </w:tcPr>
          <w:p w:rsidR="00933759" w:rsidRPr="00933759" w:rsidRDefault="00933759" w:rsidP="00933759">
            <w:pPr>
              <w:spacing w:before="60" w:line="240" w:lineRule="auto"/>
              <w:rPr>
                <w:rFonts w:ascii="Times New Roman" w:eastAsia="Calibri" w:hAnsi="Times New Roman" w:cs="Times New Roman"/>
                <w:sz w:val="28"/>
                <w:szCs w:val="28"/>
              </w:rPr>
            </w:pPr>
            <w:r w:rsidRPr="00933759">
              <w:rPr>
                <w:rFonts w:ascii="Times New Roman" w:eastAsia="Calibri" w:hAnsi="Times New Roman" w:cs="Times New Roman"/>
                <w:sz w:val="28"/>
                <w:szCs w:val="28"/>
              </w:rPr>
              <w:t xml:space="preserve">«Ресурсное обеспечение подпрограммы </w:t>
            </w:r>
          </w:p>
        </w:tc>
        <w:tc>
          <w:tcPr>
            <w:tcW w:w="544" w:type="dxa"/>
          </w:tcPr>
          <w:p w:rsidR="00933759" w:rsidRPr="00933759" w:rsidRDefault="00933759" w:rsidP="00933759">
            <w:pPr>
              <w:spacing w:before="60"/>
              <w:jc w:val="center"/>
              <w:rPr>
                <w:rFonts w:ascii="Times New Roman" w:eastAsia="Calibri" w:hAnsi="Times New Roman" w:cs="Times New Roman"/>
                <w:sz w:val="28"/>
              </w:rPr>
            </w:pPr>
            <w:r w:rsidRPr="00933759">
              <w:rPr>
                <w:rFonts w:ascii="Times New Roman" w:eastAsia="Calibri" w:hAnsi="Times New Roman" w:cs="Times New Roman"/>
                <w:sz w:val="28"/>
                <w:szCs w:val="28"/>
              </w:rPr>
              <w:t>–</w:t>
            </w:r>
          </w:p>
        </w:tc>
        <w:tc>
          <w:tcPr>
            <w:tcW w:w="6120" w:type="dxa"/>
          </w:tcPr>
          <w:p w:rsidR="00933759" w:rsidRPr="00933759" w:rsidRDefault="00933759" w:rsidP="009337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3759">
              <w:rPr>
                <w:rFonts w:ascii="Times New Roman" w:eastAsia="Times New Roman" w:hAnsi="Times New Roman" w:cs="Times New Roman"/>
                <w:sz w:val="28"/>
                <w:szCs w:val="28"/>
                <w:lang w:eastAsia="ru-RU"/>
              </w:rPr>
              <w:t>общий объем средств, необходимый для финансирования подпрограммы, составляет 34 750,4 тыс. рублей</w:t>
            </w:r>
            <w:r w:rsidRPr="00933759">
              <w:rPr>
                <w:rFonts w:ascii="Times New Roman" w:eastAsia="Times New Roman" w:hAnsi="Times New Roman" w:cs="Times New Roman"/>
                <w:sz w:val="28"/>
                <w:szCs w:val="20"/>
                <w:lang w:eastAsia="ru-RU"/>
              </w:rPr>
              <w:t>, в том числе:</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2019 год –     2 755,9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2020 год –     3 529,6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2021 год –     3 532,8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2022 год –     3 687,9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2023 год –     2 300,0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2024 год –     2 470,0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2025 год –     2 745,7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2026 год –     2 745,7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2027 год –     2 745,7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2028 год –     2 745,7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2029 год –     2 745,7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2030 год –     2 745,7 тыс. рублей;</w:t>
            </w:r>
          </w:p>
          <w:p w:rsidR="00933759" w:rsidRPr="00933759" w:rsidRDefault="00933759" w:rsidP="00933759">
            <w:pPr>
              <w:suppressAutoHyphens/>
              <w:spacing w:after="0" w:line="240" w:lineRule="auto"/>
              <w:jc w:val="both"/>
              <w:rPr>
                <w:rFonts w:ascii="Times New Roman" w:eastAsia="Times New Roman" w:hAnsi="Times New Roman" w:cs="Times New Roman"/>
                <w:sz w:val="20"/>
                <w:szCs w:val="20"/>
                <w:lang w:eastAsia="zh-CN"/>
              </w:rPr>
            </w:pPr>
            <w:r w:rsidRPr="00933759">
              <w:rPr>
                <w:rFonts w:ascii="Times New Roman" w:eastAsia="Times New Roman" w:hAnsi="Times New Roman" w:cs="Times New Roman"/>
                <w:kern w:val="1"/>
                <w:sz w:val="28"/>
                <w:szCs w:val="28"/>
                <w:lang w:eastAsia="zh-CN"/>
              </w:rPr>
              <w:t>в том числе</w:t>
            </w:r>
          </w:p>
          <w:p w:rsidR="00933759" w:rsidRPr="00933759" w:rsidRDefault="00933759" w:rsidP="00933759">
            <w:pPr>
              <w:suppressAutoHyphens/>
              <w:spacing w:after="0" w:line="240" w:lineRule="auto"/>
              <w:jc w:val="both"/>
              <w:rPr>
                <w:rFonts w:ascii="Times New Roman" w:eastAsia="Times New Roman" w:hAnsi="Times New Roman" w:cs="Times New Roman"/>
                <w:kern w:val="1"/>
                <w:sz w:val="28"/>
                <w:szCs w:val="28"/>
                <w:lang w:eastAsia="zh-CN"/>
              </w:rPr>
            </w:pPr>
            <w:r w:rsidRPr="00933759">
              <w:rPr>
                <w:rFonts w:ascii="Times New Roman" w:eastAsia="Times New Roman" w:hAnsi="Times New Roman" w:cs="Times New Roman"/>
                <w:kern w:val="1"/>
                <w:sz w:val="28"/>
                <w:szCs w:val="28"/>
                <w:lang w:eastAsia="zh-CN"/>
              </w:rPr>
              <w:t>за счет средств местного бюджета –</w:t>
            </w:r>
          </w:p>
          <w:p w:rsidR="00933759" w:rsidRPr="00933759" w:rsidRDefault="00933759" w:rsidP="009337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3759">
              <w:rPr>
                <w:rFonts w:ascii="Times New Roman" w:eastAsia="Times New Roman" w:hAnsi="Times New Roman" w:cs="Times New Roman"/>
                <w:sz w:val="28"/>
                <w:szCs w:val="28"/>
                <w:lang w:eastAsia="ru-RU"/>
              </w:rPr>
              <w:t>34 750,4 тыс. рублей</w:t>
            </w:r>
            <w:r w:rsidRPr="00933759">
              <w:rPr>
                <w:rFonts w:ascii="Times New Roman" w:eastAsia="Times New Roman" w:hAnsi="Times New Roman" w:cs="Times New Roman"/>
                <w:sz w:val="28"/>
                <w:szCs w:val="20"/>
                <w:lang w:eastAsia="ru-RU"/>
              </w:rPr>
              <w:t>, в том числе:</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2019 год –     2 755,9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2020 год –     3 529,6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2021 год –     3 532,8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2022 год –     3 687,9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2023 год –     2 300,0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2024 год –     2 470,0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2025 год –     2 745,7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2026 год –     2 745,7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2027 год –     2 745,7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2028 год –     2 745,7 тыс. рублей;</w:t>
            </w:r>
          </w:p>
          <w:p w:rsidR="00933759" w:rsidRPr="00933759" w:rsidRDefault="00933759" w:rsidP="00933759">
            <w:pPr>
              <w:spacing w:after="0" w:line="240" w:lineRule="auto"/>
              <w:contextualSpacing/>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2029 год –     2 745,7 тыс. рублей;</w:t>
            </w:r>
          </w:p>
          <w:p w:rsidR="00933759" w:rsidRPr="00933759" w:rsidRDefault="00933759" w:rsidP="00C163B8">
            <w:pPr>
              <w:numPr>
                <w:ilvl w:val="0"/>
                <w:numId w:val="2"/>
              </w:numPr>
              <w:spacing w:before="60" w:after="0" w:line="240" w:lineRule="auto"/>
              <w:ind w:hanging="902"/>
              <w:jc w:val="both"/>
              <w:rPr>
                <w:rFonts w:ascii="Times New Roman" w:eastAsia="Times New Roman" w:hAnsi="Times New Roman" w:cs="Times New Roman"/>
                <w:sz w:val="28"/>
                <w:szCs w:val="20"/>
                <w:lang w:eastAsia="ru-RU"/>
              </w:rPr>
            </w:pPr>
            <w:r w:rsidRPr="00933759">
              <w:rPr>
                <w:rFonts w:ascii="Times New Roman" w:eastAsia="Times New Roman" w:hAnsi="Times New Roman" w:cs="Times New Roman"/>
                <w:sz w:val="28"/>
                <w:szCs w:val="20"/>
                <w:lang w:eastAsia="ru-RU"/>
              </w:rPr>
              <w:t xml:space="preserve"> год –   2 745,7 тыс. рублей</w:t>
            </w:r>
            <w:proofErr w:type="gramStart"/>
            <w:r w:rsidRPr="00933759">
              <w:rPr>
                <w:rFonts w:ascii="Times New Roman" w:eastAsia="Times New Roman" w:hAnsi="Times New Roman" w:cs="Times New Roman"/>
                <w:sz w:val="28"/>
                <w:szCs w:val="20"/>
                <w:lang w:eastAsia="ru-RU"/>
              </w:rPr>
              <w:t>.»</w:t>
            </w:r>
            <w:proofErr w:type="gramEnd"/>
          </w:p>
          <w:p w:rsidR="00933759" w:rsidRPr="00933759" w:rsidRDefault="00933759" w:rsidP="00933759">
            <w:pPr>
              <w:spacing w:after="0" w:line="240" w:lineRule="auto"/>
              <w:jc w:val="both"/>
              <w:rPr>
                <w:rFonts w:ascii="Times New Roman" w:eastAsia="Calibri" w:hAnsi="Times New Roman" w:cs="Times New Roman"/>
                <w:sz w:val="28"/>
                <w:szCs w:val="28"/>
              </w:rPr>
            </w:pPr>
          </w:p>
        </w:tc>
      </w:tr>
    </w:tbl>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r w:rsidRPr="00933759">
        <w:rPr>
          <w:rFonts w:ascii="Times New Roman" w:eastAsia="Calibri" w:hAnsi="Times New Roman" w:cs="Times New Roman"/>
          <w:sz w:val="28"/>
          <w:szCs w:val="28"/>
        </w:rPr>
        <w:t xml:space="preserve">1.3. Приложение 3 к </w:t>
      </w:r>
      <w:r w:rsidRPr="00933759">
        <w:rPr>
          <w:rFonts w:ascii="Times New Roman" w:eastAsia="Calibri" w:hAnsi="Times New Roman" w:cs="Times New Roman"/>
          <w:bCs/>
          <w:sz w:val="28"/>
          <w:szCs w:val="28"/>
        </w:rPr>
        <w:t xml:space="preserve">муниципальной программе Дубовского  сельского поселения </w:t>
      </w:r>
      <w:r w:rsidRPr="00933759">
        <w:rPr>
          <w:rFonts w:ascii="Times New Roman" w:eastAsia="Calibri" w:hAnsi="Times New Roman" w:cs="Times New Roman"/>
          <w:sz w:val="28"/>
          <w:szCs w:val="28"/>
        </w:rPr>
        <w:t xml:space="preserve">«Охрана окружающей среды и рациональное природопользование» </w:t>
      </w:r>
      <w:r w:rsidRPr="00933759">
        <w:rPr>
          <w:rFonts w:ascii="Times New Roman" w:eastAsia="Calibri" w:hAnsi="Times New Roman" w:cs="Times New Roman"/>
          <w:bCs/>
          <w:sz w:val="28"/>
          <w:szCs w:val="28"/>
        </w:rPr>
        <w:t xml:space="preserve"> </w:t>
      </w:r>
      <w:r w:rsidRPr="00933759">
        <w:rPr>
          <w:rFonts w:ascii="Times New Roman" w:eastAsia="Calibri" w:hAnsi="Times New Roman" w:cs="Times New Roman"/>
          <w:sz w:val="28"/>
          <w:szCs w:val="28"/>
        </w:rPr>
        <w:t>изложить в новой редакции:</w:t>
      </w:r>
    </w:p>
    <w:p w:rsidR="00933759" w:rsidRDefault="00933759" w:rsidP="00DA00F6">
      <w:pPr>
        <w:pStyle w:val="a6"/>
        <w:jc w:val="center"/>
        <w:rPr>
          <w:rFonts w:ascii="Times New Roman" w:hAnsi="Times New Roman"/>
          <w:sz w:val="24"/>
          <w:szCs w:val="24"/>
        </w:rPr>
      </w:pPr>
    </w:p>
    <w:p w:rsidR="00933759" w:rsidRDefault="00933759" w:rsidP="00DA00F6">
      <w:pPr>
        <w:pStyle w:val="a6"/>
        <w:jc w:val="center"/>
        <w:rPr>
          <w:rFonts w:ascii="Times New Roman" w:hAnsi="Times New Roman"/>
          <w:sz w:val="24"/>
          <w:szCs w:val="24"/>
        </w:rPr>
      </w:pPr>
    </w:p>
    <w:p w:rsidR="00933759" w:rsidRDefault="00933759" w:rsidP="00DA00F6">
      <w:pPr>
        <w:pStyle w:val="a6"/>
        <w:jc w:val="center"/>
        <w:rPr>
          <w:rFonts w:ascii="Times New Roman" w:hAnsi="Times New Roman"/>
          <w:sz w:val="24"/>
          <w:szCs w:val="24"/>
        </w:rPr>
      </w:pPr>
    </w:p>
    <w:p w:rsidR="00933759" w:rsidRDefault="00933759" w:rsidP="00DA00F6">
      <w:pPr>
        <w:pStyle w:val="a6"/>
        <w:jc w:val="center"/>
        <w:rPr>
          <w:rFonts w:ascii="Times New Roman" w:hAnsi="Times New Roman"/>
          <w:sz w:val="24"/>
          <w:szCs w:val="24"/>
        </w:rPr>
      </w:pPr>
    </w:p>
    <w:p w:rsid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sectPr w:rsidR="00933759" w:rsidSect="00933759">
          <w:pgSz w:w="11906" w:h="16838"/>
          <w:pgMar w:top="851" w:right="1134" w:bottom="822" w:left="1418" w:header="709" w:footer="709" w:gutter="0"/>
          <w:cols w:space="708"/>
          <w:docGrid w:linePitch="360"/>
        </w:sectPr>
      </w:pP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lastRenderedPageBreak/>
        <w:t>«Приложение № 3</w:t>
      </w: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к муниципальной программе </w:t>
      </w: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Дубовского сельского поселения </w:t>
      </w: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«Охрана окружающей среды и </w:t>
      </w: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t>рациональное природопользование»</w:t>
      </w:r>
    </w:p>
    <w:p w:rsidR="00933759" w:rsidRPr="00933759" w:rsidRDefault="00933759" w:rsidP="00933759">
      <w:pPr>
        <w:widowControl w:val="0"/>
        <w:autoSpaceDE w:val="0"/>
        <w:autoSpaceDN w:val="0"/>
        <w:adjustRightInd w:val="0"/>
        <w:spacing w:before="60" w:after="0" w:line="240" w:lineRule="auto"/>
        <w:jc w:val="right"/>
        <w:outlineLvl w:val="2"/>
        <w:rPr>
          <w:rFonts w:ascii="Times New Roman" w:eastAsia="Calibri" w:hAnsi="Times New Roman" w:cs="Times New Roman"/>
          <w:sz w:val="16"/>
          <w:szCs w:val="16"/>
        </w:rPr>
      </w:pPr>
    </w:p>
    <w:p w:rsidR="00933759" w:rsidRPr="00933759" w:rsidRDefault="00933759" w:rsidP="00933759">
      <w:pPr>
        <w:spacing w:after="0" w:line="240" w:lineRule="auto"/>
        <w:jc w:val="center"/>
        <w:rPr>
          <w:rFonts w:ascii="Times New Roman" w:eastAsia="Calibri" w:hAnsi="Times New Roman" w:cs="Times New Roman"/>
          <w:sz w:val="28"/>
          <w:szCs w:val="28"/>
        </w:rPr>
      </w:pPr>
      <w:r w:rsidRPr="00933759">
        <w:rPr>
          <w:rFonts w:ascii="Times New Roman" w:eastAsia="Calibri" w:hAnsi="Times New Roman" w:cs="Times New Roman"/>
          <w:sz w:val="28"/>
          <w:szCs w:val="28"/>
        </w:rPr>
        <w:t xml:space="preserve">Расходы  местного бюджета  </w:t>
      </w:r>
      <w:proofErr w:type="gramStart"/>
      <w:r w:rsidRPr="00933759">
        <w:rPr>
          <w:rFonts w:ascii="Times New Roman" w:eastAsia="Calibri" w:hAnsi="Times New Roman" w:cs="Times New Roman"/>
          <w:sz w:val="28"/>
          <w:szCs w:val="28"/>
        </w:rPr>
        <w:t>на</w:t>
      </w:r>
      <w:proofErr w:type="gramEnd"/>
    </w:p>
    <w:p w:rsidR="00933759" w:rsidRPr="00933759" w:rsidRDefault="00933759" w:rsidP="0093375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933759">
        <w:rPr>
          <w:rFonts w:ascii="Times New Roman" w:eastAsia="Calibri" w:hAnsi="Times New Roman" w:cs="Times New Roman"/>
          <w:sz w:val="28"/>
          <w:szCs w:val="28"/>
        </w:rPr>
        <w:t>реализацию муниципальной программы Дубовского сельского поселения</w:t>
      </w:r>
    </w:p>
    <w:p w:rsidR="00933759" w:rsidRPr="00933759" w:rsidRDefault="00933759" w:rsidP="0093375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933759">
        <w:rPr>
          <w:rFonts w:ascii="Times New Roman" w:eastAsia="Calibri" w:hAnsi="Times New Roman" w:cs="Times New Roman"/>
          <w:sz w:val="28"/>
          <w:szCs w:val="28"/>
        </w:rPr>
        <w:t>«Охрана окружающей среды и рациональное природопользование»</w:t>
      </w:r>
    </w:p>
    <w:p w:rsidR="00933759" w:rsidRPr="00933759" w:rsidRDefault="00933759" w:rsidP="0093375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496"/>
        <w:gridCol w:w="561"/>
        <w:gridCol w:w="637"/>
        <w:gridCol w:w="991"/>
        <w:gridCol w:w="568"/>
        <w:gridCol w:w="850"/>
        <w:gridCol w:w="701"/>
        <w:gridCol w:w="701"/>
        <w:gridCol w:w="701"/>
        <w:gridCol w:w="701"/>
        <w:gridCol w:w="740"/>
        <w:gridCol w:w="709"/>
        <w:gridCol w:w="709"/>
        <w:gridCol w:w="708"/>
        <w:gridCol w:w="709"/>
        <w:gridCol w:w="709"/>
        <w:gridCol w:w="709"/>
        <w:gridCol w:w="708"/>
      </w:tblGrid>
      <w:tr w:rsidR="00933759" w:rsidRPr="00933759" w:rsidTr="00933759">
        <w:tc>
          <w:tcPr>
            <w:tcW w:w="2421" w:type="dxa"/>
            <w:vMerge w:val="restart"/>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3759">
              <w:rPr>
                <w:rFonts w:ascii="Times New Roman" w:eastAsia="Times New Roman" w:hAnsi="Times New Roman" w:cs="Times New Roman"/>
                <w:sz w:val="20"/>
                <w:szCs w:val="20"/>
                <w:lang w:eastAsia="ru-RU"/>
              </w:rPr>
              <w:t xml:space="preserve">Наименование      </w:t>
            </w:r>
            <w:r w:rsidRPr="00933759">
              <w:rPr>
                <w:rFonts w:ascii="Times New Roman" w:eastAsia="Times New Roman" w:hAnsi="Times New Roman" w:cs="Times New Roman"/>
                <w:sz w:val="20"/>
                <w:szCs w:val="20"/>
                <w:lang w:eastAsia="ru-RU"/>
              </w:rPr>
              <w:br/>
              <w:t xml:space="preserve">муниципальной </w:t>
            </w:r>
            <w:r w:rsidRPr="00933759">
              <w:rPr>
                <w:rFonts w:ascii="Times New Roman" w:eastAsia="Times New Roman" w:hAnsi="Times New Roman" w:cs="Times New Roman"/>
                <w:sz w:val="20"/>
                <w:szCs w:val="20"/>
                <w:lang w:eastAsia="ru-RU"/>
              </w:rPr>
              <w:br/>
              <w:t>программы, подпрограммы</w:t>
            </w:r>
            <w:r w:rsidRPr="00933759">
              <w:rPr>
                <w:rFonts w:ascii="Times New Roman" w:eastAsia="Times New Roman" w:hAnsi="Times New Roman" w:cs="Times New Roman"/>
                <w:sz w:val="20"/>
                <w:szCs w:val="20"/>
                <w:lang w:eastAsia="ru-RU"/>
              </w:rPr>
              <w:br/>
              <w:t xml:space="preserve">муниципальной    </w:t>
            </w:r>
            <w:r w:rsidRPr="00933759">
              <w:rPr>
                <w:rFonts w:ascii="Times New Roman" w:eastAsia="Times New Roman" w:hAnsi="Times New Roman" w:cs="Times New Roman"/>
                <w:sz w:val="20"/>
                <w:szCs w:val="20"/>
                <w:lang w:eastAsia="ru-RU"/>
              </w:rPr>
              <w:br/>
              <w:t>программы,</w:t>
            </w:r>
          </w:p>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3759">
              <w:rPr>
                <w:rFonts w:ascii="Times New Roman" w:eastAsia="Times New Roman" w:hAnsi="Times New Roman" w:cs="Times New Roman"/>
                <w:sz w:val="20"/>
                <w:szCs w:val="20"/>
                <w:lang w:eastAsia="ru-RU"/>
              </w:rPr>
              <w:t>основного мероприятия,</w:t>
            </w:r>
            <w:r w:rsidRPr="00933759">
              <w:rPr>
                <w:rFonts w:ascii="Times New Roman" w:eastAsia="Times New Roman" w:hAnsi="Times New Roman" w:cs="Times New Roman"/>
                <w:sz w:val="20"/>
                <w:szCs w:val="20"/>
                <w:lang w:eastAsia="ru-RU"/>
              </w:rPr>
              <w:br/>
              <w:t>мероприятия ведомственной целевой программы</w:t>
            </w:r>
          </w:p>
        </w:tc>
        <w:tc>
          <w:tcPr>
            <w:tcW w:w="1496" w:type="dxa"/>
            <w:vMerge w:val="restart"/>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3759">
              <w:rPr>
                <w:rFonts w:ascii="Times New Roman" w:eastAsia="Times New Roman" w:hAnsi="Times New Roman" w:cs="Times New Roman"/>
                <w:sz w:val="20"/>
                <w:szCs w:val="20"/>
                <w:lang w:eastAsia="ru-RU"/>
              </w:rPr>
              <w:t xml:space="preserve">Ответственный  </w:t>
            </w:r>
            <w:r w:rsidRPr="00933759">
              <w:rPr>
                <w:rFonts w:ascii="Times New Roman" w:eastAsia="Times New Roman" w:hAnsi="Times New Roman" w:cs="Times New Roman"/>
                <w:sz w:val="20"/>
                <w:szCs w:val="20"/>
                <w:lang w:eastAsia="ru-RU"/>
              </w:rPr>
              <w:br/>
              <w:t>исполнитель,   соисполнители,</w:t>
            </w:r>
            <w:r w:rsidRPr="00933759">
              <w:rPr>
                <w:rFonts w:ascii="Times New Roman" w:eastAsia="Times New Roman" w:hAnsi="Times New Roman" w:cs="Times New Roman"/>
                <w:sz w:val="20"/>
                <w:szCs w:val="20"/>
                <w:lang w:eastAsia="ru-RU"/>
              </w:rPr>
              <w:br/>
              <w:t xml:space="preserve"> участники</w:t>
            </w:r>
          </w:p>
        </w:tc>
        <w:tc>
          <w:tcPr>
            <w:tcW w:w="2757" w:type="dxa"/>
            <w:gridSpan w:val="4"/>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933759">
              <w:rPr>
                <w:rFonts w:ascii="Times New Roman" w:eastAsia="Calibri" w:hAnsi="Times New Roman" w:cs="Times New Roman"/>
                <w:sz w:val="24"/>
                <w:szCs w:val="24"/>
              </w:rPr>
              <w:t xml:space="preserve">Код бюджетной   </w:t>
            </w:r>
            <w:r w:rsidRPr="00933759">
              <w:rPr>
                <w:rFonts w:ascii="Times New Roman" w:eastAsia="Calibri" w:hAnsi="Times New Roman" w:cs="Times New Roman"/>
                <w:sz w:val="24"/>
                <w:szCs w:val="24"/>
              </w:rPr>
              <w:br/>
              <w:t xml:space="preserve">   классификации   </w:t>
            </w:r>
            <w:r w:rsidRPr="00933759">
              <w:rPr>
                <w:rFonts w:ascii="Times New Roman" w:eastAsia="Calibri" w:hAnsi="Times New Roman" w:cs="Times New Roman"/>
                <w:sz w:val="24"/>
                <w:szCs w:val="24"/>
              </w:rPr>
              <w:br/>
            </w:r>
          </w:p>
        </w:tc>
        <w:tc>
          <w:tcPr>
            <w:tcW w:w="850" w:type="dxa"/>
            <w:vMerge w:val="restart"/>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Объем расходов всего (тыс. рублей)</w:t>
            </w:r>
          </w:p>
        </w:tc>
        <w:tc>
          <w:tcPr>
            <w:tcW w:w="8505" w:type="dxa"/>
            <w:gridSpan w:val="12"/>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933759" w:rsidRPr="00933759" w:rsidTr="00933759">
        <w:tc>
          <w:tcPr>
            <w:tcW w:w="2421" w:type="dxa"/>
            <w:vMerge/>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496" w:type="dxa"/>
            <w:vMerge/>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561"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ГРБС</w:t>
            </w:r>
          </w:p>
        </w:tc>
        <w:tc>
          <w:tcPr>
            <w:tcW w:w="63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roofErr w:type="spellStart"/>
            <w:r w:rsidRPr="00933759">
              <w:rPr>
                <w:rFonts w:ascii="Times New Roman" w:eastAsia="Times New Roman" w:hAnsi="Times New Roman" w:cs="Times New Roman"/>
                <w:sz w:val="24"/>
                <w:szCs w:val="24"/>
                <w:lang w:eastAsia="ru-RU"/>
              </w:rPr>
              <w:t>РзПр</w:t>
            </w:r>
            <w:proofErr w:type="spellEnd"/>
          </w:p>
        </w:tc>
        <w:tc>
          <w:tcPr>
            <w:tcW w:w="991"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ЦСР</w:t>
            </w:r>
          </w:p>
        </w:tc>
        <w:tc>
          <w:tcPr>
            <w:tcW w:w="568"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ВР</w:t>
            </w:r>
          </w:p>
        </w:tc>
        <w:tc>
          <w:tcPr>
            <w:tcW w:w="850" w:type="dxa"/>
            <w:vMerge/>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1"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2019</w:t>
            </w:r>
          </w:p>
        </w:tc>
        <w:tc>
          <w:tcPr>
            <w:tcW w:w="701"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2020</w:t>
            </w:r>
          </w:p>
        </w:tc>
        <w:tc>
          <w:tcPr>
            <w:tcW w:w="701"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2021</w:t>
            </w:r>
          </w:p>
        </w:tc>
        <w:tc>
          <w:tcPr>
            <w:tcW w:w="701"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2022</w:t>
            </w:r>
          </w:p>
        </w:tc>
        <w:tc>
          <w:tcPr>
            <w:tcW w:w="740"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2023</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2024</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2025</w:t>
            </w:r>
          </w:p>
        </w:tc>
        <w:tc>
          <w:tcPr>
            <w:tcW w:w="708"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2026</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2027</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2028</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2029</w:t>
            </w:r>
          </w:p>
        </w:tc>
        <w:tc>
          <w:tcPr>
            <w:tcW w:w="708"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2030</w:t>
            </w:r>
          </w:p>
        </w:tc>
      </w:tr>
    </w:tbl>
    <w:p w:rsidR="00933759" w:rsidRPr="00933759" w:rsidRDefault="00933759" w:rsidP="00933759">
      <w:pPr>
        <w:spacing w:after="0" w:line="240" w:lineRule="auto"/>
        <w:rPr>
          <w:rFonts w:ascii="Calibri" w:eastAsia="Calibri" w:hAnsi="Calibri" w:cs="Times New Roman"/>
          <w:sz w:val="2"/>
          <w:szCs w:val="2"/>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560"/>
        <w:gridCol w:w="567"/>
        <w:gridCol w:w="567"/>
        <w:gridCol w:w="981"/>
        <w:gridCol w:w="578"/>
        <w:gridCol w:w="850"/>
        <w:gridCol w:w="709"/>
        <w:gridCol w:w="709"/>
        <w:gridCol w:w="702"/>
        <w:gridCol w:w="715"/>
        <w:gridCol w:w="709"/>
        <w:gridCol w:w="709"/>
        <w:gridCol w:w="709"/>
        <w:gridCol w:w="708"/>
        <w:gridCol w:w="709"/>
        <w:gridCol w:w="709"/>
        <w:gridCol w:w="709"/>
        <w:gridCol w:w="708"/>
      </w:tblGrid>
      <w:tr w:rsidR="00933759" w:rsidRPr="00933759" w:rsidTr="00933759">
        <w:trPr>
          <w:tblHeader/>
        </w:trPr>
        <w:tc>
          <w:tcPr>
            <w:tcW w:w="2421"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w:t>
            </w:r>
          </w:p>
        </w:tc>
        <w:tc>
          <w:tcPr>
            <w:tcW w:w="1560"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w:t>
            </w:r>
          </w:p>
        </w:tc>
        <w:tc>
          <w:tcPr>
            <w:tcW w:w="567"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3</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Calibri" w:hAnsi="Times New Roman" w:cs="Times New Roman"/>
              </w:rPr>
            </w:pPr>
            <w:r w:rsidRPr="00933759">
              <w:rPr>
                <w:rFonts w:ascii="Times New Roman" w:eastAsia="Calibri" w:hAnsi="Times New Roman" w:cs="Times New Roman"/>
              </w:rPr>
              <w:t>4</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Calibri" w:hAnsi="Times New Roman" w:cs="Times New Roman"/>
              </w:rPr>
            </w:pPr>
            <w:r w:rsidRPr="00933759">
              <w:rPr>
                <w:rFonts w:ascii="Times New Roman" w:eastAsia="Calibri" w:hAnsi="Times New Roman" w:cs="Times New Roman"/>
              </w:rPr>
              <w:t>5</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Calibri" w:hAnsi="Times New Roman" w:cs="Times New Roman"/>
              </w:rPr>
            </w:pPr>
            <w:r w:rsidRPr="00933759">
              <w:rPr>
                <w:rFonts w:ascii="Times New Roman" w:eastAsia="Calibri" w:hAnsi="Times New Roman" w:cs="Times New Roman"/>
              </w:rPr>
              <w:t>6</w:t>
            </w:r>
          </w:p>
        </w:tc>
        <w:tc>
          <w:tcPr>
            <w:tcW w:w="850"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Calibri" w:hAnsi="Times New Roman" w:cs="Times New Roman"/>
              </w:rPr>
            </w:pPr>
            <w:r w:rsidRPr="00933759">
              <w:rPr>
                <w:rFonts w:ascii="Times New Roman" w:eastAsia="Calibri" w:hAnsi="Times New Roman" w:cs="Times New Roman"/>
              </w:rPr>
              <w:t>7</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8</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9</w:t>
            </w:r>
          </w:p>
        </w:tc>
        <w:tc>
          <w:tcPr>
            <w:tcW w:w="702"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10</w:t>
            </w:r>
          </w:p>
        </w:tc>
        <w:tc>
          <w:tcPr>
            <w:tcW w:w="715"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11</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12</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13</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14</w:t>
            </w:r>
          </w:p>
        </w:tc>
        <w:tc>
          <w:tcPr>
            <w:tcW w:w="708"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15</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16</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17</w:t>
            </w:r>
          </w:p>
        </w:tc>
        <w:tc>
          <w:tcPr>
            <w:tcW w:w="709"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18</w:t>
            </w:r>
          </w:p>
        </w:tc>
        <w:tc>
          <w:tcPr>
            <w:tcW w:w="708" w:type="dxa"/>
          </w:tcPr>
          <w:p w:rsidR="00933759" w:rsidRPr="00933759" w:rsidRDefault="00933759" w:rsidP="00933759">
            <w:pPr>
              <w:widowControl w:val="0"/>
              <w:autoSpaceDE w:val="0"/>
              <w:autoSpaceDN w:val="0"/>
              <w:adjustRightInd w:val="0"/>
              <w:spacing w:after="0" w:line="240" w:lineRule="auto"/>
              <w:jc w:val="center"/>
              <w:rPr>
                <w:rFonts w:ascii="Times New Roman" w:eastAsia="Calibri" w:hAnsi="Times New Roman" w:cs="Times New Roman"/>
              </w:rPr>
            </w:pPr>
            <w:r w:rsidRPr="00933759">
              <w:rPr>
                <w:rFonts w:ascii="Times New Roman" w:eastAsia="Calibri" w:hAnsi="Times New Roman" w:cs="Times New Roman"/>
              </w:rPr>
              <w:t>19</w:t>
            </w:r>
          </w:p>
        </w:tc>
      </w:tr>
      <w:tr w:rsidR="00933759" w:rsidRPr="00933759" w:rsidTr="00933759">
        <w:tc>
          <w:tcPr>
            <w:tcW w:w="2421" w:type="dxa"/>
            <w:vMerge w:val="restart"/>
          </w:tcPr>
          <w:p w:rsidR="00933759" w:rsidRPr="00933759" w:rsidRDefault="00933759" w:rsidP="00933759">
            <w:pPr>
              <w:widowControl w:val="0"/>
              <w:autoSpaceDE w:val="0"/>
              <w:autoSpaceDN w:val="0"/>
              <w:adjustRightInd w:val="0"/>
              <w:spacing w:after="0" w:line="240" w:lineRule="auto"/>
              <w:outlineLvl w:val="2"/>
              <w:rPr>
                <w:rFonts w:ascii="Times New Roman" w:eastAsia="Calibri" w:hAnsi="Times New Roman" w:cs="Times New Roman"/>
              </w:rPr>
            </w:pPr>
            <w:r w:rsidRPr="00933759">
              <w:rPr>
                <w:rFonts w:ascii="Times New Roman" w:eastAsia="Calibri" w:hAnsi="Times New Roman" w:cs="Times New Roman"/>
              </w:rPr>
              <w:t xml:space="preserve">Муниципальная </w:t>
            </w:r>
            <w:r w:rsidRPr="00933759">
              <w:rPr>
                <w:rFonts w:ascii="Times New Roman" w:eastAsia="Calibri" w:hAnsi="Times New Roman" w:cs="Times New Roman"/>
              </w:rPr>
              <w:br/>
              <w:t>программа      «Охрана окружающей среды и рациональное природопользование»</w:t>
            </w:r>
          </w:p>
        </w:tc>
        <w:tc>
          <w:tcPr>
            <w:tcW w:w="1560" w:type="dxa"/>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 xml:space="preserve">всего, </w:t>
            </w:r>
          </w:p>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 xml:space="preserve">в том числе:           </w:t>
            </w:r>
          </w:p>
        </w:tc>
        <w:tc>
          <w:tcPr>
            <w:tcW w:w="567" w:type="dxa"/>
          </w:tcPr>
          <w:p w:rsidR="00933759" w:rsidRPr="00933759" w:rsidRDefault="00933759" w:rsidP="00933759">
            <w:pPr>
              <w:spacing w:after="0" w:line="240" w:lineRule="auto"/>
              <w:jc w:val="center"/>
              <w:rPr>
                <w:rFonts w:ascii="Times New Roman" w:eastAsia="Calibri" w:hAnsi="Times New Roman" w:cs="Times New Roman"/>
                <w:color w:val="000000"/>
                <w:kern w:val="2"/>
              </w:rPr>
            </w:pPr>
            <w:r w:rsidRPr="00933759">
              <w:rPr>
                <w:rFonts w:ascii="Times New Roman" w:eastAsia="Calibri" w:hAnsi="Times New Roman" w:cs="Times New Roman"/>
                <w:color w:val="000000"/>
                <w:kern w:val="2"/>
              </w:rPr>
              <w:t>Х</w:t>
            </w:r>
          </w:p>
        </w:tc>
        <w:tc>
          <w:tcPr>
            <w:tcW w:w="567" w:type="dxa"/>
          </w:tcPr>
          <w:p w:rsidR="00933759" w:rsidRPr="00933759" w:rsidRDefault="00933759" w:rsidP="00933759">
            <w:pPr>
              <w:spacing w:after="0" w:line="240" w:lineRule="auto"/>
              <w:jc w:val="center"/>
              <w:rPr>
                <w:rFonts w:ascii="Times New Roman" w:eastAsia="Calibri" w:hAnsi="Times New Roman" w:cs="Times New Roman"/>
                <w:color w:val="000000"/>
                <w:kern w:val="2"/>
              </w:rPr>
            </w:pPr>
            <w:r w:rsidRPr="00933759">
              <w:rPr>
                <w:rFonts w:ascii="Times New Roman" w:eastAsia="Calibri" w:hAnsi="Times New Roman" w:cs="Times New Roman"/>
                <w:color w:val="000000"/>
                <w:kern w:val="2"/>
              </w:rPr>
              <w:t>Х</w:t>
            </w:r>
          </w:p>
        </w:tc>
        <w:tc>
          <w:tcPr>
            <w:tcW w:w="981" w:type="dxa"/>
          </w:tcPr>
          <w:p w:rsidR="00933759" w:rsidRPr="00933759" w:rsidRDefault="00933759" w:rsidP="00933759">
            <w:pPr>
              <w:spacing w:after="0" w:line="240" w:lineRule="auto"/>
              <w:jc w:val="center"/>
              <w:rPr>
                <w:rFonts w:ascii="Times New Roman" w:eastAsia="Calibri" w:hAnsi="Times New Roman" w:cs="Times New Roman"/>
                <w:color w:val="000000"/>
                <w:kern w:val="2"/>
              </w:rPr>
            </w:pPr>
            <w:r w:rsidRPr="00933759">
              <w:rPr>
                <w:rFonts w:ascii="Times New Roman" w:eastAsia="Calibri" w:hAnsi="Times New Roman" w:cs="Times New Roman"/>
                <w:color w:val="000000"/>
                <w:kern w:val="2"/>
              </w:rPr>
              <w:t>Х</w:t>
            </w:r>
          </w:p>
        </w:tc>
        <w:tc>
          <w:tcPr>
            <w:tcW w:w="578" w:type="dxa"/>
          </w:tcPr>
          <w:p w:rsidR="00933759" w:rsidRPr="00933759" w:rsidRDefault="00933759" w:rsidP="00933759">
            <w:pPr>
              <w:spacing w:after="0" w:line="240" w:lineRule="auto"/>
              <w:jc w:val="center"/>
              <w:rPr>
                <w:rFonts w:ascii="Times New Roman" w:eastAsia="Calibri" w:hAnsi="Times New Roman" w:cs="Times New Roman"/>
                <w:color w:val="000000"/>
                <w:kern w:val="2"/>
              </w:rPr>
            </w:pPr>
            <w:r w:rsidRPr="00933759">
              <w:rPr>
                <w:rFonts w:ascii="Times New Roman" w:eastAsia="Calibri" w:hAnsi="Times New Roman" w:cs="Times New Roman"/>
                <w:color w:val="000000"/>
                <w:kern w:val="2"/>
              </w:rPr>
              <w:t>Х</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spacing w:val="-6"/>
              </w:rPr>
            </w:pPr>
            <w:r w:rsidRPr="00933759">
              <w:rPr>
                <w:rFonts w:ascii="Times New Roman" w:eastAsia="Calibri" w:hAnsi="Times New Roman" w:cs="Times New Roman"/>
                <w:spacing w:val="-6"/>
              </w:rPr>
              <w:t>35 188,4</w:t>
            </w:r>
          </w:p>
        </w:tc>
        <w:tc>
          <w:tcPr>
            <w:tcW w:w="709" w:type="dxa"/>
          </w:tcPr>
          <w:p w:rsidR="00933759" w:rsidRPr="00933759" w:rsidRDefault="00933759" w:rsidP="00933759">
            <w:pPr>
              <w:spacing w:after="0" w:line="240" w:lineRule="auto"/>
              <w:ind w:left="-113" w:right="-113"/>
              <w:jc w:val="center"/>
              <w:rPr>
                <w:rFonts w:ascii="Times New Roman" w:eastAsia="Calibri" w:hAnsi="Times New Roman" w:cs="Times New Roman"/>
                <w:spacing w:val="-6"/>
              </w:rPr>
            </w:pPr>
            <w:r w:rsidRPr="00933759">
              <w:rPr>
                <w:rFonts w:ascii="Times New Roman" w:eastAsia="Calibri" w:hAnsi="Times New Roman" w:cs="Times New Roman"/>
                <w:spacing w:val="-6"/>
              </w:rPr>
              <w:t>2776,3</w:t>
            </w:r>
          </w:p>
        </w:tc>
        <w:tc>
          <w:tcPr>
            <w:tcW w:w="709" w:type="dxa"/>
          </w:tcPr>
          <w:p w:rsidR="00933759" w:rsidRPr="00933759" w:rsidRDefault="00933759" w:rsidP="00933759">
            <w:pPr>
              <w:spacing w:after="0" w:line="240" w:lineRule="auto"/>
              <w:ind w:left="-113" w:right="-113"/>
              <w:jc w:val="center"/>
              <w:rPr>
                <w:rFonts w:ascii="Times New Roman" w:eastAsia="Calibri" w:hAnsi="Times New Roman" w:cs="Times New Roman"/>
                <w:spacing w:val="-6"/>
              </w:rPr>
            </w:pPr>
            <w:r w:rsidRPr="00933759">
              <w:rPr>
                <w:rFonts w:ascii="Times New Roman" w:eastAsia="Calibri" w:hAnsi="Times New Roman" w:cs="Times New Roman"/>
                <w:spacing w:val="-6"/>
              </w:rPr>
              <w:t>3576,2</w:t>
            </w:r>
          </w:p>
        </w:tc>
        <w:tc>
          <w:tcPr>
            <w:tcW w:w="702" w:type="dxa"/>
          </w:tcPr>
          <w:p w:rsidR="00933759" w:rsidRPr="00933759" w:rsidRDefault="00933759" w:rsidP="00933759">
            <w:pPr>
              <w:spacing w:after="0"/>
              <w:ind w:left="-108" w:right="-115"/>
              <w:rPr>
                <w:rFonts w:ascii="Calibri" w:eastAsia="Calibri" w:hAnsi="Calibri" w:cs="Times New Roman"/>
              </w:rPr>
            </w:pPr>
            <w:r w:rsidRPr="00933759">
              <w:rPr>
                <w:rFonts w:ascii="Times New Roman" w:eastAsia="Calibri" w:hAnsi="Times New Roman" w:cs="Times New Roman"/>
                <w:spacing w:val="-6"/>
              </w:rPr>
              <w:t xml:space="preserve"> 3582,8</w:t>
            </w:r>
          </w:p>
        </w:tc>
        <w:tc>
          <w:tcPr>
            <w:tcW w:w="715"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3740,9</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2355,0</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2527,0</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8"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8"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r>
      <w:tr w:rsidR="00933759" w:rsidRPr="00933759" w:rsidTr="00933759">
        <w:tc>
          <w:tcPr>
            <w:tcW w:w="2421" w:type="dxa"/>
            <w:vMerge/>
          </w:tcPr>
          <w:p w:rsidR="00933759" w:rsidRPr="00933759" w:rsidRDefault="00933759" w:rsidP="00933759">
            <w:pPr>
              <w:widowControl w:val="0"/>
              <w:autoSpaceDE w:val="0"/>
              <w:autoSpaceDN w:val="0"/>
              <w:adjustRightInd w:val="0"/>
              <w:spacing w:after="0" w:line="240" w:lineRule="auto"/>
              <w:outlineLvl w:val="2"/>
              <w:rPr>
                <w:rFonts w:ascii="Times New Roman" w:eastAsia="Calibri" w:hAnsi="Times New Roman" w:cs="Times New Roman"/>
              </w:rPr>
            </w:pPr>
          </w:p>
        </w:tc>
        <w:tc>
          <w:tcPr>
            <w:tcW w:w="1560" w:type="dxa"/>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Администрация Дубовского сельского поселения</w:t>
            </w:r>
          </w:p>
        </w:tc>
        <w:tc>
          <w:tcPr>
            <w:tcW w:w="567" w:type="dxa"/>
          </w:tcPr>
          <w:p w:rsidR="00933759" w:rsidRPr="00933759" w:rsidRDefault="00933759" w:rsidP="00933759">
            <w:pPr>
              <w:spacing w:after="0" w:line="240" w:lineRule="auto"/>
              <w:jc w:val="center"/>
              <w:rPr>
                <w:rFonts w:ascii="Times New Roman" w:eastAsia="Calibri" w:hAnsi="Times New Roman" w:cs="Times New Roman"/>
                <w:color w:val="000000"/>
                <w:kern w:val="2"/>
              </w:rPr>
            </w:pPr>
            <w:r w:rsidRPr="00933759">
              <w:rPr>
                <w:rFonts w:ascii="Times New Roman" w:eastAsia="Calibri" w:hAnsi="Times New Roman" w:cs="Times New Roman"/>
                <w:color w:val="000000"/>
                <w:kern w:val="2"/>
              </w:rPr>
              <w:t>951</w:t>
            </w:r>
          </w:p>
        </w:tc>
        <w:tc>
          <w:tcPr>
            <w:tcW w:w="567" w:type="dxa"/>
          </w:tcPr>
          <w:p w:rsidR="00933759" w:rsidRPr="00933759" w:rsidRDefault="00933759" w:rsidP="00933759">
            <w:pPr>
              <w:spacing w:after="0" w:line="240" w:lineRule="auto"/>
              <w:jc w:val="center"/>
              <w:rPr>
                <w:rFonts w:ascii="Times New Roman" w:eastAsia="Calibri" w:hAnsi="Times New Roman" w:cs="Times New Roman"/>
                <w:color w:val="000000"/>
                <w:kern w:val="2"/>
              </w:rPr>
            </w:pPr>
            <w:r w:rsidRPr="00933759">
              <w:rPr>
                <w:rFonts w:ascii="Times New Roman" w:eastAsia="Calibri" w:hAnsi="Times New Roman" w:cs="Times New Roman"/>
                <w:color w:val="000000"/>
                <w:kern w:val="2"/>
              </w:rPr>
              <w:t>Х</w:t>
            </w:r>
          </w:p>
        </w:tc>
        <w:tc>
          <w:tcPr>
            <w:tcW w:w="981" w:type="dxa"/>
          </w:tcPr>
          <w:p w:rsidR="00933759" w:rsidRPr="00933759" w:rsidRDefault="00933759" w:rsidP="00933759">
            <w:pPr>
              <w:spacing w:after="0" w:line="240" w:lineRule="auto"/>
              <w:jc w:val="center"/>
              <w:rPr>
                <w:rFonts w:ascii="Times New Roman" w:eastAsia="Calibri" w:hAnsi="Times New Roman" w:cs="Times New Roman"/>
                <w:color w:val="000000"/>
                <w:kern w:val="2"/>
              </w:rPr>
            </w:pPr>
            <w:r w:rsidRPr="00933759">
              <w:rPr>
                <w:rFonts w:ascii="Times New Roman" w:eastAsia="Calibri" w:hAnsi="Times New Roman" w:cs="Times New Roman"/>
                <w:color w:val="000000"/>
                <w:kern w:val="2"/>
              </w:rPr>
              <w:t>Х</w:t>
            </w:r>
          </w:p>
        </w:tc>
        <w:tc>
          <w:tcPr>
            <w:tcW w:w="578" w:type="dxa"/>
          </w:tcPr>
          <w:p w:rsidR="00933759" w:rsidRPr="00933759" w:rsidRDefault="00933759" w:rsidP="00933759">
            <w:pPr>
              <w:spacing w:after="0" w:line="240" w:lineRule="auto"/>
              <w:jc w:val="center"/>
              <w:rPr>
                <w:rFonts w:ascii="Times New Roman" w:eastAsia="Calibri" w:hAnsi="Times New Roman" w:cs="Times New Roman"/>
                <w:color w:val="000000"/>
                <w:kern w:val="2"/>
              </w:rPr>
            </w:pPr>
            <w:r w:rsidRPr="00933759">
              <w:rPr>
                <w:rFonts w:ascii="Times New Roman" w:eastAsia="Calibri" w:hAnsi="Times New Roman" w:cs="Times New Roman"/>
                <w:color w:val="000000"/>
                <w:kern w:val="2"/>
              </w:rPr>
              <w:t>Х</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spacing w:val="-6"/>
              </w:rPr>
            </w:pPr>
            <w:r w:rsidRPr="00933759">
              <w:rPr>
                <w:rFonts w:ascii="Times New Roman" w:eastAsia="Calibri" w:hAnsi="Times New Roman" w:cs="Times New Roman"/>
                <w:spacing w:val="-6"/>
              </w:rPr>
              <w:t>35 188,4</w:t>
            </w:r>
          </w:p>
        </w:tc>
        <w:tc>
          <w:tcPr>
            <w:tcW w:w="709" w:type="dxa"/>
          </w:tcPr>
          <w:p w:rsidR="00933759" w:rsidRPr="00933759" w:rsidRDefault="00933759" w:rsidP="00933759">
            <w:pPr>
              <w:spacing w:after="0" w:line="240" w:lineRule="auto"/>
              <w:ind w:left="-113" w:right="-113"/>
              <w:jc w:val="center"/>
              <w:rPr>
                <w:rFonts w:ascii="Times New Roman" w:eastAsia="Calibri" w:hAnsi="Times New Roman" w:cs="Times New Roman"/>
                <w:spacing w:val="-6"/>
              </w:rPr>
            </w:pPr>
            <w:r w:rsidRPr="00933759">
              <w:rPr>
                <w:rFonts w:ascii="Times New Roman" w:eastAsia="Calibri" w:hAnsi="Times New Roman" w:cs="Times New Roman"/>
                <w:spacing w:val="-6"/>
              </w:rPr>
              <w:t>2776,3</w:t>
            </w:r>
          </w:p>
        </w:tc>
        <w:tc>
          <w:tcPr>
            <w:tcW w:w="709" w:type="dxa"/>
          </w:tcPr>
          <w:p w:rsidR="00933759" w:rsidRPr="00933759" w:rsidRDefault="00933759" w:rsidP="00933759">
            <w:pPr>
              <w:spacing w:after="0" w:line="240" w:lineRule="auto"/>
              <w:ind w:left="-113" w:right="-113"/>
              <w:jc w:val="center"/>
              <w:rPr>
                <w:rFonts w:ascii="Times New Roman" w:eastAsia="Calibri" w:hAnsi="Times New Roman" w:cs="Times New Roman"/>
                <w:spacing w:val="-6"/>
              </w:rPr>
            </w:pPr>
            <w:r w:rsidRPr="00933759">
              <w:rPr>
                <w:rFonts w:ascii="Times New Roman" w:eastAsia="Calibri" w:hAnsi="Times New Roman" w:cs="Times New Roman"/>
                <w:spacing w:val="-6"/>
              </w:rPr>
              <w:t>3576,2</w:t>
            </w:r>
          </w:p>
        </w:tc>
        <w:tc>
          <w:tcPr>
            <w:tcW w:w="702" w:type="dxa"/>
          </w:tcPr>
          <w:p w:rsidR="00933759" w:rsidRPr="00933759" w:rsidRDefault="00933759" w:rsidP="00933759">
            <w:pPr>
              <w:spacing w:after="0"/>
              <w:ind w:left="-108" w:right="-115"/>
              <w:rPr>
                <w:rFonts w:ascii="Calibri" w:eastAsia="Calibri" w:hAnsi="Calibri" w:cs="Times New Roman"/>
              </w:rPr>
            </w:pPr>
            <w:r w:rsidRPr="00933759">
              <w:rPr>
                <w:rFonts w:ascii="Times New Roman" w:eastAsia="Calibri" w:hAnsi="Times New Roman" w:cs="Times New Roman"/>
                <w:spacing w:val="-6"/>
              </w:rPr>
              <w:t xml:space="preserve"> 3582,8</w:t>
            </w:r>
          </w:p>
        </w:tc>
        <w:tc>
          <w:tcPr>
            <w:tcW w:w="715"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3740,9</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2355,0</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2527,0</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8"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9"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c>
          <w:tcPr>
            <w:tcW w:w="708" w:type="dxa"/>
          </w:tcPr>
          <w:p w:rsidR="00933759" w:rsidRPr="00933759" w:rsidRDefault="00933759" w:rsidP="00933759">
            <w:pPr>
              <w:spacing w:after="0"/>
              <w:ind w:left="-101"/>
              <w:rPr>
                <w:rFonts w:ascii="Calibri" w:eastAsia="Calibri" w:hAnsi="Calibri" w:cs="Times New Roman"/>
              </w:rPr>
            </w:pPr>
            <w:r w:rsidRPr="00933759">
              <w:rPr>
                <w:rFonts w:ascii="Times New Roman" w:eastAsia="Calibri" w:hAnsi="Times New Roman" w:cs="Times New Roman"/>
                <w:spacing w:val="-6"/>
              </w:rPr>
              <w:t>2771,7</w:t>
            </w:r>
          </w:p>
        </w:tc>
      </w:tr>
      <w:tr w:rsidR="00933759" w:rsidRPr="00933759" w:rsidTr="00933759">
        <w:trPr>
          <w:trHeight w:val="585"/>
        </w:trPr>
        <w:tc>
          <w:tcPr>
            <w:tcW w:w="2421" w:type="dxa"/>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r w:rsidRPr="00933759">
              <w:rPr>
                <w:rFonts w:ascii="Times New Roman" w:eastAsia="Calibri" w:hAnsi="Times New Roman" w:cs="Times New Roman"/>
              </w:rPr>
              <w:t>Подпрограмма 1</w:t>
            </w:r>
          </w:p>
          <w:p w:rsidR="00933759" w:rsidRPr="00933759" w:rsidRDefault="00933759" w:rsidP="00933759">
            <w:pPr>
              <w:widowControl w:val="0"/>
              <w:autoSpaceDE w:val="0"/>
              <w:autoSpaceDN w:val="0"/>
              <w:adjustRightInd w:val="0"/>
              <w:spacing w:after="0" w:line="240" w:lineRule="auto"/>
              <w:jc w:val="both"/>
              <w:rPr>
                <w:rFonts w:ascii="Times New Roman" w:eastAsia="Calibri" w:hAnsi="Times New Roman" w:cs="Times New Roman"/>
              </w:rPr>
            </w:pPr>
            <w:r w:rsidRPr="00933759">
              <w:rPr>
                <w:rFonts w:ascii="Times New Roman" w:eastAsia="Calibri" w:hAnsi="Times New Roman" w:cs="Times New Roman"/>
              </w:rPr>
              <w:t>«Мероприятия по благоустройству территории Дубовского сельского поселения»</w:t>
            </w:r>
          </w:p>
        </w:tc>
        <w:tc>
          <w:tcPr>
            <w:tcW w:w="1560" w:type="dxa"/>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Администрация Дубовского сельского поселения</w:t>
            </w:r>
          </w:p>
        </w:tc>
        <w:tc>
          <w:tcPr>
            <w:tcW w:w="567"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color w:val="000000"/>
                <w:kern w:val="2"/>
              </w:rPr>
              <w:t>951</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p w:rsidR="00933759" w:rsidRPr="00933759" w:rsidRDefault="00933759" w:rsidP="00933759">
            <w:pPr>
              <w:spacing w:after="0" w:line="240" w:lineRule="auto"/>
              <w:jc w:val="center"/>
              <w:rPr>
                <w:rFonts w:ascii="Times New Roman" w:eastAsia="Calibri" w:hAnsi="Times New Roman" w:cs="Times New Roman"/>
              </w:rPr>
            </w:pP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p w:rsidR="00933759" w:rsidRPr="00933759" w:rsidRDefault="00933759" w:rsidP="00933759">
            <w:pPr>
              <w:spacing w:after="0" w:line="240" w:lineRule="auto"/>
              <w:jc w:val="center"/>
              <w:rPr>
                <w:rFonts w:ascii="Times New Roman" w:eastAsia="Calibri" w:hAnsi="Times New Roman" w:cs="Times New Roman"/>
              </w:rPr>
            </w:pP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p w:rsidR="00933759" w:rsidRPr="00933759" w:rsidRDefault="00933759" w:rsidP="00933759">
            <w:pPr>
              <w:spacing w:after="0" w:line="240" w:lineRule="auto"/>
              <w:jc w:val="center"/>
              <w:rPr>
                <w:rFonts w:ascii="Times New Roman" w:eastAsia="Calibri" w:hAnsi="Times New Roman" w:cs="Times New Roman"/>
              </w:rPr>
            </w:pP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spacing w:val="-6"/>
              </w:rPr>
            </w:pPr>
            <w:r w:rsidRPr="00933759">
              <w:rPr>
                <w:rFonts w:ascii="Times New Roman" w:eastAsia="Calibri" w:hAnsi="Times New Roman" w:cs="Times New Roman"/>
                <w:spacing w:val="-6"/>
              </w:rPr>
              <w:t>34 750,4</w:t>
            </w:r>
          </w:p>
        </w:tc>
        <w:tc>
          <w:tcPr>
            <w:tcW w:w="709" w:type="dxa"/>
          </w:tcPr>
          <w:p w:rsidR="00933759" w:rsidRPr="00933759" w:rsidRDefault="00933759" w:rsidP="00933759">
            <w:pPr>
              <w:spacing w:after="0" w:line="240" w:lineRule="auto"/>
              <w:ind w:left="-113" w:right="-113"/>
              <w:jc w:val="center"/>
              <w:rPr>
                <w:rFonts w:ascii="Times New Roman" w:eastAsia="Calibri" w:hAnsi="Times New Roman" w:cs="Times New Roman"/>
                <w:spacing w:val="-6"/>
              </w:rPr>
            </w:pPr>
            <w:r w:rsidRPr="00933759">
              <w:rPr>
                <w:rFonts w:ascii="Times New Roman" w:eastAsia="Calibri" w:hAnsi="Times New Roman" w:cs="Times New Roman"/>
                <w:spacing w:val="-6"/>
              </w:rPr>
              <w:t>2755,9</w:t>
            </w:r>
          </w:p>
        </w:tc>
        <w:tc>
          <w:tcPr>
            <w:tcW w:w="709" w:type="dxa"/>
          </w:tcPr>
          <w:p w:rsidR="00933759" w:rsidRPr="00933759" w:rsidRDefault="00933759" w:rsidP="00933759">
            <w:pPr>
              <w:spacing w:after="0" w:line="240" w:lineRule="auto"/>
              <w:ind w:left="-113" w:right="-113"/>
              <w:jc w:val="center"/>
              <w:rPr>
                <w:rFonts w:ascii="Times New Roman" w:eastAsia="Calibri" w:hAnsi="Times New Roman" w:cs="Times New Roman"/>
                <w:spacing w:val="-6"/>
              </w:rPr>
            </w:pPr>
            <w:r w:rsidRPr="00933759">
              <w:rPr>
                <w:rFonts w:ascii="Times New Roman" w:eastAsia="Calibri" w:hAnsi="Times New Roman" w:cs="Times New Roman"/>
                <w:spacing w:val="-6"/>
              </w:rPr>
              <w:t>3529,6</w:t>
            </w:r>
          </w:p>
        </w:tc>
        <w:tc>
          <w:tcPr>
            <w:tcW w:w="702" w:type="dxa"/>
          </w:tcPr>
          <w:p w:rsidR="00933759" w:rsidRPr="00933759" w:rsidRDefault="00933759" w:rsidP="00933759">
            <w:pPr>
              <w:spacing w:after="0" w:line="240" w:lineRule="auto"/>
              <w:ind w:left="-108" w:right="-115"/>
              <w:rPr>
                <w:rFonts w:ascii="Calibri" w:eastAsia="Calibri" w:hAnsi="Calibri" w:cs="Times New Roman"/>
              </w:rPr>
            </w:pPr>
            <w:r w:rsidRPr="00933759">
              <w:rPr>
                <w:rFonts w:ascii="Times New Roman" w:eastAsia="Calibri" w:hAnsi="Times New Roman" w:cs="Times New Roman"/>
                <w:spacing w:val="-6"/>
              </w:rPr>
              <w:t>3532,8</w:t>
            </w:r>
          </w:p>
        </w:tc>
        <w:tc>
          <w:tcPr>
            <w:tcW w:w="715" w:type="dxa"/>
          </w:tcPr>
          <w:p w:rsidR="00933759" w:rsidRPr="00933759" w:rsidRDefault="00933759" w:rsidP="00933759">
            <w:pPr>
              <w:spacing w:after="0" w:line="240" w:lineRule="auto"/>
              <w:ind w:left="-108"/>
              <w:rPr>
                <w:rFonts w:ascii="Calibri" w:eastAsia="Calibri" w:hAnsi="Calibri" w:cs="Times New Roman"/>
              </w:rPr>
            </w:pPr>
            <w:r w:rsidRPr="00933759">
              <w:rPr>
                <w:rFonts w:ascii="Times New Roman" w:eastAsia="Calibri" w:hAnsi="Times New Roman" w:cs="Times New Roman"/>
                <w:spacing w:val="-6"/>
              </w:rPr>
              <w:t>3687,9</w:t>
            </w:r>
          </w:p>
        </w:tc>
        <w:tc>
          <w:tcPr>
            <w:tcW w:w="709" w:type="dxa"/>
          </w:tcPr>
          <w:p w:rsidR="00933759" w:rsidRPr="00933759" w:rsidRDefault="00933759" w:rsidP="00933759">
            <w:pPr>
              <w:spacing w:after="0" w:line="240" w:lineRule="auto"/>
              <w:ind w:left="-108"/>
              <w:rPr>
                <w:rFonts w:ascii="Calibri" w:eastAsia="Calibri" w:hAnsi="Calibri" w:cs="Times New Roman"/>
              </w:rPr>
            </w:pPr>
            <w:r w:rsidRPr="00933759">
              <w:rPr>
                <w:rFonts w:ascii="Times New Roman" w:eastAsia="Calibri" w:hAnsi="Times New Roman" w:cs="Times New Roman"/>
                <w:spacing w:val="-6"/>
              </w:rPr>
              <w:t>2300,0</w:t>
            </w:r>
          </w:p>
        </w:tc>
        <w:tc>
          <w:tcPr>
            <w:tcW w:w="709" w:type="dxa"/>
          </w:tcPr>
          <w:p w:rsidR="00933759" w:rsidRPr="00933759" w:rsidRDefault="00933759" w:rsidP="00933759">
            <w:pPr>
              <w:spacing w:after="0" w:line="240" w:lineRule="auto"/>
              <w:ind w:left="-108"/>
              <w:rPr>
                <w:rFonts w:ascii="Calibri" w:eastAsia="Calibri" w:hAnsi="Calibri" w:cs="Times New Roman"/>
              </w:rPr>
            </w:pPr>
            <w:r w:rsidRPr="00933759">
              <w:rPr>
                <w:rFonts w:ascii="Times New Roman" w:eastAsia="Calibri" w:hAnsi="Times New Roman" w:cs="Times New Roman"/>
                <w:spacing w:val="-6"/>
              </w:rPr>
              <w:t>2470,0</w:t>
            </w:r>
          </w:p>
        </w:tc>
        <w:tc>
          <w:tcPr>
            <w:tcW w:w="709" w:type="dxa"/>
          </w:tcPr>
          <w:p w:rsidR="00933759" w:rsidRPr="00933759" w:rsidRDefault="00933759" w:rsidP="00933759">
            <w:pPr>
              <w:spacing w:after="0" w:line="240" w:lineRule="auto"/>
              <w:ind w:left="-108"/>
              <w:rPr>
                <w:rFonts w:ascii="Calibri" w:eastAsia="Calibri" w:hAnsi="Calibri" w:cs="Times New Roman"/>
              </w:rPr>
            </w:pPr>
            <w:r w:rsidRPr="00933759">
              <w:rPr>
                <w:rFonts w:ascii="Times New Roman" w:eastAsia="Calibri" w:hAnsi="Times New Roman" w:cs="Times New Roman"/>
                <w:spacing w:val="-6"/>
              </w:rPr>
              <w:t>2745,7</w:t>
            </w:r>
          </w:p>
        </w:tc>
        <w:tc>
          <w:tcPr>
            <w:tcW w:w="708" w:type="dxa"/>
          </w:tcPr>
          <w:p w:rsidR="00933759" w:rsidRPr="00933759" w:rsidRDefault="00933759" w:rsidP="00933759">
            <w:pPr>
              <w:spacing w:after="0" w:line="240" w:lineRule="auto"/>
              <w:ind w:left="-108"/>
              <w:rPr>
                <w:rFonts w:ascii="Calibri" w:eastAsia="Calibri" w:hAnsi="Calibri" w:cs="Times New Roman"/>
              </w:rPr>
            </w:pPr>
            <w:r w:rsidRPr="00933759">
              <w:rPr>
                <w:rFonts w:ascii="Times New Roman" w:eastAsia="Calibri" w:hAnsi="Times New Roman" w:cs="Times New Roman"/>
                <w:spacing w:val="-6"/>
              </w:rPr>
              <w:t>2745,7</w:t>
            </w:r>
          </w:p>
        </w:tc>
        <w:tc>
          <w:tcPr>
            <w:tcW w:w="709" w:type="dxa"/>
          </w:tcPr>
          <w:p w:rsidR="00933759" w:rsidRPr="00933759" w:rsidRDefault="00933759" w:rsidP="00933759">
            <w:pPr>
              <w:spacing w:after="0" w:line="240" w:lineRule="auto"/>
              <w:ind w:left="-108"/>
              <w:rPr>
                <w:rFonts w:ascii="Calibri" w:eastAsia="Calibri" w:hAnsi="Calibri" w:cs="Times New Roman"/>
              </w:rPr>
            </w:pPr>
            <w:r w:rsidRPr="00933759">
              <w:rPr>
                <w:rFonts w:ascii="Times New Roman" w:eastAsia="Calibri" w:hAnsi="Times New Roman" w:cs="Times New Roman"/>
                <w:spacing w:val="-6"/>
              </w:rPr>
              <w:t>2745,7</w:t>
            </w:r>
          </w:p>
        </w:tc>
        <w:tc>
          <w:tcPr>
            <w:tcW w:w="709" w:type="dxa"/>
          </w:tcPr>
          <w:p w:rsidR="00933759" w:rsidRPr="00933759" w:rsidRDefault="00933759" w:rsidP="00933759">
            <w:pPr>
              <w:spacing w:after="0" w:line="240" w:lineRule="auto"/>
              <w:ind w:left="-108"/>
              <w:rPr>
                <w:rFonts w:ascii="Calibri" w:eastAsia="Calibri" w:hAnsi="Calibri" w:cs="Times New Roman"/>
              </w:rPr>
            </w:pPr>
            <w:r w:rsidRPr="00933759">
              <w:rPr>
                <w:rFonts w:ascii="Times New Roman" w:eastAsia="Calibri" w:hAnsi="Times New Roman" w:cs="Times New Roman"/>
                <w:spacing w:val="-6"/>
              </w:rPr>
              <w:t>2745,7</w:t>
            </w:r>
          </w:p>
        </w:tc>
        <w:tc>
          <w:tcPr>
            <w:tcW w:w="709" w:type="dxa"/>
          </w:tcPr>
          <w:p w:rsidR="00933759" w:rsidRPr="00933759" w:rsidRDefault="00933759" w:rsidP="00933759">
            <w:pPr>
              <w:spacing w:after="0" w:line="240" w:lineRule="auto"/>
              <w:ind w:left="-108"/>
              <w:rPr>
                <w:rFonts w:ascii="Calibri" w:eastAsia="Calibri" w:hAnsi="Calibri" w:cs="Times New Roman"/>
              </w:rPr>
            </w:pPr>
            <w:r w:rsidRPr="00933759">
              <w:rPr>
                <w:rFonts w:ascii="Times New Roman" w:eastAsia="Calibri" w:hAnsi="Times New Roman" w:cs="Times New Roman"/>
                <w:spacing w:val="-6"/>
              </w:rPr>
              <w:t>2745,7</w:t>
            </w:r>
          </w:p>
        </w:tc>
        <w:tc>
          <w:tcPr>
            <w:tcW w:w="708" w:type="dxa"/>
          </w:tcPr>
          <w:p w:rsidR="00933759" w:rsidRPr="00933759" w:rsidRDefault="00933759" w:rsidP="00933759">
            <w:pPr>
              <w:spacing w:after="0" w:line="240" w:lineRule="auto"/>
              <w:ind w:left="-108"/>
              <w:rPr>
                <w:rFonts w:ascii="Calibri" w:eastAsia="Calibri" w:hAnsi="Calibri" w:cs="Times New Roman"/>
              </w:rPr>
            </w:pPr>
            <w:r w:rsidRPr="00933759">
              <w:rPr>
                <w:rFonts w:ascii="Times New Roman" w:eastAsia="Calibri" w:hAnsi="Times New Roman" w:cs="Times New Roman"/>
                <w:spacing w:val="-6"/>
              </w:rPr>
              <w:t>2745,7</w:t>
            </w:r>
          </w:p>
        </w:tc>
      </w:tr>
      <w:tr w:rsidR="00933759" w:rsidRPr="00933759" w:rsidTr="00933759">
        <w:trPr>
          <w:trHeight w:val="1760"/>
        </w:trPr>
        <w:tc>
          <w:tcPr>
            <w:tcW w:w="2421" w:type="dxa"/>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lastRenderedPageBreak/>
              <w:t>Основное мероприятие 1.1</w:t>
            </w:r>
          </w:p>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w:t>
            </w:r>
            <w:r w:rsidRPr="00933759">
              <w:rPr>
                <w:rFonts w:ascii="Times New Roman" w:eastAsia="Calibri" w:hAnsi="Times New Roman" w:cs="Times New Roman"/>
                <w:sz w:val="20"/>
                <w:szCs w:val="20"/>
              </w:rPr>
              <w:t>Мероприятие по повышению эффективности деятельности по обращению с отходами</w:t>
            </w:r>
            <w:r w:rsidRPr="00933759">
              <w:rPr>
                <w:rFonts w:ascii="Times New Roman" w:eastAsia="Calibri" w:hAnsi="Times New Roman" w:cs="Times New Roman"/>
              </w:rPr>
              <w:t>»</w:t>
            </w:r>
          </w:p>
        </w:tc>
        <w:tc>
          <w:tcPr>
            <w:tcW w:w="1560"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33759">
              <w:rPr>
                <w:rFonts w:ascii="Times New Roman" w:eastAsia="Times New Roman" w:hAnsi="Times New Roman" w:cs="Times New Roman"/>
                <w:color w:val="000000"/>
                <w:lang w:eastAsia="ru-RU"/>
              </w:rPr>
              <w:t>951</w:t>
            </w:r>
          </w:p>
        </w:tc>
        <w:tc>
          <w:tcPr>
            <w:tcW w:w="567"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33759">
              <w:rPr>
                <w:rFonts w:ascii="Times New Roman" w:eastAsia="Times New Roman" w:hAnsi="Times New Roman" w:cs="Times New Roman"/>
                <w:color w:val="000000"/>
                <w:lang w:eastAsia="ru-RU"/>
              </w:rPr>
              <w:t>05</w:t>
            </w:r>
          </w:p>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33759">
              <w:rPr>
                <w:rFonts w:ascii="Times New Roman" w:eastAsia="Times New Roman" w:hAnsi="Times New Roman" w:cs="Times New Roman"/>
                <w:color w:val="000000"/>
                <w:lang w:eastAsia="ru-RU"/>
              </w:rPr>
              <w:t>03</w:t>
            </w:r>
          </w:p>
        </w:tc>
        <w:tc>
          <w:tcPr>
            <w:tcW w:w="981"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33759">
              <w:rPr>
                <w:rFonts w:ascii="Times New Roman" w:eastAsia="Times New Roman" w:hAnsi="Times New Roman" w:cs="Times New Roman"/>
                <w:color w:val="000000"/>
                <w:lang w:eastAsia="ru-RU"/>
              </w:rPr>
              <w:t>0510028090</w:t>
            </w:r>
          </w:p>
        </w:tc>
        <w:tc>
          <w:tcPr>
            <w:tcW w:w="578"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33759">
              <w:rPr>
                <w:rFonts w:ascii="Times New Roman" w:eastAsia="Times New Roman" w:hAnsi="Times New Roman" w:cs="Times New Roman"/>
                <w:color w:val="000000"/>
                <w:lang w:eastAsia="ru-RU"/>
              </w:rPr>
              <w:t>244</w:t>
            </w:r>
          </w:p>
        </w:tc>
        <w:tc>
          <w:tcPr>
            <w:tcW w:w="850" w:type="dxa"/>
          </w:tcPr>
          <w:p w:rsidR="00933759" w:rsidRPr="00933759" w:rsidRDefault="00933759" w:rsidP="00933759">
            <w:pPr>
              <w:widowControl w:val="0"/>
              <w:autoSpaceDE w:val="0"/>
              <w:autoSpaceDN w:val="0"/>
              <w:adjustRightInd w:val="0"/>
              <w:spacing w:after="0" w:line="240" w:lineRule="auto"/>
              <w:ind w:left="-108" w:right="-108"/>
              <w:jc w:val="center"/>
              <w:rPr>
                <w:rFonts w:ascii="Times New Roman" w:eastAsia="Calibri" w:hAnsi="Times New Roman" w:cs="Times New Roman"/>
                <w:color w:val="000000"/>
                <w:spacing w:val="-20"/>
              </w:rPr>
            </w:pPr>
            <w:r w:rsidRPr="00933759">
              <w:rPr>
                <w:rFonts w:ascii="Times New Roman" w:eastAsia="Calibri" w:hAnsi="Times New Roman" w:cs="Times New Roman"/>
                <w:color w:val="000000"/>
                <w:spacing w:val="-20"/>
              </w:rPr>
              <w:t>14  516,8</w:t>
            </w:r>
          </w:p>
        </w:tc>
        <w:tc>
          <w:tcPr>
            <w:tcW w:w="709" w:type="dxa"/>
          </w:tcPr>
          <w:p w:rsidR="00933759" w:rsidRPr="00933759" w:rsidRDefault="00933759" w:rsidP="00933759">
            <w:pPr>
              <w:spacing w:after="0" w:line="240" w:lineRule="auto"/>
              <w:ind w:left="-108"/>
              <w:rPr>
                <w:rFonts w:ascii="Times New Roman" w:eastAsia="Calibri" w:hAnsi="Times New Roman" w:cs="Times New Roman"/>
              </w:rPr>
            </w:pPr>
            <w:r w:rsidRPr="00933759">
              <w:rPr>
                <w:rFonts w:ascii="Times New Roman" w:eastAsia="Calibri" w:hAnsi="Times New Roman" w:cs="Times New Roman"/>
              </w:rPr>
              <w:t>807,1</w:t>
            </w:r>
          </w:p>
        </w:tc>
        <w:tc>
          <w:tcPr>
            <w:tcW w:w="709" w:type="dxa"/>
          </w:tcPr>
          <w:p w:rsidR="00933759" w:rsidRPr="00933759" w:rsidRDefault="00933759" w:rsidP="00933759">
            <w:pPr>
              <w:spacing w:after="0" w:line="240" w:lineRule="auto"/>
              <w:ind w:left="-108" w:right="-108"/>
              <w:rPr>
                <w:rFonts w:ascii="Times New Roman" w:eastAsia="Calibri" w:hAnsi="Times New Roman" w:cs="Times New Roman"/>
              </w:rPr>
            </w:pPr>
            <w:r w:rsidRPr="00933759">
              <w:rPr>
                <w:rFonts w:ascii="Times New Roman" w:eastAsia="Calibri" w:hAnsi="Times New Roman" w:cs="Times New Roman"/>
              </w:rPr>
              <w:t>1731,6</w:t>
            </w:r>
          </w:p>
        </w:tc>
        <w:tc>
          <w:tcPr>
            <w:tcW w:w="702" w:type="dxa"/>
          </w:tcPr>
          <w:p w:rsidR="00933759" w:rsidRPr="00933759" w:rsidRDefault="00933759" w:rsidP="00933759">
            <w:pPr>
              <w:spacing w:after="0" w:line="240" w:lineRule="auto"/>
              <w:ind w:left="-108" w:right="-115"/>
              <w:rPr>
                <w:rFonts w:ascii="Times New Roman" w:eastAsia="Calibri" w:hAnsi="Times New Roman" w:cs="Times New Roman"/>
              </w:rPr>
            </w:pPr>
            <w:r w:rsidRPr="00933759">
              <w:rPr>
                <w:rFonts w:ascii="Times New Roman" w:eastAsia="Calibri" w:hAnsi="Times New Roman" w:cs="Times New Roman"/>
              </w:rPr>
              <w:t>1806,1</w:t>
            </w:r>
          </w:p>
        </w:tc>
        <w:tc>
          <w:tcPr>
            <w:tcW w:w="715"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1392,0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1020,0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1070,0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1115,0</w:t>
            </w:r>
          </w:p>
        </w:tc>
        <w:tc>
          <w:tcPr>
            <w:tcW w:w="708"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1115,0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1115,0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1115,0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1115,0</w:t>
            </w:r>
          </w:p>
        </w:tc>
        <w:tc>
          <w:tcPr>
            <w:tcW w:w="708"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1115,0</w:t>
            </w:r>
          </w:p>
        </w:tc>
      </w:tr>
      <w:tr w:rsidR="00933759" w:rsidRPr="00933759" w:rsidTr="00933759">
        <w:trPr>
          <w:trHeight w:val="1144"/>
        </w:trPr>
        <w:tc>
          <w:tcPr>
            <w:tcW w:w="2421" w:type="dxa"/>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t>Основное мероприятие 1.2</w:t>
            </w:r>
          </w:p>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w:t>
            </w:r>
            <w:r w:rsidRPr="00933759">
              <w:rPr>
                <w:rFonts w:ascii="Times New Roman" w:eastAsia="Calibri" w:hAnsi="Times New Roman" w:cs="Times New Roman"/>
                <w:sz w:val="20"/>
                <w:szCs w:val="20"/>
              </w:rPr>
              <w:t>Мероприятие по организации работы в сфере использования, охраны, защиты зеленых насаждений</w:t>
            </w:r>
            <w:r w:rsidRPr="00933759">
              <w:rPr>
                <w:rFonts w:ascii="Times New Roman" w:eastAsia="Calibri" w:hAnsi="Times New Roman" w:cs="Times New Roman"/>
              </w:rPr>
              <w:t>»</w:t>
            </w:r>
          </w:p>
        </w:tc>
        <w:tc>
          <w:tcPr>
            <w:tcW w:w="1560"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951</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w:t>
            </w:r>
          </w:p>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03</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0510028100</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244</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13 022,5</w:t>
            </w:r>
          </w:p>
        </w:tc>
        <w:tc>
          <w:tcPr>
            <w:tcW w:w="709" w:type="dxa"/>
          </w:tcPr>
          <w:p w:rsidR="00933759" w:rsidRPr="00933759" w:rsidRDefault="00933759" w:rsidP="00933759">
            <w:pPr>
              <w:widowControl w:val="0"/>
              <w:autoSpaceDE w:val="0"/>
              <w:autoSpaceDN w:val="0"/>
              <w:adjustRightInd w:val="0"/>
              <w:spacing w:after="0" w:line="240" w:lineRule="auto"/>
              <w:ind w:left="-108" w:right="-108"/>
              <w:jc w:val="center"/>
              <w:rPr>
                <w:rFonts w:ascii="Times New Roman" w:eastAsia="Calibri" w:hAnsi="Times New Roman" w:cs="Times New Roman"/>
                <w:spacing w:val="-20"/>
              </w:rPr>
            </w:pPr>
            <w:r w:rsidRPr="00933759">
              <w:rPr>
                <w:rFonts w:ascii="Times New Roman" w:eastAsia="Calibri" w:hAnsi="Times New Roman" w:cs="Times New Roman"/>
                <w:spacing w:val="-20"/>
              </w:rPr>
              <w:t>1 158,1</w:t>
            </w:r>
          </w:p>
        </w:tc>
        <w:tc>
          <w:tcPr>
            <w:tcW w:w="709" w:type="dxa"/>
          </w:tcPr>
          <w:p w:rsidR="00933759" w:rsidRPr="00933759" w:rsidRDefault="00933759" w:rsidP="00933759">
            <w:pPr>
              <w:spacing w:after="0" w:line="240" w:lineRule="auto"/>
              <w:ind w:left="-108" w:right="-108"/>
              <w:rPr>
                <w:rFonts w:ascii="Times New Roman" w:eastAsia="Calibri" w:hAnsi="Times New Roman" w:cs="Times New Roman"/>
              </w:rPr>
            </w:pPr>
            <w:r w:rsidRPr="00933759">
              <w:rPr>
                <w:rFonts w:ascii="Times New Roman" w:eastAsia="Calibri" w:hAnsi="Times New Roman" w:cs="Times New Roman"/>
              </w:rPr>
              <w:t>1199,4</w:t>
            </w:r>
          </w:p>
        </w:tc>
        <w:tc>
          <w:tcPr>
            <w:tcW w:w="702" w:type="dxa"/>
          </w:tcPr>
          <w:p w:rsidR="00933759" w:rsidRPr="00933759" w:rsidRDefault="00933759" w:rsidP="00933759">
            <w:pPr>
              <w:spacing w:after="0" w:line="240" w:lineRule="auto"/>
              <w:ind w:left="-108"/>
              <w:rPr>
                <w:rFonts w:ascii="Times New Roman" w:eastAsia="Calibri" w:hAnsi="Times New Roman" w:cs="Times New Roman"/>
              </w:rPr>
            </w:pPr>
            <w:r w:rsidRPr="00933759">
              <w:rPr>
                <w:rFonts w:ascii="Times New Roman" w:eastAsia="Calibri" w:hAnsi="Times New Roman" w:cs="Times New Roman"/>
              </w:rPr>
              <w:t>789,8</w:t>
            </w:r>
          </w:p>
        </w:tc>
        <w:tc>
          <w:tcPr>
            <w:tcW w:w="715"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1455,2</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1120,0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1240,0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1010,0</w:t>
            </w:r>
          </w:p>
        </w:tc>
        <w:tc>
          <w:tcPr>
            <w:tcW w:w="708"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1010,0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1010,0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1010,0</w:t>
            </w:r>
          </w:p>
        </w:tc>
        <w:tc>
          <w:tcPr>
            <w:tcW w:w="709"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1010,0</w:t>
            </w:r>
          </w:p>
        </w:tc>
        <w:tc>
          <w:tcPr>
            <w:tcW w:w="708" w:type="dxa"/>
          </w:tcPr>
          <w:p w:rsidR="00933759" w:rsidRPr="00933759" w:rsidRDefault="00933759" w:rsidP="00933759">
            <w:pPr>
              <w:spacing w:after="0" w:line="240" w:lineRule="auto"/>
              <w:ind w:left="-101" w:right="-108"/>
              <w:rPr>
                <w:rFonts w:ascii="Times New Roman" w:eastAsia="Calibri" w:hAnsi="Times New Roman" w:cs="Times New Roman"/>
              </w:rPr>
            </w:pPr>
            <w:r w:rsidRPr="00933759">
              <w:rPr>
                <w:rFonts w:ascii="Times New Roman" w:eastAsia="Calibri" w:hAnsi="Times New Roman" w:cs="Times New Roman"/>
              </w:rPr>
              <w:t>1010,0</w:t>
            </w:r>
          </w:p>
        </w:tc>
      </w:tr>
      <w:tr w:rsidR="00933759" w:rsidRPr="00933759" w:rsidTr="00933759">
        <w:trPr>
          <w:trHeight w:val="1932"/>
        </w:trPr>
        <w:tc>
          <w:tcPr>
            <w:tcW w:w="2421" w:type="dxa"/>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t>Основное мероприятие 1.3</w:t>
            </w:r>
          </w:p>
          <w:p w:rsidR="00933759" w:rsidRPr="00933759" w:rsidRDefault="00933759" w:rsidP="00933759">
            <w:pPr>
              <w:widowControl w:val="0"/>
              <w:autoSpaceDE w:val="0"/>
              <w:autoSpaceDN w:val="0"/>
              <w:adjustRightInd w:val="0"/>
              <w:spacing w:after="0" w:line="240" w:lineRule="auto"/>
              <w:jc w:val="both"/>
              <w:rPr>
                <w:rFonts w:ascii="Times New Roman" w:eastAsia="Calibri" w:hAnsi="Times New Roman" w:cs="Times New Roman"/>
              </w:rPr>
            </w:pPr>
            <w:r w:rsidRPr="00933759">
              <w:rPr>
                <w:rFonts w:ascii="Times New Roman" w:eastAsia="Calibri" w:hAnsi="Times New Roman" w:cs="Times New Roman"/>
              </w:rPr>
              <w:t>«</w:t>
            </w:r>
            <w:r w:rsidRPr="00933759">
              <w:rPr>
                <w:rFonts w:ascii="Times New Roman" w:eastAsia="Calibri" w:hAnsi="Times New Roman" w:cs="Times New Roman"/>
                <w:sz w:val="20"/>
                <w:szCs w:val="20"/>
              </w:rPr>
              <w:t>Проведение мероприятий по регулированию численности безнадзорных животных</w:t>
            </w:r>
            <w:r w:rsidRPr="00933759">
              <w:rPr>
                <w:rFonts w:ascii="Times New Roman" w:eastAsia="Calibri" w:hAnsi="Times New Roman" w:cs="Times New Roman"/>
              </w:rPr>
              <w:t xml:space="preserve">» </w:t>
            </w:r>
          </w:p>
        </w:tc>
        <w:tc>
          <w:tcPr>
            <w:tcW w:w="1560"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951</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w:t>
            </w:r>
          </w:p>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03</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0510028110</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244</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962,6</w:t>
            </w:r>
          </w:p>
        </w:tc>
        <w:tc>
          <w:tcPr>
            <w:tcW w:w="709" w:type="dxa"/>
          </w:tcPr>
          <w:p w:rsidR="00933759" w:rsidRPr="00933759" w:rsidRDefault="00933759" w:rsidP="00933759">
            <w:pPr>
              <w:spacing w:after="0" w:line="240" w:lineRule="auto"/>
              <w:jc w:val="center"/>
              <w:rPr>
                <w:rFonts w:ascii="Times New Roman" w:eastAsia="Calibri" w:hAnsi="Times New Roman" w:cs="Times New Roman"/>
                <w:color w:val="000000"/>
                <w:spacing w:val="-20"/>
              </w:rPr>
            </w:pPr>
            <w:r w:rsidRPr="00933759">
              <w:rPr>
                <w:rFonts w:ascii="Times New Roman" w:eastAsia="Calibri" w:hAnsi="Times New Roman" w:cs="Times New Roman"/>
                <w:color w:val="000000"/>
                <w:spacing w:val="-20"/>
              </w:rPr>
              <w:t>35,0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63,9</w:t>
            </w:r>
          </w:p>
        </w:tc>
        <w:tc>
          <w:tcPr>
            <w:tcW w:w="702"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113,7</w:t>
            </w:r>
          </w:p>
        </w:tc>
        <w:tc>
          <w:tcPr>
            <w:tcW w:w="715"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120,0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120,0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120,0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65,0</w:t>
            </w:r>
          </w:p>
        </w:tc>
        <w:tc>
          <w:tcPr>
            <w:tcW w:w="708"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65,0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65,0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65,0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65,0</w:t>
            </w:r>
          </w:p>
        </w:tc>
        <w:tc>
          <w:tcPr>
            <w:tcW w:w="708"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65,0</w:t>
            </w:r>
          </w:p>
        </w:tc>
      </w:tr>
      <w:tr w:rsidR="00933759" w:rsidRPr="00933759" w:rsidTr="00933759">
        <w:trPr>
          <w:trHeight w:val="1945"/>
        </w:trPr>
        <w:tc>
          <w:tcPr>
            <w:tcW w:w="2421" w:type="dxa"/>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t>Основное мероприятие 1.4</w:t>
            </w:r>
          </w:p>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color w:val="000000"/>
              </w:rPr>
            </w:pPr>
            <w:r w:rsidRPr="00933759">
              <w:rPr>
                <w:rFonts w:ascii="Times New Roman" w:eastAsia="Calibri" w:hAnsi="Times New Roman" w:cs="Times New Roman"/>
                <w:color w:val="000000"/>
              </w:rPr>
              <w:t>«</w:t>
            </w:r>
            <w:r w:rsidRPr="00933759">
              <w:rPr>
                <w:rFonts w:ascii="Times New Roman" w:eastAsia="Calibri" w:hAnsi="Times New Roman" w:cs="Times New Roman"/>
                <w:sz w:val="20"/>
                <w:szCs w:val="20"/>
              </w:rPr>
              <w:t xml:space="preserve">Мероприятия по проведению </w:t>
            </w:r>
            <w:proofErr w:type="spellStart"/>
            <w:r w:rsidRPr="00933759">
              <w:rPr>
                <w:rFonts w:ascii="Times New Roman" w:eastAsia="Calibri" w:hAnsi="Times New Roman" w:cs="Times New Roman"/>
                <w:sz w:val="20"/>
                <w:szCs w:val="20"/>
              </w:rPr>
              <w:t>благоустроительных</w:t>
            </w:r>
            <w:proofErr w:type="spellEnd"/>
            <w:r w:rsidRPr="00933759">
              <w:rPr>
                <w:rFonts w:ascii="Times New Roman" w:eastAsia="Calibri" w:hAnsi="Times New Roman" w:cs="Times New Roman"/>
                <w:sz w:val="20"/>
                <w:szCs w:val="20"/>
              </w:rPr>
              <w:t xml:space="preserve"> работ по уборке прочих объектов благоустройства</w:t>
            </w:r>
            <w:r w:rsidRPr="00933759">
              <w:rPr>
                <w:rFonts w:ascii="Times New Roman" w:eastAsia="Calibri" w:hAnsi="Times New Roman" w:cs="Times New Roman"/>
              </w:rPr>
              <w:t xml:space="preserve">»  </w:t>
            </w:r>
          </w:p>
        </w:tc>
        <w:tc>
          <w:tcPr>
            <w:tcW w:w="1560"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951</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w:t>
            </w:r>
          </w:p>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03</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0510028120</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244</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580,0</w:t>
            </w:r>
          </w:p>
        </w:tc>
        <w:tc>
          <w:tcPr>
            <w:tcW w:w="709" w:type="dxa"/>
          </w:tcPr>
          <w:p w:rsidR="00933759" w:rsidRPr="00933759" w:rsidRDefault="00933759" w:rsidP="00933759">
            <w:pPr>
              <w:spacing w:after="0" w:line="240" w:lineRule="auto"/>
              <w:jc w:val="center"/>
              <w:rPr>
                <w:rFonts w:ascii="Times New Roman" w:eastAsia="Calibri" w:hAnsi="Times New Roman" w:cs="Times New Roman"/>
                <w:color w:val="000000"/>
                <w:spacing w:val="-20"/>
              </w:rPr>
            </w:pPr>
            <w:r w:rsidRPr="00933759">
              <w:rPr>
                <w:rFonts w:ascii="Times New Roman" w:eastAsia="Calibri" w:hAnsi="Times New Roman" w:cs="Times New Roman"/>
                <w:color w:val="000000"/>
                <w:spacing w:val="-20"/>
              </w:rPr>
              <w:t>40,0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color w:val="000000"/>
                <w:spacing w:val="-20"/>
              </w:rPr>
              <w:t>37,5</w:t>
            </w:r>
          </w:p>
        </w:tc>
        <w:tc>
          <w:tcPr>
            <w:tcW w:w="702"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color w:val="000000"/>
                <w:spacing w:val="-20"/>
              </w:rPr>
              <w:t>142,5</w:t>
            </w:r>
          </w:p>
        </w:tc>
        <w:tc>
          <w:tcPr>
            <w:tcW w:w="715"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color w:val="000000"/>
                <w:spacing w:val="-20"/>
              </w:rPr>
              <w:t>40,0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color w:val="000000"/>
                <w:spacing w:val="-20"/>
              </w:rPr>
              <w:t>40,0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color w:val="000000"/>
                <w:spacing w:val="-20"/>
              </w:rPr>
              <w:t>40,0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color w:val="000000"/>
                <w:spacing w:val="-20"/>
              </w:rPr>
              <w:t>40,0</w:t>
            </w:r>
          </w:p>
        </w:tc>
        <w:tc>
          <w:tcPr>
            <w:tcW w:w="708" w:type="dxa"/>
          </w:tcPr>
          <w:p w:rsidR="00933759" w:rsidRPr="00933759" w:rsidRDefault="00933759" w:rsidP="00933759">
            <w:pPr>
              <w:spacing w:after="0" w:line="240" w:lineRule="auto"/>
              <w:jc w:val="center"/>
              <w:rPr>
                <w:rFonts w:ascii="Times New Roman" w:eastAsia="Calibri" w:hAnsi="Times New Roman" w:cs="Times New Roman"/>
                <w:color w:val="000000"/>
                <w:spacing w:val="-20"/>
              </w:rPr>
            </w:pPr>
            <w:r w:rsidRPr="00933759">
              <w:rPr>
                <w:rFonts w:ascii="Times New Roman" w:eastAsia="Calibri" w:hAnsi="Times New Roman" w:cs="Times New Roman"/>
                <w:color w:val="000000"/>
                <w:spacing w:val="-20"/>
              </w:rPr>
              <w:t>40,0</w:t>
            </w:r>
          </w:p>
        </w:tc>
        <w:tc>
          <w:tcPr>
            <w:tcW w:w="709" w:type="dxa"/>
          </w:tcPr>
          <w:p w:rsidR="00933759" w:rsidRPr="00933759" w:rsidRDefault="00933759" w:rsidP="00933759">
            <w:pPr>
              <w:spacing w:after="0" w:line="240" w:lineRule="auto"/>
              <w:jc w:val="center"/>
              <w:rPr>
                <w:rFonts w:ascii="Times New Roman" w:eastAsia="Calibri" w:hAnsi="Times New Roman" w:cs="Times New Roman"/>
                <w:color w:val="000000"/>
                <w:spacing w:val="-20"/>
              </w:rPr>
            </w:pPr>
            <w:r w:rsidRPr="00933759">
              <w:rPr>
                <w:rFonts w:ascii="Times New Roman" w:eastAsia="Calibri" w:hAnsi="Times New Roman" w:cs="Times New Roman"/>
                <w:color w:val="000000"/>
                <w:spacing w:val="-20"/>
              </w:rPr>
              <w:t>40,0</w:t>
            </w:r>
          </w:p>
        </w:tc>
        <w:tc>
          <w:tcPr>
            <w:tcW w:w="709" w:type="dxa"/>
          </w:tcPr>
          <w:p w:rsidR="00933759" w:rsidRPr="00933759" w:rsidRDefault="00933759" w:rsidP="00933759">
            <w:pPr>
              <w:spacing w:after="0" w:line="240" w:lineRule="auto"/>
              <w:jc w:val="center"/>
              <w:rPr>
                <w:rFonts w:ascii="Times New Roman" w:eastAsia="Calibri" w:hAnsi="Times New Roman" w:cs="Times New Roman"/>
                <w:color w:val="000000"/>
                <w:spacing w:val="-20"/>
              </w:rPr>
            </w:pPr>
            <w:r w:rsidRPr="00933759">
              <w:rPr>
                <w:rFonts w:ascii="Times New Roman" w:eastAsia="Calibri" w:hAnsi="Times New Roman" w:cs="Times New Roman"/>
                <w:color w:val="000000"/>
                <w:spacing w:val="-20"/>
              </w:rPr>
              <w:t>40,0</w:t>
            </w:r>
          </w:p>
        </w:tc>
        <w:tc>
          <w:tcPr>
            <w:tcW w:w="709" w:type="dxa"/>
          </w:tcPr>
          <w:p w:rsidR="00933759" w:rsidRPr="00933759" w:rsidRDefault="00933759" w:rsidP="00933759">
            <w:pPr>
              <w:spacing w:after="0" w:line="240" w:lineRule="auto"/>
              <w:jc w:val="center"/>
              <w:rPr>
                <w:rFonts w:ascii="Times New Roman" w:eastAsia="Calibri" w:hAnsi="Times New Roman" w:cs="Times New Roman"/>
                <w:color w:val="000000"/>
                <w:spacing w:val="-20"/>
              </w:rPr>
            </w:pPr>
            <w:r w:rsidRPr="00933759">
              <w:rPr>
                <w:rFonts w:ascii="Times New Roman" w:eastAsia="Calibri" w:hAnsi="Times New Roman" w:cs="Times New Roman"/>
                <w:color w:val="000000"/>
                <w:spacing w:val="-20"/>
              </w:rPr>
              <w:t>40,0</w:t>
            </w:r>
          </w:p>
        </w:tc>
        <w:tc>
          <w:tcPr>
            <w:tcW w:w="708" w:type="dxa"/>
          </w:tcPr>
          <w:p w:rsidR="00933759" w:rsidRPr="00933759" w:rsidRDefault="00933759" w:rsidP="00933759">
            <w:pPr>
              <w:spacing w:after="0" w:line="240" w:lineRule="auto"/>
              <w:jc w:val="center"/>
              <w:rPr>
                <w:rFonts w:ascii="Times New Roman" w:eastAsia="Calibri" w:hAnsi="Times New Roman" w:cs="Times New Roman"/>
                <w:color w:val="000000"/>
                <w:spacing w:val="-20"/>
              </w:rPr>
            </w:pPr>
            <w:r w:rsidRPr="00933759">
              <w:rPr>
                <w:rFonts w:ascii="Times New Roman" w:eastAsia="Calibri" w:hAnsi="Times New Roman" w:cs="Times New Roman"/>
                <w:color w:val="000000"/>
                <w:spacing w:val="-20"/>
              </w:rPr>
              <w:t>40,0</w:t>
            </w:r>
          </w:p>
        </w:tc>
      </w:tr>
      <w:tr w:rsidR="00933759" w:rsidRPr="00933759" w:rsidTr="00933759">
        <w:trPr>
          <w:trHeight w:val="1529"/>
        </w:trPr>
        <w:tc>
          <w:tcPr>
            <w:tcW w:w="2421" w:type="dxa"/>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t>Основное мероприятие 1.5 «</w:t>
            </w:r>
            <w:r w:rsidRPr="00933759">
              <w:rPr>
                <w:rFonts w:ascii="Times New Roman" w:eastAsia="Calibri" w:hAnsi="Times New Roman" w:cs="Times New Roman"/>
                <w:sz w:val="20"/>
                <w:szCs w:val="20"/>
              </w:rPr>
              <w:t xml:space="preserve">Мероприятия на </w:t>
            </w:r>
            <w:r w:rsidRPr="00933759">
              <w:rPr>
                <w:rFonts w:ascii="Times New Roman" w:eastAsia="Calibri" w:hAnsi="Times New Roman" w:cs="Times New Roman"/>
                <w:color w:val="000000"/>
              </w:rPr>
              <w:t>проведение конкурса по благоустройству поселения»</w:t>
            </w:r>
          </w:p>
        </w:tc>
        <w:tc>
          <w:tcPr>
            <w:tcW w:w="1560"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951</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w:t>
            </w:r>
          </w:p>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03</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0510028280</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244</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261,5</w:t>
            </w:r>
          </w:p>
        </w:tc>
        <w:tc>
          <w:tcPr>
            <w:tcW w:w="709" w:type="dxa"/>
          </w:tcPr>
          <w:p w:rsidR="00933759" w:rsidRPr="00933759" w:rsidRDefault="00933759" w:rsidP="00933759">
            <w:pPr>
              <w:widowControl w:val="0"/>
              <w:autoSpaceDE w:val="0"/>
              <w:autoSpaceDN w:val="0"/>
              <w:adjustRightInd w:val="0"/>
              <w:spacing w:after="0" w:line="240" w:lineRule="auto"/>
              <w:ind w:right="-108"/>
              <w:jc w:val="center"/>
              <w:rPr>
                <w:rFonts w:ascii="Times New Roman" w:eastAsia="Calibri" w:hAnsi="Times New Roman" w:cs="Times New Roman"/>
                <w:spacing w:val="-20"/>
              </w:rPr>
            </w:pPr>
            <w:r w:rsidRPr="00933759">
              <w:rPr>
                <w:rFonts w:ascii="Times New Roman" w:eastAsia="Calibri" w:hAnsi="Times New Roman" w:cs="Times New Roman"/>
                <w:spacing w:val="-20"/>
              </w:rPr>
              <w:t>35,0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16,5</w:t>
            </w:r>
          </w:p>
        </w:tc>
        <w:tc>
          <w:tcPr>
            <w:tcW w:w="702"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0,0</w:t>
            </w:r>
          </w:p>
        </w:tc>
        <w:tc>
          <w:tcPr>
            <w:tcW w:w="715"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35,0</w:t>
            </w:r>
          </w:p>
        </w:tc>
        <w:tc>
          <w:tcPr>
            <w:tcW w:w="708"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35,0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35,0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35,0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35,0</w:t>
            </w:r>
          </w:p>
        </w:tc>
        <w:tc>
          <w:tcPr>
            <w:tcW w:w="708"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35,0</w:t>
            </w:r>
          </w:p>
        </w:tc>
      </w:tr>
      <w:tr w:rsidR="00933759" w:rsidRPr="00933759" w:rsidTr="00933759">
        <w:trPr>
          <w:trHeight w:val="1863"/>
        </w:trPr>
        <w:tc>
          <w:tcPr>
            <w:tcW w:w="2421" w:type="dxa"/>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lastRenderedPageBreak/>
              <w:t>Основное мероприятие 1.6</w:t>
            </w:r>
          </w:p>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w:t>
            </w:r>
            <w:r w:rsidRPr="00933759">
              <w:rPr>
                <w:rFonts w:ascii="Times New Roman" w:eastAsia="Calibri" w:hAnsi="Times New Roman" w:cs="Times New Roman"/>
                <w:color w:val="000000"/>
              </w:rPr>
              <w:t>Организация утилизации и переработки бытовых и промышленных отходов»</w:t>
            </w:r>
          </w:p>
        </w:tc>
        <w:tc>
          <w:tcPr>
            <w:tcW w:w="1560"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951</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w:t>
            </w:r>
          </w:p>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03</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0510089010</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244</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5 407,0</w:t>
            </w:r>
          </w:p>
        </w:tc>
        <w:tc>
          <w:tcPr>
            <w:tcW w:w="709" w:type="dxa"/>
          </w:tcPr>
          <w:p w:rsidR="00933759" w:rsidRPr="00933759" w:rsidRDefault="00933759" w:rsidP="00933759">
            <w:pPr>
              <w:spacing w:after="0" w:line="240" w:lineRule="auto"/>
              <w:jc w:val="center"/>
              <w:rPr>
                <w:rFonts w:ascii="Times New Roman" w:eastAsia="Calibri" w:hAnsi="Times New Roman" w:cs="Times New Roman"/>
                <w:color w:val="000000"/>
                <w:spacing w:val="-20"/>
              </w:rPr>
            </w:pPr>
            <w:r w:rsidRPr="00933759">
              <w:rPr>
                <w:rFonts w:ascii="Times New Roman" w:eastAsia="Calibri" w:hAnsi="Times New Roman" w:cs="Times New Roman"/>
                <w:color w:val="000000"/>
                <w:spacing w:val="-20"/>
              </w:rPr>
              <w:t>680,7</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480,7</w:t>
            </w:r>
          </w:p>
        </w:tc>
        <w:tc>
          <w:tcPr>
            <w:tcW w:w="702"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680,7</w:t>
            </w:r>
          </w:p>
        </w:tc>
        <w:tc>
          <w:tcPr>
            <w:tcW w:w="715"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680,7</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0,0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0,0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480,7</w:t>
            </w:r>
          </w:p>
        </w:tc>
        <w:tc>
          <w:tcPr>
            <w:tcW w:w="708"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480,7</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480,7</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480,7</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480,7</w:t>
            </w:r>
          </w:p>
        </w:tc>
        <w:tc>
          <w:tcPr>
            <w:tcW w:w="708"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color w:val="000000"/>
                <w:spacing w:val="-20"/>
              </w:rPr>
              <w:t>480,7</w:t>
            </w:r>
          </w:p>
        </w:tc>
      </w:tr>
      <w:tr w:rsidR="00933759" w:rsidRPr="00933759" w:rsidTr="00933759">
        <w:trPr>
          <w:trHeight w:val="293"/>
        </w:trPr>
        <w:tc>
          <w:tcPr>
            <w:tcW w:w="242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t>Подпрограмма 2</w:t>
            </w:r>
          </w:p>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r w:rsidRPr="00933759">
              <w:rPr>
                <w:rFonts w:ascii="Times New Roman" w:eastAsia="Calibri" w:hAnsi="Times New Roman" w:cs="Times New Roman"/>
              </w:rPr>
              <w:t>«Природно-очаговые мероприятия»</w:t>
            </w:r>
          </w:p>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p>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p>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p>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p>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438,0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20,4</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46,6</w:t>
            </w:r>
          </w:p>
        </w:tc>
        <w:tc>
          <w:tcPr>
            <w:tcW w:w="702"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50,0</w:t>
            </w:r>
          </w:p>
        </w:tc>
        <w:tc>
          <w:tcPr>
            <w:tcW w:w="715"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53,0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55,0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57,0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r>
      <w:tr w:rsidR="00933759" w:rsidRPr="00933759" w:rsidTr="00933759">
        <w:trPr>
          <w:trHeight w:val="1932"/>
        </w:trPr>
        <w:tc>
          <w:tcPr>
            <w:tcW w:w="2421" w:type="dxa"/>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t>Основное мероприятие 2.1.«</w:t>
            </w:r>
            <w:r w:rsidRPr="00933759">
              <w:rPr>
                <w:rFonts w:ascii="Calibri" w:eastAsia="Calibri" w:hAnsi="Calibri" w:cs="Times New Roman"/>
              </w:rPr>
              <w:t xml:space="preserve"> </w:t>
            </w:r>
            <w:r w:rsidRPr="00933759">
              <w:rPr>
                <w:rFonts w:ascii="Times New Roman" w:eastAsia="Calibri" w:hAnsi="Times New Roman" w:cs="Times New Roman"/>
              </w:rPr>
              <w:t>Мероприятия по борьбе с переносчиками природно-очаговых и особо опасных инфекций на территории Дубовского сельского поселения»</w:t>
            </w:r>
          </w:p>
        </w:tc>
        <w:tc>
          <w:tcPr>
            <w:tcW w:w="1560" w:type="dxa"/>
          </w:tcPr>
          <w:p w:rsidR="00933759" w:rsidRPr="00933759" w:rsidRDefault="00933759" w:rsidP="00933759">
            <w:pPr>
              <w:widowControl w:val="0"/>
              <w:autoSpaceDE w:val="0"/>
              <w:autoSpaceDN w:val="0"/>
              <w:adjustRightInd w:val="0"/>
              <w:spacing w:after="0" w:line="240" w:lineRule="auto"/>
              <w:ind w:left="-57" w:right="-57"/>
              <w:jc w:val="both"/>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951</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w:t>
            </w:r>
          </w:p>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03</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0520028130</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244</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438,0</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20,4</w:t>
            </w:r>
          </w:p>
        </w:tc>
        <w:tc>
          <w:tcPr>
            <w:tcW w:w="709"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46,6</w:t>
            </w:r>
          </w:p>
        </w:tc>
        <w:tc>
          <w:tcPr>
            <w:tcW w:w="702" w:type="dxa"/>
          </w:tcPr>
          <w:p w:rsidR="00933759" w:rsidRPr="00933759" w:rsidRDefault="00933759" w:rsidP="00933759">
            <w:pPr>
              <w:spacing w:after="0" w:line="240" w:lineRule="auto"/>
              <w:rPr>
                <w:rFonts w:ascii="Times New Roman" w:eastAsia="Calibri" w:hAnsi="Times New Roman" w:cs="Times New Roman"/>
              </w:rPr>
            </w:pPr>
            <w:r w:rsidRPr="00933759">
              <w:rPr>
                <w:rFonts w:ascii="Times New Roman" w:eastAsia="Calibri" w:hAnsi="Times New Roman" w:cs="Times New Roman"/>
              </w:rPr>
              <w:t>50,0</w:t>
            </w:r>
          </w:p>
        </w:tc>
        <w:tc>
          <w:tcPr>
            <w:tcW w:w="715"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53,0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55,0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57,0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8"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c>
          <w:tcPr>
            <w:tcW w:w="708"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26,0</w:t>
            </w:r>
          </w:p>
        </w:tc>
      </w:tr>
      <w:tr w:rsidR="00933759" w:rsidRPr="00933759" w:rsidTr="00933759">
        <w:trPr>
          <w:trHeight w:val="1142"/>
        </w:trPr>
        <w:tc>
          <w:tcPr>
            <w:tcW w:w="2421" w:type="dxa"/>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r w:rsidRPr="00933759">
              <w:rPr>
                <w:rFonts w:ascii="Times New Roman" w:eastAsia="Calibri" w:hAnsi="Times New Roman" w:cs="Times New Roman"/>
              </w:rPr>
              <w:t xml:space="preserve">Основное мероприятие 2.2 «Мероприятия в области охраны окружающей среды: </w:t>
            </w:r>
            <w:proofErr w:type="spellStart"/>
            <w:r w:rsidRPr="00933759">
              <w:rPr>
                <w:rFonts w:ascii="Times New Roman" w:eastAsia="Calibri" w:hAnsi="Times New Roman" w:cs="Times New Roman"/>
              </w:rPr>
              <w:t>противопаводковые</w:t>
            </w:r>
            <w:proofErr w:type="spellEnd"/>
            <w:r w:rsidRPr="00933759">
              <w:rPr>
                <w:rFonts w:ascii="Times New Roman" w:eastAsia="Calibri" w:hAnsi="Times New Roman" w:cs="Times New Roman"/>
              </w:rPr>
              <w:t xml:space="preserve"> мероприятия»</w:t>
            </w:r>
          </w:p>
        </w:tc>
        <w:tc>
          <w:tcPr>
            <w:tcW w:w="1560" w:type="dxa"/>
          </w:tcPr>
          <w:p w:rsidR="00933759" w:rsidRPr="00933759" w:rsidRDefault="00933759" w:rsidP="00933759">
            <w:pPr>
              <w:widowControl w:val="0"/>
              <w:autoSpaceDE w:val="0"/>
              <w:autoSpaceDN w:val="0"/>
              <w:adjustRightInd w:val="0"/>
              <w:spacing w:after="0" w:line="240" w:lineRule="auto"/>
              <w:ind w:left="-57" w:right="-57"/>
              <w:jc w:val="both"/>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2"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15"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8"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8"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r>
      <w:tr w:rsidR="00933759" w:rsidRPr="00933759" w:rsidTr="00933759">
        <w:trPr>
          <w:trHeight w:val="293"/>
        </w:trPr>
        <w:tc>
          <w:tcPr>
            <w:tcW w:w="242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t>Подпрограмма 3</w:t>
            </w:r>
          </w:p>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r w:rsidRPr="00933759">
              <w:rPr>
                <w:rFonts w:ascii="Times New Roman" w:eastAsia="Calibri" w:hAnsi="Times New Roman" w:cs="Times New Roman"/>
              </w:rPr>
              <w:t>«</w:t>
            </w:r>
            <w:r w:rsidRPr="00933759">
              <w:rPr>
                <w:rFonts w:ascii="Times New Roman" w:eastAsia="Calibri" w:hAnsi="Times New Roman" w:cs="Times New Roman"/>
                <w:szCs w:val="28"/>
              </w:rPr>
              <w:t xml:space="preserve">Использование и </w:t>
            </w:r>
            <w:r w:rsidRPr="00933759">
              <w:rPr>
                <w:rFonts w:ascii="Times New Roman" w:eastAsia="Calibri" w:hAnsi="Times New Roman" w:cs="Times New Roman"/>
                <w:bCs/>
                <w:szCs w:val="28"/>
              </w:rPr>
              <w:t>охрана земель на территории Дубовского сельского поселения</w:t>
            </w:r>
            <w:r w:rsidRPr="00933759">
              <w:rPr>
                <w:rFonts w:ascii="Times New Roman" w:eastAsia="Calibri"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2"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15"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r>
      <w:tr w:rsidR="00933759" w:rsidRPr="00933759" w:rsidTr="00933759">
        <w:trPr>
          <w:trHeight w:val="1932"/>
        </w:trPr>
        <w:tc>
          <w:tcPr>
            <w:tcW w:w="2421" w:type="dxa"/>
          </w:tcPr>
          <w:p w:rsidR="00933759" w:rsidRPr="00933759" w:rsidRDefault="00933759" w:rsidP="00933759">
            <w:pPr>
              <w:widowControl w:val="0"/>
              <w:autoSpaceDE w:val="0"/>
              <w:autoSpaceDN w:val="0"/>
              <w:adjustRightInd w:val="0"/>
              <w:spacing w:after="0" w:line="240" w:lineRule="auto"/>
              <w:ind w:left="-57" w:right="-57"/>
              <w:rPr>
                <w:rFonts w:ascii="Times New Roman" w:eastAsia="Calibri" w:hAnsi="Times New Roman" w:cs="Times New Roman"/>
              </w:rPr>
            </w:pPr>
            <w:r w:rsidRPr="00933759">
              <w:rPr>
                <w:rFonts w:ascii="Times New Roman" w:eastAsia="Calibri" w:hAnsi="Times New Roman" w:cs="Times New Roman"/>
              </w:rPr>
              <w:lastRenderedPageBreak/>
              <w:t>Основное мероприятие 3.1.«</w:t>
            </w:r>
            <w:r w:rsidRPr="00933759">
              <w:rPr>
                <w:rFonts w:ascii="Times New Roman" w:eastAsia="Calibri" w:hAnsi="Times New Roman" w:cs="Times New Roman"/>
                <w:sz w:val="28"/>
                <w:szCs w:val="28"/>
              </w:rPr>
              <w:t xml:space="preserve"> </w:t>
            </w:r>
            <w:r w:rsidRPr="00933759">
              <w:rPr>
                <w:rFonts w:ascii="Times New Roman" w:eastAsia="Calibri" w:hAnsi="Times New Roman" w:cs="Times New Roman"/>
              </w:rPr>
              <w:t>Мероприятия по выявлению фактов использования земельных участков, приводящих к значительному ухудшению экологической обстановки»</w:t>
            </w:r>
          </w:p>
        </w:tc>
        <w:tc>
          <w:tcPr>
            <w:tcW w:w="1560" w:type="dxa"/>
          </w:tcPr>
          <w:p w:rsidR="00933759" w:rsidRPr="00933759" w:rsidRDefault="00933759" w:rsidP="00933759">
            <w:pPr>
              <w:widowControl w:val="0"/>
              <w:autoSpaceDE w:val="0"/>
              <w:autoSpaceDN w:val="0"/>
              <w:adjustRightInd w:val="0"/>
              <w:spacing w:after="0" w:line="240" w:lineRule="auto"/>
              <w:ind w:left="-57" w:right="-57"/>
              <w:jc w:val="both"/>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2"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15"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8"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8"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r>
      <w:tr w:rsidR="00933759" w:rsidRPr="00933759" w:rsidTr="00933759">
        <w:trPr>
          <w:trHeight w:val="1142"/>
        </w:trPr>
        <w:tc>
          <w:tcPr>
            <w:tcW w:w="2421" w:type="dxa"/>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rPr>
            </w:pPr>
            <w:r w:rsidRPr="00933759">
              <w:rPr>
                <w:rFonts w:ascii="Times New Roman" w:eastAsia="Calibri" w:hAnsi="Times New Roman" w:cs="Times New Roman"/>
              </w:rPr>
              <w:t>Основное мероприятие 3.2 «</w:t>
            </w:r>
            <w:r w:rsidRPr="00933759">
              <w:rPr>
                <w:rFonts w:ascii="Times New Roman" w:eastAsia="Calibri" w:hAnsi="Times New Roman" w:cs="Times New Roman"/>
                <w:sz w:val="24"/>
                <w:szCs w:val="28"/>
              </w:rPr>
              <w:t>Мероприятия по выявлению неосвоенных участков на территории Дубовского сельского поселения</w:t>
            </w:r>
            <w:r w:rsidRPr="00933759">
              <w:rPr>
                <w:rFonts w:ascii="Times New Roman" w:eastAsia="Calibri" w:hAnsi="Times New Roman" w:cs="Times New Roman"/>
              </w:rPr>
              <w:t>»</w:t>
            </w:r>
          </w:p>
        </w:tc>
        <w:tc>
          <w:tcPr>
            <w:tcW w:w="1560" w:type="dxa"/>
          </w:tcPr>
          <w:p w:rsidR="00933759" w:rsidRPr="00933759" w:rsidRDefault="00933759" w:rsidP="00933759">
            <w:pPr>
              <w:widowControl w:val="0"/>
              <w:autoSpaceDE w:val="0"/>
              <w:autoSpaceDN w:val="0"/>
              <w:adjustRightInd w:val="0"/>
              <w:spacing w:after="0" w:line="240" w:lineRule="auto"/>
              <w:ind w:left="-57" w:right="-57"/>
              <w:jc w:val="both"/>
              <w:rPr>
                <w:rFonts w:ascii="Times New Roman" w:eastAsia="Calibri" w:hAnsi="Times New Roman" w:cs="Times New Roman"/>
              </w:rPr>
            </w:pPr>
            <w:r w:rsidRPr="00933759">
              <w:rPr>
                <w:rFonts w:ascii="Times New Roman" w:eastAsia="Calibri" w:hAnsi="Times New Roman" w:cs="Times New Roman"/>
              </w:rPr>
              <w:t>Администрация Дубовского сельского поселения</w:t>
            </w:r>
          </w:p>
        </w:tc>
        <w:tc>
          <w:tcPr>
            <w:tcW w:w="567" w:type="dxa"/>
          </w:tcPr>
          <w:p w:rsidR="00933759" w:rsidRPr="00933759" w:rsidRDefault="00933759" w:rsidP="0093375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67"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981"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578" w:type="dxa"/>
          </w:tcPr>
          <w:p w:rsidR="00933759" w:rsidRPr="00933759" w:rsidRDefault="00933759" w:rsidP="00933759">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33759">
              <w:rPr>
                <w:rFonts w:ascii="Times New Roman" w:eastAsia="Times New Roman" w:hAnsi="Times New Roman" w:cs="Times New Roman"/>
                <w:lang w:eastAsia="ru-RU"/>
              </w:rPr>
              <w:t>Х</w:t>
            </w:r>
          </w:p>
        </w:tc>
        <w:tc>
          <w:tcPr>
            <w:tcW w:w="850"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ind w:left="-113" w:right="-113"/>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2"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15"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8"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9"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c>
          <w:tcPr>
            <w:tcW w:w="708" w:type="dxa"/>
          </w:tcPr>
          <w:p w:rsidR="00933759" w:rsidRPr="00933759" w:rsidRDefault="00933759" w:rsidP="00933759">
            <w:pPr>
              <w:spacing w:after="0" w:line="240" w:lineRule="auto"/>
              <w:jc w:val="center"/>
              <w:rPr>
                <w:rFonts w:ascii="Times New Roman" w:eastAsia="Calibri" w:hAnsi="Times New Roman" w:cs="Times New Roman"/>
              </w:rPr>
            </w:pPr>
            <w:r w:rsidRPr="00933759">
              <w:rPr>
                <w:rFonts w:ascii="Times New Roman" w:eastAsia="Calibri" w:hAnsi="Times New Roman" w:cs="Times New Roman"/>
              </w:rPr>
              <w:t>0,0</w:t>
            </w:r>
          </w:p>
        </w:tc>
      </w:tr>
    </w:tbl>
    <w:p w:rsidR="00933759" w:rsidRPr="00933759" w:rsidRDefault="00933759" w:rsidP="00933759">
      <w:pPr>
        <w:spacing w:before="60"/>
        <w:rPr>
          <w:rFonts w:ascii="Times New Roman" w:eastAsia="Calibri" w:hAnsi="Times New Roman" w:cs="Times New Roman"/>
          <w:sz w:val="28"/>
          <w:szCs w:val="28"/>
        </w:rPr>
      </w:pPr>
      <w:r w:rsidRPr="00933759">
        <w:rPr>
          <w:rFonts w:ascii="Times New Roman" w:eastAsia="Calibri" w:hAnsi="Times New Roman" w:cs="Times New Roman"/>
          <w:sz w:val="28"/>
          <w:szCs w:val="28"/>
        </w:rPr>
        <w:t>»</w:t>
      </w:r>
      <w:bookmarkStart w:id="0" w:name="Par879"/>
      <w:bookmarkEnd w:id="0"/>
    </w:p>
    <w:p w:rsidR="00933759" w:rsidRPr="00933759" w:rsidRDefault="00933759" w:rsidP="00933759">
      <w:pPr>
        <w:widowControl w:val="0"/>
        <w:autoSpaceDE w:val="0"/>
        <w:autoSpaceDN w:val="0"/>
        <w:adjustRightInd w:val="0"/>
        <w:spacing w:before="60" w:after="0" w:line="240" w:lineRule="auto"/>
        <w:jc w:val="both"/>
        <w:outlineLvl w:val="2"/>
        <w:rPr>
          <w:rFonts w:ascii="Calibri" w:eastAsia="Calibri" w:hAnsi="Calibri" w:cs="Times New Roman"/>
          <w:sz w:val="28"/>
          <w:szCs w:val="28"/>
        </w:rPr>
      </w:pPr>
      <w:r w:rsidRPr="00933759">
        <w:rPr>
          <w:rFonts w:ascii="Calibri" w:eastAsia="Calibri" w:hAnsi="Calibri" w:cs="Times New Roman"/>
          <w:sz w:val="28"/>
          <w:szCs w:val="28"/>
        </w:rPr>
        <w:t xml:space="preserve">   </w:t>
      </w:r>
    </w:p>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933759" w:rsidRPr="00933759" w:rsidRDefault="00933759" w:rsidP="00933759">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r w:rsidRPr="00933759">
        <w:rPr>
          <w:rFonts w:ascii="Times New Roman" w:eastAsia="Calibri" w:hAnsi="Times New Roman" w:cs="Times New Roman"/>
          <w:sz w:val="28"/>
          <w:szCs w:val="28"/>
        </w:rPr>
        <w:lastRenderedPageBreak/>
        <w:t xml:space="preserve">1.4. Приложение 4 к </w:t>
      </w:r>
      <w:r w:rsidRPr="00933759">
        <w:rPr>
          <w:rFonts w:ascii="Times New Roman" w:eastAsia="Calibri" w:hAnsi="Times New Roman" w:cs="Times New Roman"/>
          <w:bCs/>
          <w:sz w:val="28"/>
          <w:szCs w:val="28"/>
        </w:rPr>
        <w:t xml:space="preserve">муниципальной программе Дубовского  сельского поселения </w:t>
      </w:r>
      <w:r w:rsidRPr="00933759">
        <w:rPr>
          <w:rFonts w:ascii="Times New Roman" w:eastAsia="Calibri" w:hAnsi="Times New Roman" w:cs="Times New Roman"/>
          <w:sz w:val="28"/>
          <w:szCs w:val="28"/>
        </w:rPr>
        <w:t xml:space="preserve">«Охрана окружающей среды и </w:t>
      </w:r>
    </w:p>
    <w:p w:rsidR="00933759" w:rsidRPr="00933759" w:rsidRDefault="00933759" w:rsidP="00933759">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pPr>
      <w:r w:rsidRPr="00933759">
        <w:rPr>
          <w:rFonts w:ascii="Times New Roman" w:eastAsia="Calibri" w:hAnsi="Times New Roman" w:cs="Times New Roman"/>
          <w:sz w:val="28"/>
          <w:szCs w:val="28"/>
        </w:rPr>
        <w:t>рациональное природопользование» изложить в новой редакции:</w:t>
      </w: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t>«Приложение № 4</w:t>
      </w: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к муниципальной программе </w:t>
      </w: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Дубовского сельского поселения </w:t>
      </w: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«Охрана окружающей среды и </w:t>
      </w:r>
    </w:p>
    <w:p w:rsidR="00933759" w:rsidRPr="00933759" w:rsidRDefault="00933759" w:rsidP="0093375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33759">
        <w:rPr>
          <w:rFonts w:ascii="Times New Roman" w:eastAsia="Calibri" w:hAnsi="Times New Roman" w:cs="Times New Roman"/>
          <w:sz w:val="24"/>
          <w:szCs w:val="24"/>
        </w:rPr>
        <w:t>рациональное природопользование»</w:t>
      </w:r>
    </w:p>
    <w:p w:rsidR="00933759" w:rsidRPr="00933759" w:rsidRDefault="00933759" w:rsidP="00933759">
      <w:pPr>
        <w:spacing w:before="63" w:after="63" w:line="240" w:lineRule="auto"/>
        <w:jc w:val="center"/>
        <w:rPr>
          <w:rFonts w:ascii="Times New Roman" w:eastAsia="Batang" w:hAnsi="Times New Roman" w:cs="Times New Roman"/>
          <w:color w:val="000000"/>
          <w:sz w:val="28"/>
          <w:szCs w:val="28"/>
          <w:lang w:eastAsia="ko-KR"/>
        </w:rPr>
      </w:pPr>
    </w:p>
    <w:p w:rsidR="00933759" w:rsidRPr="00933759" w:rsidRDefault="00933759" w:rsidP="00933759">
      <w:pPr>
        <w:spacing w:before="63" w:after="63" w:line="240" w:lineRule="auto"/>
        <w:jc w:val="center"/>
        <w:rPr>
          <w:rFonts w:ascii="Times New Roman" w:eastAsia="Batang" w:hAnsi="Times New Roman" w:cs="Times New Roman"/>
          <w:color w:val="000000"/>
          <w:sz w:val="28"/>
          <w:szCs w:val="28"/>
          <w:lang w:eastAsia="ko-KR"/>
        </w:rPr>
      </w:pPr>
      <w:r w:rsidRPr="00933759">
        <w:rPr>
          <w:rFonts w:ascii="Times New Roman" w:eastAsia="Batang" w:hAnsi="Times New Roman" w:cs="Times New Roman"/>
          <w:color w:val="000000"/>
          <w:sz w:val="28"/>
          <w:szCs w:val="28"/>
          <w:lang w:eastAsia="ko-KR"/>
        </w:rPr>
        <w:t>Расходы</w:t>
      </w:r>
    </w:p>
    <w:p w:rsidR="00933759" w:rsidRPr="00933759" w:rsidRDefault="00933759" w:rsidP="00933759">
      <w:pPr>
        <w:spacing w:before="63" w:after="63" w:line="240" w:lineRule="auto"/>
        <w:jc w:val="center"/>
        <w:rPr>
          <w:rFonts w:ascii="Times New Roman" w:eastAsia="Batang" w:hAnsi="Times New Roman" w:cs="Times New Roman"/>
          <w:color w:val="000000"/>
          <w:sz w:val="28"/>
          <w:szCs w:val="28"/>
          <w:lang w:eastAsia="ko-KR"/>
        </w:rPr>
      </w:pPr>
      <w:r w:rsidRPr="00933759">
        <w:rPr>
          <w:rFonts w:ascii="Times New Roman" w:eastAsia="Batang" w:hAnsi="Times New Roman" w:cs="Times New Roman"/>
          <w:color w:val="000000"/>
          <w:sz w:val="28"/>
          <w:szCs w:val="28"/>
          <w:lang w:eastAsia="ko-KR"/>
        </w:rPr>
        <w:t>на реализацию муниципальной программы Дубовского сельского поселения «Охрана окружающей среды и</w:t>
      </w:r>
    </w:p>
    <w:p w:rsidR="00933759" w:rsidRPr="00933759" w:rsidRDefault="00933759" w:rsidP="00933759">
      <w:pPr>
        <w:spacing w:before="63" w:after="63" w:line="240" w:lineRule="auto"/>
        <w:jc w:val="center"/>
        <w:rPr>
          <w:rFonts w:ascii="Times New Roman" w:eastAsia="Batang" w:hAnsi="Times New Roman" w:cs="Times New Roman"/>
          <w:color w:val="000000"/>
          <w:sz w:val="28"/>
          <w:szCs w:val="28"/>
          <w:lang w:eastAsia="ko-KR"/>
        </w:rPr>
      </w:pPr>
      <w:r w:rsidRPr="00933759">
        <w:rPr>
          <w:rFonts w:ascii="Times New Roman" w:eastAsia="Batang" w:hAnsi="Times New Roman" w:cs="Times New Roman"/>
          <w:color w:val="000000"/>
          <w:sz w:val="28"/>
          <w:szCs w:val="28"/>
          <w:lang w:eastAsia="ko-KR"/>
        </w:rPr>
        <w:t>рациональное природопользование»</w:t>
      </w:r>
    </w:p>
    <w:p w:rsidR="00933759" w:rsidRPr="00933759" w:rsidRDefault="00933759" w:rsidP="00933759">
      <w:pPr>
        <w:spacing w:before="63" w:after="63" w:line="240" w:lineRule="auto"/>
        <w:jc w:val="center"/>
        <w:rPr>
          <w:rFonts w:ascii="Times New Roman" w:eastAsia="Batang" w:hAnsi="Times New Roman" w:cs="Times New Roman"/>
          <w:color w:val="000000"/>
          <w:sz w:val="28"/>
          <w:szCs w:val="28"/>
          <w:lang w:eastAsia="ko-KR"/>
        </w:rPr>
      </w:pPr>
    </w:p>
    <w:p w:rsidR="00933759" w:rsidRPr="00933759" w:rsidRDefault="00933759" w:rsidP="00933759">
      <w:pPr>
        <w:spacing w:before="63" w:after="63" w:line="240" w:lineRule="auto"/>
        <w:jc w:val="center"/>
        <w:rPr>
          <w:rFonts w:ascii="Times New Roman" w:eastAsia="Batang" w:hAnsi="Times New Roman" w:cs="Times New Roman"/>
          <w:color w:val="000000"/>
          <w:sz w:val="28"/>
          <w:szCs w:val="28"/>
          <w:lang w:eastAsia="ko-KR"/>
        </w:rPr>
      </w:pPr>
    </w:p>
    <w:tbl>
      <w:tblPr>
        <w:tblW w:w="1573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1"/>
        <w:gridCol w:w="1843"/>
        <w:gridCol w:w="992"/>
        <w:gridCol w:w="994"/>
        <w:gridCol w:w="992"/>
        <w:gridCol w:w="850"/>
        <w:gridCol w:w="851"/>
        <w:gridCol w:w="850"/>
        <w:gridCol w:w="851"/>
        <w:gridCol w:w="850"/>
        <w:gridCol w:w="850"/>
        <w:gridCol w:w="850"/>
        <w:gridCol w:w="850"/>
        <w:gridCol w:w="850"/>
        <w:gridCol w:w="850"/>
      </w:tblGrid>
      <w:tr w:rsidR="00933759" w:rsidRPr="00933759" w:rsidTr="00933759">
        <w:trPr>
          <w:tblCellSpacing w:w="5" w:type="nil"/>
        </w:trPr>
        <w:tc>
          <w:tcPr>
            <w:tcW w:w="2411" w:type="dxa"/>
            <w:vMerge w:val="restart"/>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 xml:space="preserve">Наименование      </w:t>
            </w:r>
            <w:r w:rsidRPr="00933759">
              <w:rPr>
                <w:rFonts w:ascii="Times New Roman" w:eastAsia="Times New Roman" w:hAnsi="Times New Roman" w:cs="Times New Roman"/>
                <w:sz w:val="24"/>
                <w:szCs w:val="24"/>
                <w:lang w:eastAsia="ru-RU"/>
              </w:rPr>
              <w:br/>
              <w:t>муниципальной программы, номер и наименование</w:t>
            </w:r>
          </w:p>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 xml:space="preserve">подпрограммы </w:t>
            </w:r>
          </w:p>
        </w:tc>
        <w:tc>
          <w:tcPr>
            <w:tcW w:w="1843" w:type="dxa"/>
            <w:vMerge w:val="restart"/>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Источники финансирования</w:t>
            </w:r>
          </w:p>
        </w:tc>
        <w:tc>
          <w:tcPr>
            <w:tcW w:w="992" w:type="dxa"/>
            <w:vMerge w:val="restart"/>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33759">
              <w:rPr>
                <w:rFonts w:ascii="Times New Roman" w:eastAsia="Times New Roman" w:hAnsi="Times New Roman" w:cs="Times New Roman"/>
                <w:sz w:val="24"/>
                <w:szCs w:val="24"/>
                <w:lang w:eastAsia="ru-RU"/>
              </w:rPr>
              <w:t>Объем расходов всего (тыс.</w:t>
            </w:r>
            <w:proofErr w:type="gramEnd"/>
          </w:p>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рублей)</w:t>
            </w:r>
          </w:p>
        </w:tc>
        <w:tc>
          <w:tcPr>
            <w:tcW w:w="10488" w:type="dxa"/>
            <w:gridSpan w:val="12"/>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933759" w:rsidRPr="00933759" w:rsidTr="00933759">
        <w:trPr>
          <w:tblCellSpacing w:w="5" w:type="nil"/>
        </w:trPr>
        <w:tc>
          <w:tcPr>
            <w:tcW w:w="2411" w:type="dxa"/>
            <w:vMerge/>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Merge/>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4"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2019</w:t>
            </w:r>
          </w:p>
        </w:tc>
        <w:tc>
          <w:tcPr>
            <w:tcW w:w="992"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2020</w:t>
            </w:r>
          </w:p>
        </w:tc>
        <w:tc>
          <w:tcPr>
            <w:tcW w:w="850"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2021</w:t>
            </w:r>
          </w:p>
        </w:tc>
        <w:tc>
          <w:tcPr>
            <w:tcW w:w="851"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2022</w:t>
            </w:r>
          </w:p>
        </w:tc>
        <w:tc>
          <w:tcPr>
            <w:tcW w:w="850"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2023</w:t>
            </w:r>
          </w:p>
        </w:tc>
        <w:tc>
          <w:tcPr>
            <w:tcW w:w="851"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2024</w:t>
            </w:r>
          </w:p>
        </w:tc>
        <w:tc>
          <w:tcPr>
            <w:tcW w:w="850"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2025</w:t>
            </w:r>
          </w:p>
        </w:tc>
        <w:tc>
          <w:tcPr>
            <w:tcW w:w="850"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2026</w:t>
            </w:r>
          </w:p>
        </w:tc>
        <w:tc>
          <w:tcPr>
            <w:tcW w:w="850"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2027</w:t>
            </w:r>
          </w:p>
        </w:tc>
        <w:tc>
          <w:tcPr>
            <w:tcW w:w="850"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2028</w:t>
            </w:r>
          </w:p>
        </w:tc>
        <w:tc>
          <w:tcPr>
            <w:tcW w:w="850"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2029</w:t>
            </w:r>
          </w:p>
        </w:tc>
        <w:tc>
          <w:tcPr>
            <w:tcW w:w="850" w:type="dxa"/>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2030</w:t>
            </w:r>
          </w:p>
        </w:tc>
      </w:tr>
    </w:tbl>
    <w:p w:rsidR="00933759" w:rsidRPr="00933759" w:rsidRDefault="00933759" w:rsidP="00933759">
      <w:pPr>
        <w:spacing w:after="0" w:line="240" w:lineRule="auto"/>
        <w:rPr>
          <w:rFonts w:ascii="Times New Roman" w:eastAsia="Calibri" w:hAnsi="Times New Roman" w:cs="Times New Roman"/>
          <w:sz w:val="2"/>
          <w:szCs w:val="2"/>
        </w:rPr>
      </w:pPr>
    </w:p>
    <w:tbl>
      <w:tblPr>
        <w:tblW w:w="15727" w:type="dxa"/>
        <w:tblCellSpacing w:w="5" w:type="nil"/>
        <w:tblInd w:w="-351" w:type="dxa"/>
        <w:tblLayout w:type="fixed"/>
        <w:tblCellMar>
          <w:left w:w="75" w:type="dxa"/>
          <w:right w:w="75" w:type="dxa"/>
        </w:tblCellMar>
        <w:tblLook w:val="0000" w:firstRow="0" w:lastRow="0" w:firstColumn="0" w:lastColumn="0" w:noHBand="0" w:noVBand="0"/>
      </w:tblPr>
      <w:tblGrid>
        <w:gridCol w:w="2409"/>
        <w:gridCol w:w="1841"/>
        <w:gridCol w:w="991"/>
        <w:gridCol w:w="987"/>
        <w:gridCol w:w="997"/>
        <w:gridCol w:w="850"/>
        <w:gridCol w:w="851"/>
        <w:gridCol w:w="850"/>
        <w:gridCol w:w="851"/>
        <w:gridCol w:w="850"/>
        <w:gridCol w:w="850"/>
        <w:gridCol w:w="850"/>
        <w:gridCol w:w="850"/>
        <w:gridCol w:w="850"/>
        <w:gridCol w:w="850"/>
      </w:tblGrid>
      <w:tr w:rsidR="00933759" w:rsidRPr="00933759" w:rsidTr="00933759">
        <w:trPr>
          <w:trHeight w:val="282"/>
          <w:tblHeader/>
          <w:tblCellSpacing w:w="5" w:type="nil"/>
        </w:trPr>
        <w:tc>
          <w:tcPr>
            <w:tcW w:w="2409"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3</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4</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3759" w:rsidRPr="00933759" w:rsidTr="00933759">
        <w:trPr>
          <w:trHeight w:val="378"/>
          <w:tblCellSpacing w:w="5" w:type="nil"/>
        </w:trPr>
        <w:tc>
          <w:tcPr>
            <w:tcW w:w="2409" w:type="dxa"/>
            <w:vMerge w:val="restart"/>
            <w:tcBorders>
              <w:top w:val="single" w:sz="4" w:space="0" w:color="auto"/>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Муниципальная</w:t>
            </w:r>
            <w:r w:rsidRPr="00933759">
              <w:rPr>
                <w:rFonts w:ascii="Times New Roman" w:eastAsia="Times New Roman" w:hAnsi="Times New Roman" w:cs="Times New Roman"/>
                <w:sz w:val="24"/>
                <w:szCs w:val="24"/>
                <w:lang w:eastAsia="ru-RU"/>
              </w:rPr>
              <w:br/>
              <w:t>программа</w:t>
            </w:r>
          </w:p>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«Охрана окружающей среды и рациональное природопользование»</w:t>
            </w:r>
          </w:p>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contextualSpacing/>
              <w:jc w:val="both"/>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 xml:space="preserve">Всего </w:t>
            </w:r>
          </w:p>
          <w:p w:rsidR="00933759" w:rsidRPr="00933759" w:rsidRDefault="00933759" w:rsidP="00933759">
            <w:pPr>
              <w:spacing w:after="0" w:line="240" w:lineRule="auto"/>
              <w:contextualSpacing/>
              <w:jc w:val="both"/>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 xml:space="preserve">в том числе            </w:t>
            </w:r>
          </w:p>
        </w:tc>
        <w:tc>
          <w:tcPr>
            <w:tcW w:w="99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35 188,4</w:t>
            </w:r>
          </w:p>
        </w:tc>
        <w:tc>
          <w:tcPr>
            <w:tcW w:w="98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08"/>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ind w:left="-101"/>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3 740,9</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01"/>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r>
      <w:tr w:rsidR="00933759" w:rsidRPr="00933759" w:rsidTr="00933759">
        <w:trPr>
          <w:trHeight w:val="2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75"/>
              <w:contextualSpacing/>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 xml:space="preserve">местный бюджет  </w:t>
            </w:r>
          </w:p>
        </w:tc>
        <w:tc>
          <w:tcPr>
            <w:tcW w:w="99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35 188,4</w:t>
            </w:r>
          </w:p>
        </w:tc>
        <w:tc>
          <w:tcPr>
            <w:tcW w:w="98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08"/>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ind w:left="-101"/>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3 740,9</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01"/>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ind w:left="-120"/>
              <w:jc w:val="center"/>
              <w:rPr>
                <w:rFonts w:ascii="Calibri" w:eastAsia="Calibri" w:hAnsi="Calibri" w:cs="Times New Roman"/>
                <w:sz w:val="24"/>
              </w:rPr>
            </w:pPr>
            <w:r w:rsidRPr="00933759">
              <w:rPr>
                <w:rFonts w:ascii="Times New Roman" w:eastAsia="Calibri" w:hAnsi="Times New Roman" w:cs="Times New Roman"/>
                <w:spacing w:val="-6"/>
                <w:sz w:val="24"/>
              </w:rPr>
              <w:t>2771,7</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безвозмездные поступления в местный бюджет</w:t>
            </w:r>
          </w:p>
          <w:p w:rsidR="00933759" w:rsidRPr="00933759" w:rsidRDefault="00933759" w:rsidP="00933759">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351"/>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i/>
                <w:sz w:val="24"/>
                <w:szCs w:val="24"/>
              </w:rPr>
            </w:pPr>
            <w:r w:rsidRPr="00933759">
              <w:rPr>
                <w:rFonts w:ascii="Times New Roman" w:eastAsia="Calibri" w:hAnsi="Times New Roman" w:cs="Times New Roman"/>
                <w:i/>
                <w:sz w:val="24"/>
                <w:szCs w:val="24"/>
              </w:rPr>
              <w:t>в  том числе за счет средств:</w:t>
            </w:r>
          </w:p>
        </w:tc>
        <w:tc>
          <w:tcPr>
            <w:tcW w:w="99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p>
        </w:tc>
        <w:tc>
          <w:tcPr>
            <w:tcW w:w="98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99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szCs w:val="24"/>
              </w:rPr>
            </w:pPr>
          </w:p>
        </w:tc>
      </w:tr>
      <w:tr w:rsidR="00933759" w:rsidRPr="00933759" w:rsidTr="00933759">
        <w:trPr>
          <w:trHeight w:val="331"/>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областной бюджет</w:t>
            </w:r>
          </w:p>
        </w:tc>
        <w:tc>
          <w:tcPr>
            <w:tcW w:w="99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бюджет района</w:t>
            </w:r>
          </w:p>
        </w:tc>
        <w:tc>
          <w:tcPr>
            <w:tcW w:w="99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внебюджетные источники</w:t>
            </w:r>
          </w:p>
          <w:p w:rsidR="00933759" w:rsidRPr="00933759" w:rsidRDefault="00933759" w:rsidP="00933759">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565"/>
          <w:tblCellSpacing w:w="5" w:type="nil"/>
        </w:trPr>
        <w:tc>
          <w:tcPr>
            <w:tcW w:w="2409" w:type="dxa"/>
            <w:vMerge w:val="restart"/>
            <w:tcBorders>
              <w:top w:val="single" w:sz="4" w:space="0" w:color="auto"/>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933759">
              <w:rPr>
                <w:rFonts w:ascii="Times New Roman" w:eastAsia="Times New Roman" w:hAnsi="Times New Roman" w:cs="Times New Roman"/>
                <w:sz w:val="24"/>
                <w:szCs w:val="24"/>
                <w:lang w:eastAsia="ru-RU"/>
              </w:rPr>
              <w:t>Подпрограмма 1</w:t>
            </w:r>
          </w:p>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3759">
              <w:rPr>
                <w:rFonts w:ascii="Times New Roman" w:eastAsia="Times New Roman" w:hAnsi="Times New Roman" w:cs="Arial"/>
                <w:sz w:val="24"/>
                <w:szCs w:val="24"/>
                <w:lang w:eastAsia="ru-RU"/>
              </w:rPr>
              <w:t>«Мероприятия по благоустройству территории Дубовского сельского поселения»</w:t>
            </w:r>
          </w:p>
          <w:p w:rsidR="00933759" w:rsidRPr="00933759" w:rsidRDefault="00933759" w:rsidP="00933759">
            <w:pPr>
              <w:spacing w:after="0" w:line="240" w:lineRule="auto"/>
              <w:rPr>
                <w:rFonts w:ascii="Calibri" w:eastAsia="Calibri" w:hAnsi="Calibri" w:cs="Times New Roman"/>
                <w:lang w:eastAsia="ru-RU"/>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34 750,4</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right="-115"/>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3687,9</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34 750,4</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pacing w:val="-6"/>
                <w:sz w:val="24"/>
                <w:szCs w:val="24"/>
              </w:rPr>
            </w:pPr>
            <w:r w:rsidRPr="00933759">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right="-115"/>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3687,9</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szCs w:val="24"/>
              </w:rPr>
            </w:pPr>
            <w:r w:rsidRPr="00933759">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08"/>
              <w:jc w:val="center"/>
              <w:rPr>
                <w:rFonts w:ascii="Calibri" w:eastAsia="Calibri" w:hAnsi="Calibri" w:cs="Times New Roman"/>
                <w:sz w:val="24"/>
              </w:rPr>
            </w:pPr>
            <w:r w:rsidRPr="00933759">
              <w:rPr>
                <w:rFonts w:ascii="Times New Roman" w:eastAsia="Calibri" w:hAnsi="Times New Roman" w:cs="Times New Roman"/>
                <w:spacing w:val="-6"/>
                <w:sz w:val="24"/>
              </w:rPr>
              <w:t>2745,7</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безвозмездные поступления в местный бюджет</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i/>
                <w:sz w:val="24"/>
                <w:szCs w:val="24"/>
              </w:rPr>
            </w:pPr>
            <w:r w:rsidRPr="00933759">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229"/>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внебюджетные источники</w:t>
            </w:r>
          </w:p>
          <w:p w:rsidR="00933759" w:rsidRPr="00933759" w:rsidRDefault="00933759" w:rsidP="00933759">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565"/>
          <w:tblCellSpacing w:w="5" w:type="nil"/>
        </w:trPr>
        <w:tc>
          <w:tcPr>
            <w:tcW w:w="2409" w:type="dxa"/>
            <w:vMerge w:val="restart"/>
            <w:tcBorders>
              <w:top w:val="single" w:sz="4" w:space="0" w:color="auto"/>
              <w:left w:val="single" w:sz="4" w:space="0" w:color="auto"/>
              <w:right w:val="single" w:sz="4" w:space="0" w:color="auto"/>
            </w:tcBorders>
          </w:tcPr>
          <w:p w:rsidR="00933759" w:rsidRPr="00933759" w:rsidRDefault="00933759" w:rsidP="00933759">
            <w:pPr>
              <w:spacing w:after="0" w:line="240" w:lineRule="auto"/>
              <w:ind w:left="-57" w:right="-57"/>
              <w:rPr>
                <w:rFonts w:ascii="Calibri" w:eastAsia="Calibri" w:hAnsi="Calibri" w:cs="Times New Roman"/>
              </w:rPr>
            </w:pPr>
            <w:r w:rsidRPr="00933759">
              <w:rPr>
                <w:rFonts w:ascii="Times New Roman" w:eastAsia="Calibri" w:hAnsi="Times New Roman" w:cs="Times New Roman"/>
                <w:sz w:val="24"/>
                <w:szCs w:val="24"/>
              </w:rPr>
              <w:t xml:space="preserve"> Подпрограмма 2</w:t>
            </w:r>
          </w:p>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«Природно-очаговые мероприятия»</w:t>
            </w: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rPr>
            </w:pPr>
            <w:r w:rsidRPr="00933759">
              <w:rPr>
                <w:rFonts w:ascii="Times New Roman" w:eastAsia="Calibri" w:hAnsi="Times New Roman" w:cs="Times New Roman"/>
                <w:sz w:val="24"/>
              </w:rPr>
              <w:t>438,0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53,0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rPr>
            </w:pPr>
            <w:r w:rsidRPr="00933759">
              <w:rPr>
                <w:rFonts w:ascii="Times New Roman" w:eastAsia="Calibri" w:hAnsi="Times New Roman" w:cs="Times New Roman"/>
                <w:sz w:val="24"/>
              </w:rPr>
              <w:t>438,0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53,0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Times New Roman" w:eastAsia="Calibri" w:hAnsi="Times New Roman" w:cs="Times New Roman"/>
                <w:sz w:val="24"/>
              </w:rPr>
            </w:pPr>
            <w:r w:rsidRPr="00933759">
              <w:rPr>
                <w:rFonts w:ascii="Times New Roman" w:eastAsia="Calibri" w:hAnsi="Times New Roman" w:cs="Times New Roman"/>
                <w:sz w:val="24"/>
              </w:rPr>
              <w:t>26,0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безвозмездные поступления в местный бюджет</w:t>
            </w:r>
          </w:p>
          <w:p w:rsidR="00933759" w:rsidRPr="00933759" w:rsidRDefault="00933759" w:rsidP="00933759">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i/>
                <w:sz w:val="24"/>
                <w:szCs w:val="24"/>
              </w:rPr>
            </w:pPr>
            <w:r w:rsidRPr="00933759">
              <w:rPr>
                <w:rFonts w:ascii="Times New Roman" w:eastAsia="Calibri" w:hAnsi="Times New Roman" w:cs="Times New Roman"/>
                <w:i/>
                <w:sz w:val="24"/>
                <w:szCs w:val="24"/>
              </w:rPr>
              <w:t xml:space="preserve">в  том числе за </w:t>
            </w:r>
            <w:r w:rsidRPr="00933759">
              <w:rPr>
                <w:rFonts w:ascii="Times New Roman" w:eastAsia="Calibri" w:hAnsi="Times New Roman" w:cs="Times New Roman"/>
                <w:i/>
                <w:sz w:val="24"/>
                <w:szCs w:val="24"/>
              </w:rPr>
              <w:lastRenderedPageBreak/>
              <w:t>счет средств:</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565"/>
          <w:tblCellSpacing w:w="5" w:type="nil"/>
        </w:trPr>
        <w:tc>
          <w:tcPr>
            <w:tcW w:w="2409" w:type="dxa"/>
            <w:vMerge w:val="restart"/>
            <w:tcBorders>
              <w:top w:val="single" w:sz="4" w:space="0" w:color="auto"/>
              <w:left w:val="single" w:sz="4" w:space="0" w:color="auto"/>
              <w:right w:val="single" w:sz="4" w:space="0" w:color="auto"/>
            </w:tcBorders>
          </w:tcPr>
          <w:p w:rsidR="00933759" w:rsidRPr="00933759" w:rsidRDefault="00933759" w:rsidP="00933759">
            <w:pPr>
              <w:spacing w:after="0" w:line="240" w:lineRule="auto"/>
              <w:ind w:left="-57" w:right="-57"/>
              <w:rPr>
                <w:rFonts w:ascii="Calibri" w:eastAsia="Calibri" w:hAnsi="Calibri" w:cs="Times New Roman"/>
              </w:rPr>
            </w:pPr>
            <w:r w:rsidRPr="00933759">
              <w:rPr>
                <w:rFonts w:ascii="Times New Roman" w:eastAsia="Calibri" w:hAnsi="Times New Roman" w:cs="Times New Roman"/>
                <w:sz w:val="24"/>
                <w:szCs w:val="24"/>
              </w:rPr>
              <w:t>Подпрограмма 3</w:t>
            </w:r>
          </w:p>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w:t>
            </w:r>
            <w:r w:rsidRPr="00933759">
              <w:rPr>
                <w:rFonts w:ascii="Times New Roman" w:eastAsia="Calibri" w:hAnsi="Times New Roman" w:cs="Times New Roman"/>
                <w:sz w:val="24"/>
                <w:szCs w:val="28"/>
              </w:rPr>
              <w:t xml:space="preserve">Использование и </w:t>
            </w:r>
            <w:r w:rsidRPr="00933759">
              <w:rPr>
                <w:rFonts w:ascii="Times New Roman" w:eastAsia="Calibri" w:hAnsi="Times New Roman" w:cs="Times New Roman"/>
                <w:bCs/>
                <w:sz w:val="24"/>
                <w:szCs w:val="28"/>
              </w:rPr>
              <w:t>охрана земель на территории Дубовского сельского поселения</w:t>
            </w:r>
            <w:r w:rsidRPr="00933759">
              <w:rPr>
                <w:rFonts w:ascii="Times New Roman" w:eastAsia="Calibri" w:hAnsi="Times New Roman" w:cs="Times New Roman"/>
                <w:sz w:val="24"/>
                <w:szCs w:val="24"/>
              </w:rPr>
              <w:t>»</w:t>
            </w: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безвозмездные поступления в местный бюджет</w:t>
            </w:r>
          </w:p>
          <w:p w:rsidR="00933759" w:rsidRPr="00933759" w:rsidRDefault="00933759" w:rsidP="00933759">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i/>
                <w:sz w:val="24"/>
                <w:szCs w:val="24"/>
              </w:rPr>
            </w:pPr>
            <w:r w:rsidRPr="00933759">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ind w:left="-113" w:right="-113"/>
              <w:jc w:val="center"/>
              <w:rPr>
                <w:rFonts w:ascii="Times New Roman" w:eastAsia="Calibri" w:hAnsi="Times New Roman" w:cs="Times New Roman"/>
                <w:sz w:val="24"/>
                <w:szCs w:val="24"/>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r w:rsidR="00933759" w:rsidRPr="00933759" w:rsidTr="00933759">
        <w:trPr>
          <w:trHeight w:val="145"/>
          <w:tblCellSpacing w:w="5" w:type="nil"/>
        </w:trPr>
        <w:tc>
          <w:tcPr>
            <w:tcW w:w="2409" w:type="dxa"/>
            <w:vMerge/>
            <w:tcBorders>
              <w:left w:val="single" w:sz="4" w:space="0" w:color="auto"/>
              <w:bottom w:val="single" w:sz="4" w:space="0" w:color="auto"/>
              <w:right w:val="single" w:sz="4" w:space="0" w:color="auto"/>
            </w:tcBorders>
          </w:tcPr>
          <w:p w:rsidR="00933759" w:rsidRPr="00933759" w:rsidRDefault="00933759" w:rsidP="00933759">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rPr>
                <w:rFonts w:ascii="Times New Roman" w:eastAsia="Calibri" w:hAnsi="Times New Roman" w:cs="Times New Roman"/>
                <w:sz w:val="24"/>
                <w:szCs w:val="24"/>
              </w:rPr>
            </w:pPr>
            <w:r w:rsidRPr="00933759">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759" w:rsidRPr="00933759" w:rsidRDefault="00933759" w:rsidP="00933759">
            <w:pPr>
              <w:spacing w:after="0" w:line="240" w:lineRule="auto"/>
              <w:jc w:val="center"/>
              <w:rPr>
                <w:rFonts w:ascii="Calibri" w:eastAsia="Calibri" w:hAnsi="Calibri" w:cs="Times New Roman"/>
              </w:rPr>
            </w:pPr>
            <w:r w:rsidRPr="00933759">
              <w:rPr>
                <w:rFonts w:ascii="Times New Roman" w:eastAsia="Calibri" w:hAnsi="Times New Roman" w:cs="Times New Roman"/>
                <w:sz w:val="24"/>
                <w:szCs w:val="24"/>
              </w:rPr>
              <w:t>0,0</w:t>
            </w:r>
          </w:p>
        </w:tc>
      </w:tr>
    </w:tbl>
    <w:p w:rsidR="00933759" w:rsidRPr="00933759" w:rsidRDefault="00933759" w:rsidP="00933759">
      <w:pPr>
        <w:spacing w:after="0" w:line="240" w:lineRule="auto"/>
        <w:jc w:val="both"/>
        <w:rPr>
          <w:rFonts w:ascii="Times New Roman" w:eastAsia="Times New Roman" w:hAnsi="Times New Roman" w:cs="Times New Roman"/>
          <w:sz w:val="28"/>
          <w:szCs w:val="28"/>
          <w:lang w:eastAsia="ru-RU"/>
        </w:rPr>
      </w:pPr>
      <w:r w:rsidRPr="00933759">
        <w:rPr>
          <w:rFonts w:ascii="Times New Roman" w:eastAsia="Times New Roman" w:hAnsi="Times New Roman" w:cs="Times New Roman"/>
          <w:sz w:val="28"/>
          <w:szCs w:val="28"/>
          <w:lang w:eastAsia="ru-RU"/>
        </w:rPr>
        <w:t xml:space="preserve">»     </w:t>
      </w:r>
    </w:p>
    <w:p w:rsidR="00933759" w:rsidRPr="00933759" w:rsidRDefault="00933759" w:rsidP="009337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33759" w:rsidRPr="00933759" w:rsidRDefault="00933759" w:rsidP="00933759">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933759" w:rsidRDefault="00933759" w:rsidP="00DA00F6">
      <w:pPr>
        <w:pStyle w:val="a6"/>
        <w:jc w:val="center"/>
        <w:rPr>
          <w:rFonts w:ascii="Times New Roman" w:hAnsi="Times New Roman"/>
          <w:sz w:val="24"/>
          <w:szCs w:val="24"/>
        </w:rPr>
      </w:pPr>
    </w:p>
    <w:p w:rsidR="00933759" w:rsidRDefault="00933759" w:rsidP="00DA00F6">
      <w:pPr>
        <w:pStyle w:val="a6"/>
        <w:jc w:val="center"/>
        <w:rPr>
          <w:rFonts w:ascii="Times New Roman" w:hAnsi="Times New Roman"/>
          <w:sz w:val="24"/>
          <w:szCs w:val="24"/>
        </w:rPr>
      </w:pPr>
    </w:p>
    <w:p w:rsidR="00933759" w:rsidRDefault="00933759" w:rsidP="00DA00F6">
      <w:pPr>
        <w:pStyle w:val="a6"/>
        <w:jc w:val="center"/>
        <w:rPr>
          <w:rFonts w:ascii="Times New Roman" w:hAnsi="Times New Roman"/>
          <w:sz w:val="24"/>
          <w:szCs w:val="24"/>
        </w:rPr>
      </w:pPr>
    </w:p>
    <w:p w:rsidR="00933759" w:rsidRDefault="00933759" w:rsidP="00DA00F6">
      <w:pPr>
        <w:pStyle w:val="a6"/>
        <w:jc w:val="center"/>
        <w:rPr>
          <w:rFonts w:ascii="Times New Roman" w:hAnsi="Times New Roman"/>
          <w:sz w:val="24"/>
          <w:szCs w:val="24"/>
        </w:rPr>
      </w:pPr>
    </w:p>
    <w:p w:rsidR="00933759" w:rsidRDefault="00933759" w:rsidP="00DA00F6">
      <w:pPr>
        <w:pStyle w:val="a6"/>
        <w:jc w:val="center"/>
        <w:rPr>
          <w:rFonts w:ascii="Times New Roman" w:hAnsi="Times New Roman"/>
          <w:sz w:val="24"/>
          <w:szCs w:val="24"/>
        </w:rPr>
      </w:pPr>
    </w:p>
    <w:p w:rsidR="00933759" w:rsidRDefault="00933759" w:rsidP="00DA00F6">
      <w:pPr>
        <w:pStyle w:val="a6"/>
        <w:jc w:val="center"/>
        <w:rPr>
          <w:rFonts w:ascii="Times New Roman" w:hAnsi="Times New Roman"/>
          <w:sz w:val="24"/>
          <w:szCs w:val="24"/>
        </w:rPr>
      </w:pPr>
    </w:p>
    <w:p w:rsidR="00933759" w:rsidRDefault="00933759" w:rsidP="00DA00F6">
      <w:pPr>
        <w:pStyle w:val="a6"/>
        <w:jc w:val="center"/>
        <w:rPr>
          <w:rFonts w:ascii="Times New Roman" w:hAnsi="Times New Roman"/>
          <w:sz w:val="24"/>
          <w:szCs w:val="24"/>
        </w:rPr>
      </w:pPr>
    </w:p>
    <w:p w:rsidR="00186CD7" w:rsidRDefault="00186CD7" w:rsidP="00186CD7">
      <w:pPr>
        <w:pStyle w:val="a6"/>
        <w:jc w:val="center"/>
        <w:rPr>
          <w:rFonts w:ascii="Times New Roman" w:hAnsi="Times New Roman"/>
          <w:sz w:val="24"/>
          <w:szCs w:val="24"/>
        </w:rPr>
        <w:sectPr w:rsidR="00186CD7" w:rsidSect="00933759">
          <w:pgSz w:w="16838" w:h="11906" w:orient="landscape"/>
          <w:pgMar w:top="1134" w:right="822" w:bottom="1418" w:left="851" w:header="709" w:footer="709" w:gutter="0"/>
          <w:cols w:space="708"/>
          <w:docGrid w:linePitch="360"/>
        </w:sect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lastRenderedPageBreak/>
        <w:t>РОССИЙСКАЯ ФЕДЕРАЦИЯ</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РОСТОВСКАЯ ОБЛАСТЬ</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МУНИЦИПАЛЬНОЕ ОБРАЗОВАНИЕ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«ДУБОВСКОЕ СЕЛЬСКОЕ ПОСЕЛЕНИЕ»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АДМИНИСТРАЦИЯ ДУБОВСКОГО СЕЛЬСКОГО ПОСЕЛЕНИЯ</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ПОСТАНОВЛЕНИЕ № 21                                </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15.02.2022 г.                                                                                            с. Дубовское</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О внесении изменений в постановление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Администрации Дубовского сельского поселения</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от 09.11.2018 №253 «Об утверждении </w:t>
      </w:r>
      <w:proofErr w:type="gramStart"/>
      <w:r w:rsidRPr="00186CD7">
        <w:rPr>
          <w:rFonts w:ascii="Times New Roman" w:hAnsi="Times New Roman"/>
          <w:sz w:val="24"/>
          <w:szCs w:val="24"/>
        </w:rPr>
        <w:t>муниципальной</w:t>
      </w:r>
      <w:proofErr w:type="gramEnd"/>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программы Дубовского сельского поселения</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«Муниципальная политика»</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 связи с уточнением ресурсного обеспечения муниципальной программы Дубовского сельского поселения «Муниципальная  политика» Администрация Дубовского сельского поселения   постановляет:                           </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1. Внести в постановление   Администрации Дубовского сельского поселения  от 09.11.2018 № 253 «Об утверждении  муниципальной программы Дубовского  сельского поселения «Муниципальная  политика» изменения согласно приложению.</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ab/>
        <w:t>2. Настоящее постановление вступает в силу со дня его официального опубликования.</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3. </w:t>
      </w:r>
      <w:proofErr w:type="gramStart"/>
      <w:r w:rsidRPr="00186CD7">
        <w:rPr>
          <w:rFonts w:ascii="Times New Roman" w:hAnsi="Times New Roman"/>
          <w:sz w:val="24"/>
          <w:szCs w:val="24"/>
        </w:rPr>
        <w:t>Контроль за</w:t>
      </w:r>
      <w:proofErr w:type="gramEnd"/>
      <w:r w:rsidRPr="00186CD7">
        <w:rPr>
          <w:rFonts w:ascii="Times New Roman" w:hAnsi="Times New Roman"/>
          <w:sz w:val="24"/>
          <w:szCs w:val="24"/>
        </w:rPr>
        <w:t xml:space="preserve"> выполнением постановления возложить на начальника сектора экономики и финансов.</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Глава  Администрации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Дубовского  сельского поселения                                           Н.С. Лавренова</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постановление вносит: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Сектор экономики и финансов</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5-19-72</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Приложение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к постановлению Администрации</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Дубовского  сельского поселения</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от 15.02.2022 № 21</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lastRenderedPageBreak/>
        <w:t>ИЗМЕНЕНИЯ,</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вносимые в постановление Администрации Дубовского сельского поселения  от 09.11.2018 № 253 «Об утверждении  муниципальной программы Дубовского  сельского поселения «Муниципальная  политика»</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приложении № 1:</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1.</w:t>
      </w:r>
      <w:r w:rsidRPr="00186CD7">
        <w:rPr>
          <w:rFonts w:ascii="Times New Roman" w:hAnsi="Times New Roman"/>
          <w:sz w:val="24"/>
          <w:szCs w:val="24"/>
        </w:rPr>
        <w:tab/>
        <w:t>В разделе «Паспорт муниципальной программы Дубовского сельского поселения «Муниципальная  политика»:</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1.1. Подраздел «Ресурсное обеспечение муниципальной программы»  изложить в новой редакции:</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Общий объем финансирования программы составляет 91 663,6 тыс. рублей, в том числе: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2019 году – 7 356,2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2020 году – 7 056,3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2021 году – 8 790,2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2022 году – 8 853,8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 в 2023 году – 9 120,6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2024 году – 9 454,9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2025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2026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 в 2027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2028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2029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2030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                                  в том числе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за счет средств местного бюджета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91 663,6 тыс. рублей, в том числе: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2019 году – 7 356,2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2020 году – 7 056,3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2021 году – 8 790,2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2022 году – 8 853,8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 в 2023 году – 9 120,6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2024 году – 9 454,9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2025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2026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 в 2027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2028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2029 году – 6 838,6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2030 году – 6 838,6 тыс. рублей.</w:t>
      </w:r>
    </w:p>
    <w:p w:rsidR="00186CD7" w:rsidRPr="00186CD7" w:rsidRDefault="00186CD7" w:rsidP="00186CD7">
      <w:pPr>
        <w:pStyle w:val="a6"/>
        <w:jc w:val="both"/>
        <w:rPr>
          <w:rFonts w:ascii="Times New Roman" w:hAnsi="Times New Roman"/>
          <w:sz w:val="24"/>
          <w:szCs w:val="24"/>
        </w:rPr>
      </w:pP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2.</w:t>
      </w:r>
      <w:r w:rsidRPr="00186CD7">
        <w:rPr>
          <w:rFonts w:ascii="Times New Roman" w:hAnsi="Times New Roman"/>
          <w:sz w:val="24"/>
          <w:szCs w:val="24"/>
        </w:rPr>
        <w:tab/>
        <w:t>В разделе «Паспорт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2.1.</w:t>
      </w:r>
      <w:r w:rsidRPr="00186CD7">
        <w:rPr>
          <w:rFonts w:ascii="Times New Roman" w:hAnsi="Times New Roman"/>
          <w:sz w:val="24"/>
          <w:szCs w:val="24"/>
        </w:rPr>
        <w:tab/>
        <w:t>Подраздел «Ресурсное обеспечение муниципальной подпрограммы»  изложить в новой редакции:</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«Ресурсное обеспечение подпрограммы</w:t>
      </w:r>
      <w:r w:rsidRPr="00186CD7">
        <w:rPr>
          <w:rFonts w:ascii="Times New Roman" w:hAnsi="Times New Roman"/>
          <w:sz w:val="24"/>
          <w:szCs w:val="24"/>
        </w:rPr>
        <w:tab/>
        <w:t>–</w:t>
      </w:r>
      <w:r w:rsidRPr="00186CD7">
        <w:rPr>
          <w:rFonts w:ascii="Times New Roman" w:hAnsi="Times New Roman"/>
          <w:sz w:val="24"/>
          <w:szCs w:val="24"/>
        </w:rPr>
        <w:tab/>
        <w:t>Общий объем финансирования подпрограммы составляет 942,6 тыс. рублей, в том числе: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2019 году – 78,2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2020 году – 113,0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2021 году – 73,8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2022 году – 79,2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2023 году – 89,2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2024 году – 89,2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2025 году – 70,0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2026 году – 70,0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lastRenderedPageBreak/>
        <w:t>в 2027 году – 70,0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в 2028 году – 70,0 тыс. рублей;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2029 году – 70,0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2030 году – 70,0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том числе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за счет средств местного бюджета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942,6 тыс. рублей, в том числе: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2019 году – 78,2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2020 году – 113,0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2021 году – 73,8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2022 году – 79,2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2023 году – 89,2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2024 году – 89,2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2025 году – 70,0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2026 году – 70,0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2027 году – 70,0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в 2028 году – 70,0 тыс. рублей;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2029 году – 70,0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2030 году – 70,0 тыс. рублей</w:t>
      </w:r>
      <w:proofErr w:type="gramStart"/>
      <w:r w:rsidRPr="00186CD7">
        <w:rPr>
          <w:rFonts w:ascii="Times New Roman" w:hAnsi="Times New Roman"/>
          <w:sz w:val="24"/>
          <w:szCs w:val="24"/>
        </w:rPr>
        <w:t>.»</w:t>
      </w:r>
      <w:proofErr w:type="gramEnd"/>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3.</w:t>
      </w:r>
      <w:r w:rsidRPr="00186CD7">
        <w:rPr>
          <w:rFonts w:ascii="Times New Roman" w:hAnsi="Times New Roman"/>
          <w:sz w:val="24"/>
          <w:szCs w:val="24"/>
        </w:rPr>
        <w:tab/>
        <w:t>В разделе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3.1.</w:t>
      </w:r>
      <w:r w:rsidRPr="00186CD7">
        <w:rPr>
          <w:rFonts w:ascii="Times New Roman" w:hAnsi="Times New Roman"/>
          <w:sz w:val="24"/>
          <w:szCs w:val="24"/>
        </w:rPr>
        <w:tab/>
        <w:t>Подраздел «Ресурсное обеспечение муниципальной подпрограммы»  изложить в новой редакции:</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Ресурсное обеспечение подпрограммы</w:t>
      </w:r>
      <w:r w:rsidRPr="00186CD7">
        <w:rPr>
          <w:rFonts w:ascii="Times New Roman" w:hAnsi="Times New Roman"/>
          <w:sz w:val="24"/>
          <w:szCs w:val="24"/>
        </w:rPr>
        <w:tab/>
        <w:t>–</w:t>
      </w:r>
      <w:r w:rsidRPr="00186CD7">
        <w:rPr>
          <w:rFonts w:ascii="Times New Roman" w:hAnsi="Times New Roman"/>
          <w:sz w:val="24"/>
          <w:szCs w:val="24"/>
        </w:rPr>
        <w:tab/>
        <w:t>Общий объем финансирования подпрограммы составляет 87 612,1 тыс. рублей, в том числе: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2019 году – 6 429,7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2020 году – 6 806,8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2021 году – 7 924,9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2022 году – 8 619,6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2023 году – 8 876,4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2024 году – 9 210,7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2025 году – 6 624,0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2026 году – 6 624,0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2027 году – 6 624,0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в 2028 году – 6 624,0 тыс. рублей;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2029 году – 6 624,0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2030 году – 6 624,0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том числе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за счет средств местного бюджета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87 612,1  тыс. рублей, в том числе:</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2019 году – 6 429,7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2020 году – 6 806,8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2021 году – 7 924,9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2022 году – 8 619,6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2023 году – 8 876,4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2024 году – 9 210,7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2025 году – 6 624,0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2026 году – 6 624,0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2027 году – 6 624,0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 xml:space="preserve">в 2028 году – 6 624,0 тыс. рублей; </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2029 году – 6 624,0 тыс. рублей;</w:t>
      </w:r>
    </w:p>
    <w:p w:rsidR="00186CD7" w:rsidRPr="00186CD7" w:rsidRDefault="00186CD7" w:rsidP="00186CD7">
      <w:pPr>
        <w:pStyle w:val="a6"/>
        <w:jc w:val="both"/>
        <w:rPr>
          <w:rFonts w:ascii="Times New Roman" w:hAnsi="Times New Roman"/>
          <w:sz w:val="24"/>
          <w:szCs w:val="24"/>
        </w:rPr>
      </w:pPr>
      <w:r w:rsidRPr="00186CD7">
        <w:rPr>
          <w:rFonts w:ascii="Times New Roman" w:hAnsi="Times New Roman"/>
          <w:sz w:val="24"/>
          <w:szCs w:val="24"/>
        </w:rPr>
        <w:t>в 2030 году – 6 624,0  тыс. рублей</w:t>
      </w:r>
      <w:proofErr w:type="gramStart"/>
      <w:r w:rsidRPr="00186CD7">
        <w:rPr>
          <w:rFonts w:ascii="Times New Roman" w:hAnsi="Times New Roman"/>
          <w:sz w:val="24"/>
          <w:szCs w:val="24"/>
        </w:rPr>
        <w:t>.»</w:t>
      </w:r>
      <w:proofErr w:type="gramEnd"/>
    </w:p>
    <w:p w:rsidR="00933759" w:rsidRDefault="00186CD7" w:rsidP="00186CD7">
      <w:pPr>
        <w:pStyle w:val="a6"/>
        <w:jc w:val="both"/>
        <w:rPr>
          <w:rFonts w:ascii="Times New Roman" w:hAnsi="Times New Roman"/>
          <w:sz w:val="24"/>
          <w:szCs w:val="24"/>
        </w:rPr>
      </w:pPr>
      <w:r w:rsidRPr="00186CD7">
        <w:rPr>
          <w:rFonts w:ascii="Times New Roman" w:hAnsi="Times New Roman"/>
          <w:sz w:val="24"/>
          <w:szCs w:val="24"/>
        </w:rPr>
        <w:lastRenderedPageBreak/>
        <w:t>4.</w:t>
      </w:r>
      <w:r w:rsidRPr="00186CD7">
        <w:rPr>
          <w:rFonts w:ascii="Times New Roman" w:hAnsi="Times New Roman"/>
          <w:sz w:val="24"/>
          <w:szCs w:val="24"/>
        </w:rPr>
        <w:tab/>
        <w:t>Приложение 3 к муниципальной программе Дубовского  сельского поселения «Муниципальная  политика» изложить в новой редакции:</w:t>
      </w:r>
    </w:p>
    <w:p w:rsidR="00933759" w:rsidRDefault="00933759"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pPr>
    </w:p>
    <w:p w:rsidR="00186CD7" w:rsidRDefault="00186CD7" w:rsidP="00186CD7">
      <w:pPr>
        <w:pStyle w:val="a6"/>
        <w:jc w:val="both"/>
        <w:rPr>
          <w:rFonts w:ascii="Times New Roman" w:hAnsi="Times New Roman"/>
          <w:sz w:val="24"/>
          <w:szCs w:val="24"/>
        </w:rPr>
        <w:sectPr w:rsidR="00186CD7" w:rsidSect="00186CD7">
          <w:pgSz w:w="11906" w:h="16838"/>
          <w:pgMar w:top="851" w:right="1134" w:bottom="822" w:left="1418" w:header="709" w:footer="709" w:gutter="0"/>
          <w:cols w:space="708"/>
          <w:docGrid w:linePitch="360"/>
        </w:sectPr>
      </w:pPr>
    </w:p>
    <w:p w:rsidR="00186CD7" w:rsidRDefault="00186CD7" w:rsidP="00186CD7">
      <w:pPr>
        <w:pStyle w:val="a6"/>
        <w:jc w:val="both"/>
        <w:rPr>
          <w:rFonts w:ascii="Times New Roman" w:hAnsi="Times New Roman"/>
          <w:sz w:val="24"/>
          <w:szCs w:val="24"/>
        </w:rPr>
      </w:pPr>
    </w:p>
    <w:p w:rsidR="00186CD7" w:rsidRPr="00186CD7" w:rsidRDefault="00186CD7" w:rsidP="00186CD7">
      <w:pPr>
        <w:spacing w:after="0" w:line="240" w:lineRule="auto"/>
        <w:jc w:val="right"/>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color w:val="000000"/>
          <w:sz w:val="28"/>
          <w:szCs w:val="28"/>
          <w:lang w:eastAsia="ru-RU"/>
        </w:rPr>
        <w:t>«Приложение № 3</w:t>
      </w:r>
    </w:p>
    <w:p w:rsidR="00186CD7" w:rsidRPr="00186CD7" w:rsidRDefault="00186CD7" w:rsidP="00186CD7">
      <w:pPr>
        <w:spacing w:after="0" w:line="240" w:lineRule="auto"/>
        <w:ind w:firstLine="709"/>
        <w:jc w:val="right"/>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color w:val="000000"/>
          <w:sz w:val="28"/>
          <w:szCs w:val="28"/>
          <w:lang w:eastAsia="ru-RU"/>
        </w:rPr>
        <w:t>к муниципальной программе</w:t>
      </w:r>
    </w:p>
    <w:p w:rsidR="00186CD7" w:rsidRPr="00186CD7" w:rsidRDefault="00186CD7" w:rsidP="00186CD7">
      <w:pPr>
        <w:spacing w:after="0" w:line="240" w:lineRule="auto"/>
        <w:ind w:firstLine="709"/>
        <w:jc w:val="right"/>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sz w:val="28"/>
          <w:szCs w:val="28"/>
          <w:lang w:eastAsia="ru-RU"/>
        </w:rPr>
        <w:t>Дубовского сельского поселения</w:t>
      </w:r>
      <w:r w:rsidRPr="00186CD7">
        <w:rPr>
          <w:rFonts w:ascii="Times New Roman" w:eastAsia="Times New Roman" w:hAnsi="Times New Roman" w:cs="Times New Roman"/>
          <w:color w:val="000000"/>
          <w:sz w:val="28"/>
          <w:szCs w:val="28"/>
          <w:lang w:eastAsia="ru-RU"/>
        </w:rPr>
        <w:t xml:space="preserve"> </w:t>
      </w:r>
    </w:p>
    <w:p w:rsidR="00186CD7" w:rsidRPr="00186CD7" w:rsidRDefault="00186CD7" w:rsidP="00186CD7">
      <w:pPr>
        <w:spacing w:after="0" w:line="240" w:lineRule="auto"/>
        <w:ind w:firstLine="709"/>
        <w:jc w:val="right"/>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color w:val="000000"/>
          <w:sz w:val="28"/>
          <w:szCs w:val="28"/>
          <w:lang w:eastAsia="ru-RU"/>
        </w:rPr>
        <w:t>«Муниципальная политика»</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 xml:space="preserve">Расходы  местного бюджета </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 xml:space="preserve"> на реализацию муниципальной программы  Дубовского сельского поселения</w:t>
      </w:r>
      <w:r w:rsidRPr="00186CD7">
        <w:rPr>
          <w:rFonts w:ascii="Times New Roman" w:eastAsia="Times New Roman" w:hAnsi="Times New Roman" w:cs="Times New Roman"/>
          <w:color w:val="000000"/>
          <w:sz w:val="28"/>
          <w:szCs w:val="28"/>
          <w:lang w:eastAsia="ru-RU"/>
        </w:rPr>
        <w:t xml:space="preserve">  </w:t>
      </w:r>
      <w:r w:rsidRPr="00186CD7">
        <w:rPr>
          <w:rFonts w:ascii="Times New Roman" w:eastAsia="Times New Roman" w:hAnsi="Times New Roman" w:cs="Times New Roman"/>
          <w:sz w:val="28"/>
          <w:szCs w:val="28"/>
          <w:lang w:eastAsia="ru-RU"/>
        </w:rPr>
        <w:t>«Муниципальная политика»</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72"/>
        <w:gridCol w:w="600"/>
        <w:gridCol w:w="1346"/>
        <w:gridCol w:w="567"/>
        <w:gridCol w:w="708"/>
        <w:gridCol w:w="709"/>
        <w:gridCol w:w="709"/>
        <w:gridCol w:w="709"/>
        <w:gridCol w:w="708"/>
        <w:gridCol w:w="709"/>
        <w:gridCol w:w="709"/>
        <w:gridCol w:w="709"/>
        <w:gridCol w:w="709"/>
        <w:gridCol w:w="708"/>
        <w:gridCol w:w="709"/>
        <w:gridCol w:w="709"/>
        <w:gridCol w:w="709"/>
      </w:tblGrid>
      <w:tr w:rsidR="00186CD7" w:rsidRPr="00186CD7" w:rsidTr="00186CD7">
        <w:trPr>
          <w:cantSplit/>
          <w:trHeight w:val="1820"/>
        </w:trPr>
        <w:tc>
          <w:tcPr>
            <w:tcW w:w="993" w:type="dxa"/>
            <w:vMerge w:val="restart"/>
          </w:tcPr>
          <w:p w:rsidR="00186CD7" w:rsidRPr="00186CD7" w:rsidRDefault="00186CD7" w:rsidP="00186CD7">
            <w:pPr>
              <w:widowControl w:val="0"/>
              <w:autoSpaceDE w:val="0"/>
              <w:autoSpaceDN w:val="0"/>
              <w:adjustRightInd w:val="0"/>
              <w:spacing w:after="0" w:line="240" w:lineRule="auto"/>
              <w:ind w:left="-43" w:firstLine="4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Статус</w:t>
            </w:r>
          </w:p>
        </w:tc>
        <w:tc>
          <w:tcPr>
            <w:tcW w:w="1701" w:type="dxa"/>
            <w:vMerge w:val="restart"/>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86CD7">
              <w:rPr>
                <w:rFonts w:ascii="Times New Roman" w:eastAsia="Times New Roman" w:hAnsi="Times New Roman" w:cs="Calibri"/>
                <w:color w:val="000000"/>
                <w:lang w:eastAsia="ru-RU"/>
              </w:rPr>
              <w:t>Наименование муниципальной программы, подпрограммы муниципальной программы, основного мероприятия, мероприятия ведомственной целевой программы</w:t>
            </w:r>
          </w:p>
        </w:tc>
        <w:tc>
          <w:tcPr>
            <w:tcW w:w="992" w:type="dxa"/>
            <w:vMerge w:val="restart"/>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Ответственный исполнитель, соисполнители, участники</w:t>
            </w:r>
          </w:p>
        </w:tc>
        <w:tc>
          <w:tcPr>
            <w:tcW w:w="3085" w:type="dxa"/>
            <w:gridSpan w:val="4"/>
            <w:vAlign w:val="center"/>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Код бюджетной классификации</w:t>
            </w:r>
          </w:p>
        </w:tc>
        <w:tc>
          <w:tcPr>
            <w:tcW w:w="708" w:type="dxa"/>
            <w:tcBorders>
              <w:bottom w:val="nil"/>
            </w:tcBorders>
            <w:vAlign w:val="center"/>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Объем расходов всего (тыс. рублей)</w:t>
            </w:r>
          </w:p>
        </w:tc>
        <w:tc>
          <w:tcPr>
            <w:tcW w:w="8506" w:type="dxa"/>
            <w:gridSpan w:val="12"/>
            <w:vAlign w:val="center"/>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в том числе по годам реализации муниципальной программы</w:t>
            </w:r>
          </w:p>
        </w:tc>
      </w:tr>
      <w:tr w:rsidR="00186CD7" w:rsidRPr="00186CD7" w:rsidTr="00186CD7">
        <w:trPr>
          <w:cantSplit/>
        </w:trPr>
        <w:tc>
          <w:tcPr>
            <w:tcW w:w="993" w:type="dxa"/>
            <w:vMerge/>
            <w:vAlign w:val="center"/>
          </w:tcPr>
          <w:p w:rsidR="00186CD7" w:rsidRPr="00186CD7" w:rsidRDefault="00186CD7" w:rsidP="00186CD7">
            <w:pPr>
              <w:spacing w:after="0" w:line="240" w:lineRule="auto"/>
              <w:rPr>
                <w:rFonts w:ascii="Times New Roman" w:eastAsia="Times New Roman" w:hAnsi="Times New Roman" w:cs="Times New Roman"/>
                <w:color w:val="000000"/>
              </w:rPr>
            </w:pPr>
          </w:p>
        </w:tc>
        <w:tc>
          <w:tcPr>
            <w:tcW w:w="1701" w:type="dxa"/>
            <w:vMerge/>
            <w:vAlign w:val="center"/>
          </w:tcPr>
          <w:p w:rsidR="00186CD7" w:rsidRPr="00186CD7" w:rsidRDefault="00186CD7" w:rsidP="00186CD7">
            <w:pPr>
              <w:spacing w:after="0" w:line="240" w:lineRule="auto"/>
              <w:rPr>
                <w:rFonts w:ascii="Times New Roman" w:eastAsia="Times New Roman" w:hAnsi="Times New Roman" w:cs="Times New Roman"/>
                <w:color w:val="000000"/>
                <w:lang w:eastAsia="ru-RU"/>
              </w:rPr>
            </w:pPr>
          </w:p>
        </w:tc>
        <w:tc>
          <w:tcPr>
            <w:tcW w:w="992" w:type="dxa"/>
            <w:vMerge/>
            <w:vAlign w:val="center"/>
          </w:tcPr>
          <w:p w:rsidR="00186CD7" w:rsidRPr="00186CD7" w:rsidRDefault="00186CD7" w:rsidP="00186CD7">
            <w:pPr>
              <w:spacing w:after="0" w:line="240" w:lineRule="auto"/>
              <w:rPr>
                <w:rFonts w:ascii="Times New Roman" w:eastAsia="Times New Roman" w:hAnsi="Times New Roman" w:cs="Times New Roman"/>
                <w:color w:val="000000"/>
              </w:rPr>
            </w:pPr>
          </w:p>
        </w:tc>
        <w:tc>
          <w:tcPr>
            <w:tcW w:w="572"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86CD7">
              <w:rPr>
                <w:rFonts w:ascii="Times New Roman" w:eastAsia="Times New Roman" w:hAnsi="Times New Roman" w:cs="Calibri"/>
                <w:color w:val="000000"/>
                <w:lang w:eastAsia="ru-RU"/>
              </w:rPr>
              <w:t>ГРБС</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proofErr w:type="spellStart"/>
            <w:r w:rsidRPr="00186CD7">
              <w:rPr>
                <w:rFonts w:ascii="Times New Roman" w:eastAsia="Times New Roman" w:hAnsi="Times New Roman" w:cs="Calibri"/>
                <w:color w:val="000000"/>
                <w:lang w:eastAsia="ru-RU"/>
              </w:rPr>
              <w:t>РзПр</w:t>
            </w:r>
            <w:proofErr w:type="spellEnd"/>
          </w:p>
        </w:tc>
        <w:tc>
          <w:tcPr>
            <w:tcW w:w="1346"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86CD7">
              <w:rPr>
                <w:rFonts w:ascii="Times New Roman" w:eastAsia="Times New Roman" w:hAnsi="Times New Roman" w:cs="Calibri"/>
                <w:color w:val="000000"/>
                <w:lang w:eastAsia="ru-RU"/>
              </w:rPr>
              <w:t>ЦСР</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86CD7">
              <w:rPr>
                <w:rFonts w:ascii="Times New Roman" w:eastAsia="Times New Roman" w:hAnsi="Times New Roman" w:cs="Calibri"/>
                <w:color w:val="000000"/>
                <w:lang w:eastAsia="ru-RU"/>
              </w:rPr>
              <w:t>ВР</w:t>
            </w:r>
          </w:p>
        </w:tc>
        <w:tc>
          <w:tcPr>
            <w:tcW w:w="708" w:type="dxa"/>
            <w:tcBorders>
              <w:top w:val="nil"/>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86CD7">
              <w:rPr>
                <w:rFonts w:ascii="Times New Roman" w:eastAsia="Times New Roman" w:hAnsi="Times New Roman" w:cs="Calibri"/>
                <w:color w:val="000000"/>
                <w:lang w:eastAsia="ru-RU"/>
              </w:rPr>
              <w:t>2019</w:t>
            </w:r>
          </w:p>
        </w:tc>
        <w:tc>
          <w:tcPr>
            <w:tcW w:w="709" w:type="dxa"/>
          </w:tcPr>
          <w:p w:rsidR="00186CD7" w:rsidRPr="00186CD7" w:rsidRDefault="00186CD7" w:rsidP="00186CD7">
            <w:pPr>
              <w:widowControl w:val="0"/>
              <w:autoSpaceDE w:val="0"/>
              <w:autoSpaceDN w:val="0"/>
              <w:adjustRightInd w:val="0"/>
              <w:spacing w:after="0" w:line="240" w:lineRule="auto"/>
              <w:ind w:right="-43"/>
              <w:jc w:val="center"/>
              <w:rPr>
                <w:rFonts w:ascii="Times New Roman" w:eastAsia="Times New Roman" w:hAnsi="Times New Roman" w:cs="Calibri"/>
                <w:color w:val="000000"/>
                <w:lang w:eastAsia="ru-RU"/>
              </w:rPr>
            </w:pPr>
            <w:r w:rsidRPr="00186CD7">
              <w:rPr>
                <w:rFonts w:ascii="Times New Roman" w:eastAsia="Times New Roman" w:hAnsi="Times New Roman" w:cs="Calibri"/>
                <w:color w:val="000000"/>
                <w:lang w:eastAsia="ru-RU"/>
              </w:rPr>
              <w:t>2020</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186CD7">
              <w:rPr>
                <w:rFonts w:ascii="Times New Roman" w:eastAsia="Times New Roman" w:hAnsi="Times New Roman" w:cs="Calibri"/>
                <w:color w:val="000000"/>
                <w:lang w:eastAsia="ru-RU"/>
              </w:rPr>
              <w:t>2021</w:t>
            </w: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2022</w:t>
            </w:r>
          </w:p>
        </w:tc>
        <w:tc>
          <w:tcPr>
            <w:tcW w:w="709" w:type="dxa"/>
          </w:tcPr>
          <w:p w:rsidR="00186CD7" w:rsidRPr="00186CD7" w:rsidRDefault="00186CD7" w:rsidP="00186CD7">
            <w:pPr>
              <w:widowControl w:val="0"/>
              <w:autoSpaceDE w:val="0"/>
              <w:autoSpaceDN w:val="0"/>
              <w:adjustRightInd w:val="0"/>
              <w:spacing w:after="0" w:line="240" w:lineRule="auto"/>
              <w:ind w:left="-146"/>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 2023</w:t>
            </w:r>
          </w:p>
        </w:tc>
        <w:tc>
          <w:tcPr>
            <w:tcW w:w="709"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2024</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2025</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2026</w:t>
            </w: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2027</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2028</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2029</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2030</w:t>
            </w:r>
          </w:p>
        </w:tc>
      </w:tr>
    </w:tbl>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69"/>
        <w:gridCol w:w="600"/>
        <w:gridCol w:w="1349"/>
        <w:gridCol w:w="567"/>
        <w:gridCol w:w="742"/>
        <w:gridCol w:w="669"/>
        <w:gridCol w:w="716"/>
        <w:gridCol w:w="709"/>
        <w:gridCol w:w="673"/>
        <w:gridCol w:w="709"/>
        <w:gridCol w:w="708"/>
        <w:gridCol w:w="60"/>
        <w:gridCol w:w="9"/>
        <w:gridCol w:w="675"/>
        <w:gridCol w:w="708"/>
        <w:gridCol w:w="709"/>
        <w:gridCol w:w="709"/>
        <w:gridCol w:w="709"/>
        <w:gridCol w:w="709"/>
      </w:tblGrid>
      <w:tr w:rsidR="00186CD7" w:rsidRPr="00186CD7" w:rsidTr="00186CD7">
        <w:trPr>
          <w:trHeight w:val="86"/>
          <w:tblHeader/>
        </w:trPr>
        <w:tc>
          <w:tcPr>
            <w:tcW w:w="993"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1</w:t>
            </w:r>
          </w:p>
        </w:tc>
        <w:tc>
          <w:tcPr>
            <w:tcW w:w="1701"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2</w:t>
            </w:r>
          </w:p>
        </w:tc>
        <w:tc>
          <w:tcPr>
            <w:tcW w:w="992"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3</w:t>
            </w:r>
          </w:p>
        </w:tc>
        <w:tc>
          <w:tcPr>
            <w:tcW w:w="569" w:type="dxa"/>
          </w:tcPr>
          <w:p w:rsidR="00186CD7" w:rsidRPr="00186CD7" w:rsidRDefault="00186CD7" w:rsidP="00186CD7">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4</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5</w:t>
            </w:r>
          </w:p>
        </w:tc>
        <w:tc>
          <w:tcPr>
            <w:tcW w:w="134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6</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7</w:t>
            </w:r>
          </w:p>
        </w:tc>
        <w:tc>
          <w:tcPr>
            <w:tcW w:w="742"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8</w:t>
            </w:r>
          </w:p>
        </w:tc>
        <w:tc>
          <w:tcPr>
            <w:tcW w:w="66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9</w:t>
            </w:r>
          </w:p>
        </w:tc>
        <w:tc>
          <w:tcPr>
            <w:tcW w:w="716"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10</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11</w:t>
            </w:r>
          </w:p>
        </w:tc>
        <w:tc>
          <w:tcPr>
            <w:tcW w:w="673"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12</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13</w:t>
            </w:r>
          </w:p>
        </w:tc>
        <w:tc>
          <w:tcPr>
            <w:tcW w:w="777" w:type="dxa"/>
            <w:gridSpan w:val="3"/>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14</w:t>
            </w:r>
          </w:p>
        </w:tc>
        <w:tc>
          <w:tcPr>
            <w:tcW w:w="675"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15</w:t>
            </w: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16</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17</w:t>
            </w:r>
          </w:p>
        </w:tc>
        <w:tc>
          <w:tcPr>
            <w:tcW w:w="709"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18</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19</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20</w:t>
            </w:r>
          </w:p>
        </w:tc>
      </w:tr>
      <w:tr w:rsidR="00186CD7" w:rsidRPr="00186CD7" w:rsidTr="00186CD7">
        <w:trPr>
          <w:cantSplit/>
        </w:trPr>
        <w:tc>
          <w:tcPr>
            <w:tcW w:w="993"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Муниципальная программа</w:t>
            </w:r>
          </w:p>
        </w:tc>
        <w:tc>
          <w:tcPr>
            <w:tcW w:w="1701"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«Муниципальная политика»</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w:t>
            </w:r>
          </w:p>
        </w:tc>
        <w:tc>
          <w:tcPr>
            <w:tcW w:w="569" w:type="dxa"/>
          </w:tcPr>
          <w:p w:rsidR="00186CD7" w:rsidRPr="00186CD7" w:rsidRDefault="00186CD7" w:rsidP="00186CD7">
            <w:pPr>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X</w:t>
            </w:r>
          </w:p>
        </w:tc>
        <w:tc>
          <w:tcPr>
            <w:tcW w:w="1349" w:type="dxa"/>
          </w:tcPr>
          <w:p w:rsidR="00186CD7" w:rsidRPr="00186CD7" w:rsidRDefault="00186CD7" w:rsidP="00186CD7">
            <w:pPr>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X</w:t>
            </w:r>
          </w:p>
        </w:tc>
        <w:tc>
          <w:tcPr>
            <w:tcW w:w="567" w:type="dxa"/>
          </w:tcPr>
          <w:p w:rsidR="00186CD7" w:rsidRPr="00186CD7" w:rsidRDefault="00186CD7" w:rsidP="00186CD7">
            <w:pPr>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X</w:t>
            </w:r>
          </w:p>
        </w:tc>
        <w:tc>
          <w:tcPr>
            <w:tcW w:w="742" w:type="dxa"/>
          </w:tcPr>
          <w:p w:rsidR="00186CD7" w:rsidRPr="00186CD7" w:rsidRDefault="00186CD7" w:rsidP="00186CD7">
            <w:pPr>
              <w:ind w:left="-108"/>
              <w:jc w:val="center"/>
              <w:rPr>
                <w:rFonts w:ascii="Times New Roman" w:eastAsia="Times New Roman" w:hAnsi="Times New Roman" w:cs="Times New Roman"/>
                <w:spacing w:val="-26"/>
              </w:rPr>
            </w:pPr>
            <w:r w:rsidRPr="00186CD7">
              <w:rPr>
                <w:rFonts w:ascii="Times New Roman" w:eastAsia="Times New Roman" w:hAnsi="Times New Roman" w:cs="Times New Roman"/>
                <w:spacing w:val="-26"/>
                <w:lang w:eastAsia="ru-RU"/>
              </w:rPr>
              <w:t>91 663,6</w:t>
            </w:r>
          </w:p>
        </w:tc>
        <w:tc>
          <w:tcPr>
            <w:tcW w:w="669" w:type="dxa"/>
          </w:tcPr>
          <w:p w:rsidR="00186CD7" w:rsidRPr="00186CD7" w:rsidRDefault="00186CD7" w:rsidP="00186CD7">
            <w:pPr>
              <w:spacing w:after="0" w:line="240" w:lineRule="auto"/>
              <w:ind w:left="-76" w:right="-148"/>
              <w:rPr>
                <w:rFonts w:ascii="Times New Roman" w:eastAsia="Times New Roman" w:hAnsi="Times New Roman" w:cs="Times New Roman"/>
                <w:lang w:eastAsia="ru-RU"/>
              </w:rPr>
            </w:pPr>
            <w:r w:rsidRPr="00186CD7">
              <w:rPr>
                <w:rFonts w:ascii="Times New Roman" w:eastAsia="Times New Roman" w:hAnsi="Times New Roman" w:cs="Times New Roman"/>
                <w:spacing w:val="-26"/>
                <w:lang w:eastAsia="ru-RU"/>
              </w:rPr>
              <w:t>7 356,2</w:t>
            </w:r>
          </w:p>
        </w:tc>
        <w:tc>
          <w:tcPr>
            <w:tcW w:w="716" w:type="dxa"/>
          </w:tcPr>
          <w:p w:rsidR="00186CD7" w:rsidRPr="00186CD7" w:rsidRDefault="00186CD7" w:rsidP="00186CD7">
            <w:pPr>
              <w:spacing w:after="0" w:line="240" w:lineRule="auto"/>
              <w:ind w:right="-141"/>
              <w:rPr>
                <w:rFonts w:ascii="Times New Roman" w:eastAsia="Times New Roman" w:hAnsi="Times New Roman" w:cs="Times New Roman"/>
                <w:lang w:eastAsia="ru-RU"/>
              </w:rPr>
            </w:pPr>
            <w:r w:rsidRPr="00186CD7">
              <w:rPr>
                <w:rFonts w:ascii="Times New Roman" w:eastAsia="Times New Roman" w:hAnsi="Times New Roman" w:cs="Times New Roman"/>
                <w:spacing w:val="-26"/>
                <w:lang w:eastAsia="ru-RU"/>
              </w:rPr>
              <w:t>7056,3</w:t>
            </w:r>
          </w:p>
        </w:tc>
        <w:tc>
          <w:tcPr>
            <w:tcW w:w="709" w:type="dxa"/>
          </w:tcPr>
          <w:p w:rsidR="00186CD7" w:rsidRPr="00186CD7" w:rsidRDefault="00186CD7" w:rsidP="00186CD7">
            <w:pPr>
              <w:spacing w:after="0" w:line="240" w:lineRule="auto"/>
              <w:ind w:right="-140"/>
              <w:rPr>
                <w:rFonts w:ascii="Times New Roman" w:eastAsia="Times New Roman" w:hAnsi="Times New Roman" w:cs="Times New Roman"/>
                <w:lang w:eastAsia="ru-RU"/>
              </w:rPr>
            </w:pPr>
            <w:r w:rsidRPr="00186CD7">
              <w:rPr>
                <w:rFonts w:ascii="Times New Roman" w:eastAsia="Times New Roman" w:hAnsi="Times New Roman" w:cs="Times New Roman"/>
                <w:spacing w:val="-26"/>
                <w:lang w:eastAsia="ru-RU"/>
              </w:rPr>
              <w:t>8790,2</w:t>
            </w:r>
          </w:p>
        </w:tc>
        <w:tc>
          <w:tcPr>
            <w:tcW w:w="673" w:type="dxa"/>
          </w:tcPr>
          <w:p w:rsidR="00186CD7" w:rsidRPr="00186CD7" w:rsidRDefault="00186CD7" w:rsidP="00186CD7">
            <w:pPr>
              <w:spacing w:after="0" w:line="240" w:lineRule="auto"/>
              <w:ind w:right="-176"/>
              <w:rPr>
                <w:rFonts w:ascii="Times New Roman" w:eastAsia="Times New Roman" w:hAnsi="Times New Roman" w:cs="Times New Roman"/>
                <w:lang w:eastAsia="ru-RU"/>
              </w:rPr>
            </w:pPr>
            <w:r w:rsidRPr="00186CD7">
              <w:rPr>
                <w:rFonts w:ascii="Times New Roman" w:eastAsia="Times New Roman" w:hAnsi="Times New Roman" w:cs="Times New Roman"/>
                <w:spacing w:val="-26"/>
                <w:lang w:eastAsia="ru-RU"/>
              </w:rPr>
              <w:t>8853,8</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lang w:eastAsia="ru-RU"/>
              </w:rPr>
              <w:t>9120,6</w:t>
            </w:r>
          </w:p>
        </w:tc>
        <w:tc>
          <w:tcPr>
            <w:tcW w:w="777" w:type="dxa"/>
            <w:gridSpan w:val="3"/>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lang w:eastAsia="ru-RU"/>
              </w:rPr>
              <w:t>9454,9</w:t>
            </w:r>
          </w:p>
        </w:tc>
        <w:tc>
          <w:tcPr>
            <w:tcW w:w="675"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lang w:eastAsia="ru-RU"/>
              </w:rPr>
              <w:t>6838,6</w:t>
            </w:r>
          </w:p>
        </w:tc>
        <w:tc>
          <w:tcPr>
            <w:tcW w:w="708"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lang w:eastAsia="ru-RU"/>
              </w:rPr>
              <w:t>6838,6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lang w:eastAsia="ru-RU"/>
              </w:rPr>
              <w:t>6838,6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lang w:eastAsia="ru-RU"/>
              </w:rPr>
              <w:t>6838,6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lang w:eastAsia="ru-RU"/>
              </w:rPr>
              <w:t>6838,6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lang w:eastAsia="ru-RU"/>
              </w:rPr>
              <w:t>6838,6</w:t>
            </w:r>
          </w:p>
        </w:tc>
      </w:tr>
      <w:tr w:rsidR="00186CD7" w:rsidRPr="00186CD7" w:rsidTr="00186CD7">
        <w:trPr>
          <w:cantSplit/>
        </w:trPr>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roofErr w:type="spellStart"/>
            <w:proofErr w:type="gramStart"/>
            <w:r w:rsidRPr="00186CD7">
              <w:rPr>
                <w:rFonts w:ascii="Times New Roman" w:eastAsia="Times New Roman" w:hAnsi="Times New Roman" w:cs="Times New Roman"/>
                <w:color w:val="000000"/>
                <w:lang w:eastAsia="ru-RU"/>
              </w:rPr>
              <w:lastRenderedPageBreak/>
              <w:t>Подпрог-рамма</w:t>
            </w:r>
            <w:proofErr w:type="spellEnd"/>
            <w:proofErr w:type="gramEnd"/>
            <w:r w:rsidRPr="00186CD7">
              <w:rPr>
                <w:rFonts w:ascii="Times New Roman" w:eastAsia="Times New Roman" w:hAnsi="Times New Roman" w:cs="Times New Roman"/>
                <w:color w:val="000000"/>
                <w:lang w:eastAsia="ru-RU"/>
              </w:rPr>
              <w:t> 1.</w:t>
            </w:r>
          </w:p>
        </w:tc>
        <w:tc>
          <w:tcPr>
            <w:tcW w:w="1701"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X</w:t>
            </w:r>
          </w:p>
        </w:tc>
        <w:tc>
          <w:tcPr>
            <w:tcW w:w="134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X</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X</w:t>
            </w:r>
          </w:p>
        </w:tc>
        <w:tc>
          <w:tcPr>
            <w:tcW w:w="742" w:type="dxa"/>
          </w:tcPr>
          <w:p w:rsidR="00186CD7" w:rsidRPr="00186CD7" w:rsidRDefault="00186CD7" w:rsidP="00186CD7">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rPr>
            </w:pPr>
            <w:r w:rsidRPr="00186CD7">
              <w:rPr>
                <w:rFonts w:ascii="Times New Roman" w:eastAsia="Times New Roman" w:hAnsi="Times New Roman" w:cs="Times New Roman"/>
                <w:spacing w:val="-20"/>
              </w:rPr>
              <w:t>942,6</w:t>
            </w:r>
          </w:p>
        </w:tc>
        <w:tc>
          <w:tcPr>
            <w:tcW w:w="66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spacing w:val="-20"/>
              </w:rPr>
              <w:t>78,2</w:t>
            </w:r>
          </w:p>
        </w:tc>
        <w:tc>
          <w:tcPr>
            <w:tcW w:w="716"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spacing w:val="-20"/>
              </w:rPr>
              <w:t>113,0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spacing w:val="-20"/>
              </w:rPr>
              <w:t>73,8</w:t>
            </w:r>
          </w:p>
        </w:tc>
        <w:tc>
          <w:tcPr>
            <w:tcW w:w="673"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79,2</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89,2</w:t>
            </w:r>
          </w:p>
        </w:tc>
        <w:tc>
          <w:tcPr>
            <w:tcW w:w="768" w:type="dxa"/>
            <w:gridSpan w:val="2"/>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89,2</w:t>
            </w:r>
          </w:p>
        </w:tc>
        <w:tc>
          <w:tcPr>
            <w:tcW w:w="684" w:type="dxa"/>
            <w:gridSpan w:val="2"/>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70,0</w:t>
            </w:r>
          </w:p>
        </w:tc>
        <w:tc>
          <w:tcPr>
            <w:tcW w:w="708"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70,0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70,0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70,0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70,0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70,0</w:t>
            </w:r>
          </w:p>
        </w:tc>
      </w:tr>
      <w:tr w:rsidR="00186CD7" w:rsidRPr="00186CD7" w:rsidTr="00186CD7">
        <w:trPr>
          <w:cantSplit/>
        </w:trPr>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Основное </w:t>
            </w:r>
            <w:proofErr w:type="spellStart"/>
            <w:proofErr w:type="gramStart"/>
            <w:r w:rsidRPr="00186CD7">
              <w:rPr>
                <w:rFonts w:ascii="Times New Roman" w:eastAsia="Times New Roman" w:hAnsi="Times New Roman" w:cs="Times New Roman"/>
                <w:color w:val="000000"/>
                <w:lang w:eastAsia="ru-RU"/>
              </w:rPr>
              <w:t>мероприя-тие</w:t>
            </w:r>
            <w:proofErr w:type="spellEnd"/>
            <w:proofErr w:type="gramEnd"/>
            <w:r w:rsidRPr="00186CD7">
              <w:rPr>
                <w:rFonts w:ascii="Times New Roman" w:eastAsia="Times New Roman" w:hAnsi="Times New Roman" w:cs="Times New Roman"/>
                <w:color w:val="000000"/>
                <w:lang w:eastAsia="ru-RU"/>
              </w:rPr>
              <w:t xml:space="preserve"> 1.1.</w:t>
            </w:r>
          </w:p>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Совершенствование правовой и методической основы муниципальной службы</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 xml:space="preserve">Дубовского </w:t>
            </w:r>
            <w:r w:rsidRPr="00186CD7">
              <w:rPr>
                <w:rFonts w:ascii="Times New Roman" w:eastAsia="Times New Roman" w:hAnsi="Times New Roman" w:cs="Times New Roman"/>
                <w:color w:val="000000"/>
                <w:lang w:eastAsia="ru-RU"/>
              </w:rPr>
              <w:t>сельского поселения</w:t>
            </w:r>
          </w:p>
        </w:tc>
        <w:tc>
          <w:tcPr>
            <w:tcW w:w="569" w:type="dxa"/>
          </w:tcPr>
          <w:p w:rsidR="00186CD7" w:rsidRPr="00186CD7" w:rsidRDefault="00186CD7" w:rsidP="00186CD7">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951</w:t>
            </w: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ind w:left="-73"/>
              <w:jc w:val="center"/>
              <w:rPr>
                <w:rFonts w:ascii="Times New Roman" w:eastAsia="Times New Roman" w:hAnsi="Times New Roman" w:cs="Times New Roman"/>
                <w:lang w:eastAsia="ru-RU"/>
              </w:rPr>
            </w:pP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01</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13</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1349" w:type="dxa"/>
          </w:tcPr>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1010028190</w:t>
            </w: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p>
        </w:tc>
        <w:tc>
          <w:tcPr>
            <w:tcW w:w="567" w:type="dxa"/>
          </w:tcPr>
          <w:p w:rsidR="00186CD7" w:rsidRPr="00186CD7" w:rsidRDefault="00186CD7" w:rsidP="00186CD7">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 244</w:t>
            </w: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42" w:type="dxa"/>
          </w:tcPr>
          <w:p w:rsidR="00186CD7" w:rsidRPr="00186CD7" w:rsidRDefault="00186CD7" w:rsidP="00186CD7">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480,0</w:t>
            </w:r>
          </w:p>
          <w:p w:rsidR="00186CD7" w:rsidRPr="00186CD7" w:rsidRDefault="00186CD7" w:rsidP="00186CD7">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p w:rsidR="00186CD7" w:rsidRPr="00186CD7" w:rsidRDefault="00186CD7" w:rsidP="00186CD7">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p w:rsidR="00186CD7" w:rsidRPr="00186CD7" w:rsidRDefault="00186CD7" w:rsidP="00186CD7">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tc>
        <w:tc>
          <w:tcPr>
            <w:tcW w:w="669"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16"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673"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68" w:type="dxa"/>
            <w:gridSpan w:val="2"/>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684" w:type="dxa"/>
            <w:gridSpan w:val="2"/>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08"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Pr>
          <w:p w:rsidR="00186CD7" w:rsidRPr="00186CD7" w:rsidRDefault="00186CD7" w:rsidP="00186CD7">
            <w:pPr>
              <w:spacing w:after="0" w:line="240" w:lineRule="auto"/>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40,0</w:t>
            </w: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color w:val="000000"/>
                <w:spacing w:val="-20"/>
              </w:rPr>
            </w:pPr>
          </w:p>
          <w:p w:rsidR="00186CD7" w:rsidRPr="00186CD7" w:rsidRDefault="00186CD7" w:rsidP="00186CD7">
            <w:pPr>
              <w:spacing w:after="0" w:line="240" w:lineRule="auto"/>
              <w:rPr>
                <w:rFonts w:ascii="Times New Roman" w:eastAsia="Times New Roman" w:hAnsi="Times New Roman" w:cs="Times New Roman"/>
                <w:lang w:eastAsia="ru-RU"/>
              </w:rPr>
            </w:pP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Основное </w:t>
            </w:r>
            <w:proofErr w:type="spellStart"/>
            <w:proofErr w:type="gramStart"/>
            <w:r w:rsidRPr="00186CD7">
              <w:rPr>
                <w:rFonts w:ascii="Times New Roman" w:eastAsia="Times New Roman" w:hAnsi="Times New Roman" w:cs="Times New Roman"/>
                <w:color w:val="000000"/>
                <w:lang w:eastAsia="ru-RU"/>
              </w:rPr>
              <w:t>мероприя-тие</w:t>
            </w:r>
            <w:proofErr w:type="spellEnd"/>
            <w:proofErr w:type="gramEnd"/>
            <w:r w:rsidRPr="00186CD7">
              <w:rPr>
                <w:rFonts w:ascii="Times New Roman" w:eastAsia="Times New Roman" w:hAnsi="Times New Roman" w:cs="Times New Roman"/>
                <w:color w:val="000000"/>
                <w:lang w:eastAsia="ru-RU"/>
              </w:rPr>
              <w:t xml:space="preserve"> 1.2.</w:t>
            </w:r>
          </w:p>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Обеспечение дополнительного профессионального образования лиц, замещающих выборные </w:t>
            </w:r>
            <w:r w:rsidRPr="00186CD7">
              <w:rPr>
                <w:rFonts w:ascii="Times New Roman" w:eastAsia="Times New Roman" w:hAnsi="Times New Roman" w:cs="Times New Roman"/>
                <w:color w:val="000000"/>
                <w:lang w:eastAsia="ru-RU"/>
              </w:rPr>
              <w:lastRenderedPageBreak/>
              <w:t>муниципальные должности, муниципальных служащих</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widowControl w:val="0"/>
              <w:autoSpaceDE w:val="0"/>
              <w:autoSpaceDN w:val="0"/>
              <w:adjustRightInd w:val="0"/>
              <w:spacing w:after="0" w:line="240" w:lineRule="auto"/>
              <w:ind w:left="-73"/>
              <w:rPr>
                <w:rFonts w:ascii="Times New Roman" w:eastAsia="Times New Roman" w:hAnsi="Times New Roman" w:cs="Times New Roman"/>
                <w:color w:val="000000"/>
              </w:rPr>
            </w:pPr>
            <w:r w:rsidRPr="00186CD7">
              <w:rPr>
                <w:rFonts w:ascii="Times New Roman" w:eastAsia="Times New Roman" w:hAnsi="Times New Roman" w:cs="Times New Roman"/>
              </w:rPr>
              <w:t>951</w:t>
            </w:r>
          </w:p>
        </w:tc>
        <w:tc>
          <w:tcPr>
            <w:tcW w:w="600"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07</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186CD7">
              <w:rPr>
                <w:rFonts w:ascii="Times New Roman" w:eastAsia="Times New Roman" w:hAnsi="Times New Roman" w:cs="Times New Roman"/>
                <w:lang w:eastAsia="ru-RU"/>
              </w:rPr>
              <w:t>05</w:t>
            </w:r>
          </w:p>
        </w:tc>
        <w:tc>
          <w:tcPr>
            <w:tcW w:w="1349" w:type="dxa"/>
          </w:tcPr>
          <w:p w:rsidR="00186CD7" w:rsidRPr="00186CD7" w:rsidRDefault="00186CD7" w:rsidP="00186CD7">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86CD7">
              <w:rPr>
                <w:rFonts w:ascii="Times New Roman" w:eastAsia="Times New Roman" w:hAnsi="Times New Roman" w:cs="Times New Roman"/>
                <w:lang w:eastAsia="ru-RU"/>
              </w:rPr>
              <w:t>1010028200</w:t>
            </w:r>
          </w:p>
        </w:tc>
        <w:tc>
          <w:tcPr>
            <w:tcW w:w="567" w:type="dxa"/>
          </w:tcPr>
          <w:p w:rsidR="00186CD7" w:rsidRPr="00186CD7" w:rsidRDefault="00186CD7" w:rsidP="00186CD7">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86CD7">
              <w:rPr>
                <w:rFonts w:ascii="Times New Roman" w:eastAsia="Times New Roman" w:hAnsi="Times New Roman" w:cs="Times New Roman"/>
                <w:lang w:eastAsia="ru-RU"/>
              </w:rPr>
              <w:t xml:space="preserve"> 244</w:t>
            </w:r>
          </w:p>
        </w:tc>
        <w:tc>
          <w:tcPr>
            <w:tcW w:w="742" w:type="dxa"/>
          </w:tcPr>
          <w:p w:rsidR="00186CD7" w:rsidRPr="00186CD7" w:rsidRDefault="00186CD7" w:rsidP="00186CD7">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rPr>
            </w:pPr>
            <w:r w:rsidRPr="00186CD7">
              <w:rPr>
                <w:rFonts w:ascii="Times New Roman" w:eastAsia="Times New Roman" w:hAnsi="Times New Roman" w:cs="Times New Roman"/>
                <w:spacing w:val="-20"/>
              </w:rPr>
              <w:t>221,0</w:t>
            </w:r>
          </w:p>
        </w:tc>
        <w:tc>
          <w:tcPr>
            <w:tcW w:w="669" w:type="dxa"/>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rPr>
              <w:t>28,0</w:t>
            </w:r>
          </w:p>
        </w:tc>
        <w:tc>
          <w:tcPr>
            <w:tcW w:w="716" w:type="dxa"/>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rPr>
              <w:t>28,0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spacing w:val="-20"/>
              </w:rPr>
              <w:t>15,0</w:t>
            </w:r>
          </w:p>
        </w:tc>
        <w:tc>
          <w:tcPr>
            <w:tcW w:w="673"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10,0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25,0</w:t>
            </w:r>
          </w:p>
        </w:tc>
        <w:tc>
          <w:tcPr>
            <w:tcW w:w="768" w:type="dxa"/>
            <w:gridSpan w:val="2"/>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25,0</w:t>
            </w:r>
          </w:p>
        </w:tc>
        <w:tc>
          <w:tcPr>
            <w:tcW w:w="684" w:type="dxa"/>
            <w:gridSpan w:val="2"/>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15,0</w:t>
            </w:r>
          </w:p>
        </w:tc>
        <w:tc>
          <w:tcPr>
            <w:tcW w:w="708"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15,0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15,0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15,0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15,0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rPr>
              <w:t>15,0</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 xml:space="preserve">Основное </w:t>
            </w:r>
            <w:proofErr w:type="spellStart"/>
            <w:proofErr w:type="gramStart"/>
            <w:r w:rsidRPr="00186CD7">
              <w:rPr>
                <w:rFonts w:ascii="Times New Roman" w:eastAsia="Times New Roman" w:hAnsi="Times New Roman" w:cs="Times New Roman"/>
                <w:color w:val="000000"/>
                <w:lang w:eastAsia="ru-RU"/>
              </w:rPr>
              <w:t>мероприя-тие</w:t>
            </w:r>
            <w:proofErr w:type="spellEnd"/>
            <w:proofErr w:type="gramEnd"/>
            <w:r w:rsidRPr="00186CD7">
              <w:rPr>
                <w:rFonts w:ascii="Times New Roman" w:eastAsia="Times New Roman" w:hAnsi="Times New Roman" w:cs="Times New Roman"/>
                <w:color w:val="000000"/>
                <w:lang w:eastAsia="ru-RU"/>
              </w:rPr>
              <w:t xml:space="preserve"> 1.3.</w:t>
            </w:r>
          </w:p>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Оптимизация штатной численности муниципальных служащих</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widowControl w:val="0"/>
              <w:autoSpaceDE w:val="0"/>
              <w:autoSpaceDN w:val="0"/>
              <w:adjustRightInd w:val="0"/>
              <w:spacing w:after="0" w:line="240" w:lineRule="auto"/>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X</w:t>
            </w:r>
          </w:p>
        </w:tc>
        <w:tc>
          <w:tcPr>
            <w:tcW w:w="134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X</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X</w:t>
            </w:r>
          </w:p>
        </w:tc>
        <w:tc>
          <w:tcPr>
            <w:tcW w:w="742" w:type="dxa"/>
          </w:tcPr>
          <w:p w:rsidR="00186CD7" w:rsidRPr="00186CD7" w:rsidRDefault="00186CD7" w:rsidP="00186CD7">
            <w:pPr>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669" w:type="dxa"/>
          </w:tcPr>
          <w:p w:rsidR="00186CD7" w:rsidRPr="00186CD7" w:rsidRDefault="00186CD7" w:rsidP="00186CD7">
            <w:pPr>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16" w:type="dxa"/>
          </w:tcPr>
          <w:p w:rsidR="00186CD7" w:rsidRPr="00186CD7" w:rsidRDefault="00186CD7" w:rsidP="00186CD7">
            <w:pPr>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673" w:type="dxa"/>
          </w:tcPr>
          <w:p w:rsidR="00186CD7" w:rsidRPr="00186CD7" w:rsidRDefault="00186CD7" w:rsidP="00186CD7">
            <w:pPr>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08" w:type="dxa"/>
          </w:tcPr>
          <w:p w:rsidR="00186CD7" w:rsidRPr="00186CD7" w:rsidRDefault="00186CD7" w:rsidP="00186CD7">
            <w:pPr>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44" w:type="dxa"/>
            <w:gridSpan w:val="3"/>
          </w:tcPr>
          <w:p w:rsidR="00186CD7" w:rsidRPr="00186CD7" w:rsidRDefault="00186CD7" w:rsidP="00186CD7">
            <w:pPr>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c>
          <w:tcPr>
            <w:tcW w:w="708" w:type="dxa"/>
          </w:tcPr>
          <w:p w:rsidR="00186CD7" w:rsidRPr="00186CD7" w:rsidRDefault="00186CD7" w:rsidP="00186CD7">
            <w:pPr>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Основное </w:t>
            </w:r>
            <w:proofErr w:type="spellStart"/>
            <w:proofErr w:type="gramStart"/>
            <w:r w:rsidRPr="00186CD7">
              <w:rPr>
                <w:rFonts w:ascii="Times New Roman" w:eastAsia="Times New Roman" w:hAnsi="Times New Roman" w:cs="Times New Roman"/>
                <w:color w:val="000000"/>
                <w:lang w:eastAsia="ru-RU"/>
              </w:rPr>
              <w:t>мероприя-тие</w:t>
            </w:r>
            <w:proofErr w:type="spellEnd"/>
            <w:proofErr w:type="gramEnd"/>
            <w:r w:rsidRPr="00186CD7">
              <w:rPr>
                <w:rFonts w:ascii="Times New Roman" w:eastAsia="Times New Roman" w:hAnsi="Times New Roman" w:cs="Times New Roman"/>
                <w:color w:val="000000"/>
                <w:lang w:eastAsia="ru-RU"/>
              </w:rPr>
              <w:t xml:space="preserve"> 1.4.</w:t>
            </w:r>
          </w:p>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186CD7" w:rsidRPr="00186CD7" w:rsidRDefault="00186CD7" w:rsidP="00186CD7">
            <w:pPr>
              <w:widowControl w:val="0"/>
              <w:autoSpaceDE w:val="0"/>
              <w:autoSpaceDN w:val="0"/>
              <w:adjustRightInd w:val="0"/>
              <w:spacing w:after="0" w:line="240" w:lineRule="auto"/>
              <w:ind w:right="-108"/>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Мероприятия по диспансеризации муниципальных служащих</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widowControl w:val="0"/>
              <w:autoSpaceDE w:val="0"/>
              <w:autoSpaceDN w:val="0"/>
              <w:adjustRightInd w:val="0"/>
              <w:spacing w:after="0" w:line="240" w:lineRule="auto"/>
              <w:ind w:left="-73"/>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951</w:t>
            </w: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  </w:t>
            </w:r>
          </w:p>
        </w:tc>
        <w:tc>
          <w:tcPr>
            <w:tcW w:w="600"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01</w:t>
            </w:r>
          </w:p>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04</w:t>
            </w:r>
          </w:p>
        </w:tc>
        <w:tc>
          <w:tcPr>
            <w:tcW w:w="1349" w:type="dxa"/>
          </w:tcPr>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lang w:eastAsia="ru-RU"/>
              </w:rPr>
              <w:t>1010028210</w:t>
            </w:r>
          </w:p>
        </w:tc>
        <w:tc>
          <w:tcPr>
            <w:tcW w:w="567" w:type="dxa"/>
          </w:tcPr>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 244</w:t>
            </w: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42" w:type="dxa"/>
          </w:tcPr>
          <w:p w:rsidR="00186CD7" w:rsidRPr="00186CD7" w:rsidRDefault="00186CD7" w:rsidP="00186CD7">
            <w:pPr>
              <w:ind w:left="-75"/>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206,6</w:t>
            </w:r>
          </w:p>
        </w:tc>
        <w:tc>
          <w:tcPr>
            <w:tcW w:w="669" w:type="dxa"/>
          </w:tcPr>
          <w:p w:rsidR="00186CD7" w:rsidRPr="00186CD7" w:rsidRDefault="00186CD7" w:rsidP="00186CD7">
            <w:pPr>
              <w:spacing w:after="0" w:line="240" w:lineRule="auto"/>
              <w:ind w:left="-108"/>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10,2</w:t>
            </w:r>
          </w:p>
        </w:tc>
        <w:tc>
          <w:tcPr>
            <w:tcW w:w="716"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18,8</w:t>
            </w:r>
          </w:p>
        </w:tc>
        <w:tc>
          <w:tcPr>
            <w:tcW w:w="673"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24,2</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24,2</w:t>
            </w:r>
          </w:p>
        </w:tc>
        <w:tc>
          <w:tcPr>
            <w:tcW w:w="708"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24,2</w:t>
            </w:r>
          </w:p>
        </w:tc>
        <w:tc>
          <w:tcPr>
            <w:tcW w:w="744" w:type="dxa"/>
            <w:gridSpan w:val="3"/>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15,0</w:t>
            </w:r>
          </w:p>
        </w:tc>
        <w:tc>
          <w:tcPr>
            <w:tcW w:w="708"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15,0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15,0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15,0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15,0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15,0</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Основное </w:t>
            </w:r>
            <w:proofErr w:type="spellStart"/>
            <w:proofErr w:type="gramStart"/>
            <w:r w:rsidRPr="00186CD7">
              <w:rPr>
                <w:rFonts w:ascii="Times New Roman" w:eastAsia="Times New Roman" w:hAnsi="Times New Roman" w:cs="Times New Roman"/>
                <w:color w:val="000000"/>
                <w:lang w:eastAsia="ru-RU"/>
              </w:rPr>
              <w:t>мероприя-тие</w:t>
            </w:r>
            <w:proofErr w:type="spellEnd"/>
            <w:proofErr w:type="gramEnd"/>
            <w:r w:rsidRPr="00186CD7">
              <w:rPr>
                <w:rFonts w:ascii="Times New Roman" w:eastAsia="Times New Roman" w:hAnsi="Times New Roman" w:cs="Times New Roman"/>
                <w:color w:val="000000"/>
                <w:lang w:eastAsia="ru-RU"/>
              </w:rPr>
              <w:t xml:space="preserve"> 1.5.</w:t>
            </w:r>
          </w:p>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186CD7">
              <w:rPr>
                <w:rFonts w:ascii="Times New Roman" w:eastAsia="Times New Roman" w:hAnsi="Times New Roman" w:cs="Times New Roman"/>
                <w:lang w:eastAsia="ru-RU"/>
              </w:rPr>
              <w:t>Проведение сбора</w:t>
            </w:r>
            <w:r w:rsidRPr="00186CD7">
              <w:rPr>
                <w:rFonts w:ascii="Times New Roman" w:eastAsia="Times New Roman" w:hAnsi="Times New Roman" w:cs="Times New Roman"/>
                <w:sz w:val="20"/>
                <w:szCs w:val="20"/>
                <w:lang w:eastAsia="ru-RU"/>
              </w:rPr>
              <w:t xml:space="preserve"> </w:t>
            </w:r>
            <w:r w:rsidRPr="00186CD7">
              <w:rPr>
                <w:rFonts w:ascii="Times New Roman" w:eastAsia="Times New Roman" w:hAnsi="Times New Roman" w:cs="Times New Roman"/>
                <w:szCs w:val="28"/>
                <w:lang w:eastAsia="ru-RU"/>
              </w:rPr>
              <w:t>обобщения и анализа информации для проведения независимой оценки качества</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spacing w:after="0" w:line="240" w:lineRule="auto"/>
              <w:ind w:left="-73"/>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951</w:t>
            </w:r>
          </w:p>
        </w:tc>
        <w:tc>
          <w:tcPr>
            <w:tcW w:w="600"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08</w:t>
            </w:r>
          </w:p>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04</w:t>
            </w: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1349" w:type="dxa"/>
          </w:tcPr>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lang w:eastAsia="ru-RU"/>
              </w:rPr>
              <w:t>1010028580</w:t>
            </w:r>
          </w:p>
        </w:tc>
        <w:tc>
          <w:tcPr>
            <w:tcW w:w="567" w:type="dxa"/>
          </w:tcPr>
          <w:p w:rsidR="00186CD7" w:rsidRPr="00186CD7" w:rsidRDefault="00186CD7" w:rsidP="00186CD7">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 244</w:t>
            </w: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742" w:type="dxa"/>
          </w:tcPr>
          <w:p w:rsidR="00186CD7" w:rsidRPr="00186CD7" w:rsidRDefault="00186CD7" w:rsidP="00186CD7">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rPr>
              <w:t>35,0</w:t>
            </w:r>
          </w:p>
        </w:tc>
        <w:tc>
          <w:tcPr>
            <w:tcW w:w="66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c>
          <w:tcPr>
            <w:tcW w:w="716"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30,0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c>
          <w:tcPr>
            <w:tcW w:w="673"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5,0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c>
          <w:tcPr>
            <w:tcW w:w="708"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c>
          <w:tcPr>
            <w:tcW w:w="744" w:type="dxa"/>
            <w:gridSpan w:val="3"/>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c>
          <w:tcPr>
            <w:tcW w:w="708"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spacing w:val="-20"/>
              </w:rPr>
              <w:t>0,0</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roofErr w:type="spellStart"/>
            <w:proofErr w:type="gramStart"/>
            <w:r w:rsidRPr="00186CD7">
              <w:rPr>
                <w:rFonts w:ascii="Times New Roman" w:eastAsia="Times New Roman" w:hAnsi="Times New Roman" w:cs="Times New Roman"/>
                <w:color w:val="000000"/>
                <w:lang w:eastAsia="ru-RU"/>
              </w:rPr>
              <w:t>Подпрог-рамма</w:t>
            </w:r>
            <w:proofErr w:type="spellEnd"/>
            <w:proofErr w:type="gramEnd"/>
            <w:r w:rsidRPr="00186CD7">
              <w:rPr>
                <w:rFonts w:ascii="Times New Roman" w:eastAsia="Times New Roman" w:hAnsi="Times New Roman" w:cs="Times New Roman"/>
                <w:color w:val="000000"/>
                <w:lang w:eastAsia="ru-RU"/>
              </w:rPr>
              <w:t> 2.</w:t>
            </w:r>
          </w:p>
        </w:tc>
        <w:tc>
          <w:tcPr>
            <w:tcW w:w="1701"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«Пенсионное обеспечение лиц, замещавших муниципальные должности и </w:t>
            </w:r>
            <w:r w:rsidRPr="00186CD7">
              <w:rPr>
                <w:rFonts w:ascii="Times New Roman" w:eastAsia="Times New Roman" w:hAnsi="Times New Roman" w:cs="Times New Roman"/>
                <w:color w:val="000000"/>
                <w:lang w:eastAsia="ru-RU"/>
              </w:rPr>
              <w:lastRenderedPageBreak/>
              <w:t>муниципальные должности муниципальной службы в Дубовском сельском поселении»</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w:t>
            </w:r>
            <w:r w:rsidRPr="00186CD7">
              <w:rPr>
                <w:rFonts w:ascii="Times New Roman" w:eastAsia="Times New Roman" w:hAnsi="Times New Roman" w:cs="Times New Roman"/>
                <w:color w:val="000000"/>
                <w:lang w:eastAsia="ru-RU"/>
              </w:rPr>
              <w:lastRenderedPageBreak/>
              <w:t>поселения</w:t>
            </w:r>
          </w:p>
        </w:tc>
        <w:tc>
          <w:tcPr>
            <w:tcW w:w="569" w:type="dxa"/>
          </w:tcPr>
          <w:p w:rsidR="00186CD7" w:rsidRPr="00186CD7" w:rsidRDefault="00186CD7" w:rsidP="00186CD7">
            <w:pPr>
              <w:widowControl w:val="0"/>
              <w:autoSpaceDE w:val="0"/>
              <w:autoSpaceDN w:val="0"/>
              <w:adjustRightInd w:val="0"/>
              <w:spacing w:after="0" w:line="240" w:lineRule="auto"/>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X</w:t>
            </w:r>
          </w:p>
        </w:tc>
        <w:tc>
          <w:tcPr>
            <w:tcW w:w="134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X</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X</w:t>
            </w:r>
          </w:p>
        </w:tc>
        <w:tc>
          <w:tcPr>
            <w:tcW w:w="742" w:type="dxa"/>
          </w:tcPr>
          <w:p w:rsidR="00186CD7" w:rsidRPr="00186CD7" w:rsidRDefault="00186CD7" w:rsidP="00186CD7">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rPr>
            </w:pPr>
            <w:r w:rsidRPr="00186CD7">
              <w:rPr>
                <w:rFonts w:ascii="Times New Roman" w:eastAsia="Times New Roman" w:hAnsi="Times New Roman" w:cs="Times New Roman"/>
                <w:spacing w:val="-20"/>
                <w:lang w:eastAsia="ru-RU"/>
              </w:rPr>
              <w:t>1 742,8</w:t>
            </w:r>
          </w:p>
        </w:tc>
        <w:tc>
          <w:tcPr>
            <w:tcW w:w="669" w:type="dxa"/>
          </w:tcPr>
          <w:p w:rsidR="00186CD7" w:rsidRPr="00186CD7" w:rsidRDefault="00186CD7" w:rsidP="00186CD7">
            <w:pPr>
              <w:spacing w:after="0" w:line="240" w:lineRule="auto"/>
              <w:ind w:left="-108"/>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128,1</w:t>
            </w:r>
          </w:p>
        </w:tc>
        <w:tc>
          <w:tcPr>
            <w:tcW w:w="716"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136,5</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145,6</w:t>
            </w:r>
          </w:p>
        </w:tc>
        <w:tc>
          <w:tcPr>
            <w:tcW w:w="673"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155,0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155,0</w:t>
            </w:r>
          </w:p>
        </w:tc>
        <w:tc>
          <w:tcPr>
            <w:tcW w:w="708"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155,0</w:t>
            </w:r>
          </w:p>
        </w:tc>
        <w:tc>
          <w:tcPr>
            <w:tcW w:w="744" w:type="dxa"/>
            <w:gridSpan w:val="3"/>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8"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r>
      <w:tr w:rsidR="00186CD7" w:rsidRPr="00186CD7" w:rsidTr="00186CD7">
        <w:tc>
          <w:tcPr>
            <w:tcW w:w="993" w:type="dxa"/>
          </w:tcPr>
          <w:p w:rsidR="00186CD7" w:rsidRPr="00186CD7" w:rsidRDefault="00186CD7" w:rsidP="00186CD7">
            <w:pPr>
              <w:spacing w:after="0" w:line="240" w:lineRule="auto"/>
              <w:ind w:left="-108" w:right="-108"/>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 xml:space="preserve">Основное        </w:t>
            </w:r>
            <w:r w:rsidRPr="00186CD7">
              <w:rPr>
                <w:rFonts w:ascii="Times New Roman" w:eastAsia="Times New Roman" w:hAnsi="Times New Roman" w:cs="Times New Roman"/>
                <w:color w:val="000000"/>
                <w:lang w:eastAsia="ru-RU"/>
              </w:rPr>
              <w:br/>
              <w:t xml:space="preserve">мероприятие 2.1 </w:t>
            </w:r>
          </w:p>
          <w:p w:rsidR="00186CD7" w:rsidRPr="00186CD7" w:rsidRDefault="00186CD7" w:rsidP="00186CD7">
            <w:pPr>
              <w:ind w:left="-108" w:right="-108"/>
              <w:rPr>
                <w:rFonts w:ascii="Times New Roman" w:eastAsia="Times New Roman" w:hAnsi="Times New Roman" w:cs="Times New Roman"/>
                <w:color w:val="000000"/>
              </w:rPr>
            </w:pPr>
          </w:p>
        </w:tc>
        <w:tc>
          <w:tcPr>
            <w:tcW w:w="1701" w:type="dxa"/>
          </w:tcPr>
          <w:p w:rsidR="00186CD7" w:rsidRPr="00186CD7" w:rsidRDefault="00186CD7" w:rsidP="00186CD7">
            <w:pP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Назначение муниципальной пенсии лицам, </w:t>
            </w:r>
            <w:proofErr w:type="gramStart"/>
            <w:r w:rsidRPr="00186CD7">
              <w:rPr>
                <w:rFonts w:ascii="Times New Roman" w:eastAsia="Times New Roman" w:hAnsi="Times New Roman" w:cs="Times New Roman"/>
                <w:color w:val="000000"/>
                <w:lang w:eastAsia="ru-RU"/>
              </w:rPr>
              <w:t>замещавших</w:t>
            </w:r>
            <w:proofErr w:type="gramEnd"/>
            <w:r w:rsidRPr="00186CD7">
              <w:rPr>
                <w:rFonts w:ascii="Times New Roman" w:eastAsia="Times New Roman" w:hAnsi="Times New Roman" w:cs="Times New Roman"/>
                <w:color w:val="000000"/>
                <w:lang w:eastAsia="ru-RU"/>
              </w:rPr>
              <w:t xml:space="preserve"> муниципальные должности и муниципальные должности муниципальной службы в </w:t>
            </w:r>
            <w:r w:rsidRPr="00186CD7">
              <w:rPr>
                <w:rFonts w:ascii="Times New Roman" w:eastAsia="Times New Roman" w:hAnsi="Times New Roman" w:cs="Times New Roman"/>
              </w:rPr>
              <w:t>Дубовском</w:t>
            </w:r>
            <w:r w:rsidRPr="00186CD7">
              <w:rPr>
                <w:rFonts w:ascii="Times New Roman" w:eastAsia="Times New Roman" w:hAnsi="Times New Roman" w:cs="Times New Roman"/>
                <w:color w:val="000000"/>
                <w:lang w:eastAsia="ru-RU"/>
              </w:rPr>
              <w:t xml:space="preserve"> сельском поселении</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134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742" w:type="dxa"/>
          </w:tcPr>
          <w:p w:rsidR="00186CD7" w:rsidRPr="00186CD7" w:rsidRDefault="00186CD7" w:rsidP="00186CD7">
            <w:pPr>
              <w:ind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669" w:type="dxa"/>
          </w:tcPr>
          <w:p w:rsidR="00186CD7" w:rsidRPr="00186CD7" w:rsidRDefault="00186CD7" w:rsidP="00186CD7">
            <w:pPr>
              <w:ind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16" w:type="dxa"/>
          </w:tcPr>
          <w:p w:rsidR="00186CD7" w:rsidRPr="00186CD7" w:rsidRDefault="00186CD7" w:rsidP="00186CD7">
            <w:pPr>
              <w:ind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ind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673" w:type="dxa"/>
          </w:tcPr>
          <w:p w:rsidR="00186CD7" w:rsidRPr="00186CD7" w:rsidRDefault="00186CD7" w:rsidP="00186CD7">
            <w:pPr>
              <w:ind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ind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08" w:type="dxa"/>
          </w:tcPr>
          <w:p w:rsidR="00186CD7" w:rsidRPr="00186CD7" w:rsidRDefault="00186CD7" w:rsidP="00186CD7">
            <w:pPr>
              <w:ind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44" w:type="dxa"/>
            <w:gridSpan w:val="3"/>
          </w:tcPr>
          <w:p w:rsidR="00186CD7" w:rsidRPr="00186CD7" w:rsidRDefault="00186CD7" w:rsidP="00186CD7">
            <w:pPr>
              <w:ind w:right="-108"/>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c>
          <w:tcPr>
            <w:tcW w:w="708" w:type="dxa"/>
          </w:tcPr>
          <w:p w:rsidR="00186CD7" w:rsidRPr="00186CD7" w:rsidRDefault="00186CD7" w:rsidP="00186CD7">
            <w:pPr>
              <w:ind w:right="-108"/>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ind w:right="-108"/>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ind w:right="-108"/>
              <w:jc w:val="center"/>
              <w:rPr>
                <w:rFonts w:ascii="Times New Roman" w:eastAsia="Times New Roman" w:hAnsi="Times New Roman" w:cs="Times New Roman"/>
                <w:color w:val="000000"/>
                <w:spacing w:val="-20"/>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ind w:right="-108"/>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c>
          <w:tcPr>
            <w:tcW w:w="709" w:type="dxa"/>
          </w:tcPr>
          <w:p w:rsidR="00186CD7" w:rsidRPr="00186CD7" w:rsidRDefault="00186CD7" w:rsidP="00186CD7">
            <w:pPr>
              <w:ind w:right="-108"/>
              <w:jc w:val="center"/>
              <w:rPr>
                <w:rFonts w:ascii="Times New Roman" w:eastAsia="Times New Roman" w:hAnsi="Times New Roman" w:cs="Times New Roman"/>
                <w:color w:val="000000"/>
                <w:spacing w:val="-20"/>
                <w:lang w:eastAsia="ru-RU"/>
              </w:rPr>
            </w:pPr>
            <w:r w:rsidRPr="00186CD7">
              <w:rPr>
                <w:rFonts w:ascii="Times New Roman" w:eastAsia="Times New Roman" w:hAnsi="Times New Roman" w:cs="Times New Roman"/>
                <w:color w:val="000000"/>
                <w:spacing w:val="-20"/>
                <w:lang w:eastAsia="ru-RU"/>
              </w:rPr>
              <w:t>-</w:t>
            </w:r>
          </w:p>
        </w:tc>
      </w:tr>
      <w:tr w:rsidR="00186CD7" w:rsidRPr="00186CD7" w:rsidTr="00186CD7">
        <w:trPr>
          <w:trHeight w:val="3582"/>
        </w:trPr>
        <w:tc>
          <w:tcPr>
            <w:tcW w:w="993" w:type="dxa"/>
          </w:tcPr>
          <w:p w:rsidR="00186CD7" w:rsidRPr="00186CD7" w:rsidRDefault="00186CD7" w:rsidP="00186CD7">
            <w:pPr>
              <w:spacing w:after="0" w:line="240" w:lineRule="auto"/>
              <w:ind w:left="-108" w:right="-108"/>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 xml:space="preserve">Основное        </w:t>
            </w:r>
            <w:r w:rsidRPr="00186CD7">
              <w:rPr>
                <w:rFonts w:ascii="Times New Roman" w:eastAsia="Times New Roman" w:hAnsi="Times New Roman" w:cs="Times New Roman"/>
                <w:color w:val="000000"/>
                <w:lang w:eastAsia="ru-RU"/>
              </w:rPr>
              <w:br/>
              <w:t xml:space="preserve">мероприятие 2.2 </w:t>
            </w:r>
          </w:p>
          <w:p w:rsidR="00186CD7" w:rsidRPr="00186CD7" w:rsidRDefault="00186CD7" w:rsidP="00186CD7">
            <w:pPr>
              <w:ind w:left="-108" w:right="-108"/>
              <w:rPr>
                <w:rFonts w:ascii="Times New Roman" w:eastAsia="Times New Roman" w:hAnsi="Times New Roman" w:cs="Times New Roman"/>
                <w:color w:val="000000"/>
              </w:rPr>
            </w:pPr>
          </w:p>
        </w:tc>
        <w:tc>
          <w:tcPr>
            <w:tcW w:w="1701" w:type="dxa"/>
          </w:tcPr>
          <w:p w:rsidR="00186CD7" w:rsidRPr="00186CD7" w:rsidRDefault="00186CD7" w:rsidP="00186CD7">
            <w:pPr>
              <w:spacing w:after="0" w:line="240" w:lineRule="auto"/>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ind w:left="-108"/>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p w:rsidR="00186CD7" w:rsidRPr="00186CD7" w:rsidRDefault="00186CD7" w:rsidP="00186CD7">
            <w:pPr>
              <w:spacing w:after="0" w:line="240" w:lineRule="auto"/>
              <w:rPr>
                <w:rFonts w:ascii="Times New Roman" w:eastAsia="Times New Roman" w:hAnsi="Times New Roman" w:cs="Times New Roman"/>
              </w:rPr>
            </w:pPr>
          </w:p>
          <w:p w:rsidR="00186CD7" w:rsidRPr="00186CD7" w:rsidRDefault="00186CD7" w:rsidP="00186CD7">
            <w:pPr>
              <w:spacing w:after="0" w:line="240" w:lineRule="auto"/>
              <w:jc w:val="center"/>
              <w:rPr>
                <w:rFonts w:ascii="Times New Roman" w:eastAsia="Times New Roman" w:hAnsi="Times New Roman" w:cs="Times New Roman"/>
              </w:rPr>
            </w:pPr>
          </w:p>
          <w:p w:rsidR="00186CD7" w:rsidRPr="00186CD7" w:rsidRDefault="00186CD7" w:rsidP="00186CD7">
            <w:pPr>
              <w:spacing w:after="0" w:line="240" w:lineRule="auto"/>
              <w:jc w:val="center"/>
              <w:rPr>
                <w:rFonts w:ascii="Times New Roman" w:eastAsia="Times New Roman" w:hAnsi="Times New Roman" w:cs="Times New Roman"/>
              </w:rPr>
            </w:pP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10</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01  </w:t>
            </w: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p w:rsidR="00186CD7" w:rsidRPr="00186CD7" w:rsidRDefault="00186CD7" w:rsidP="00186CD7">
            <w:pPr>
              <w:spacing w:after="0" w:line="240" w:lineRule="auto"/>
              <w:rPr>
                <w:rFonts w:ascii="Times New Roman" w:eastAsia="Times New Roman" w:hAnsi="Times New Roman" w:cs="Times New Roman"/>
                <w:lang w:eastAsia="ru-RU"/>
              </w:rPr>
            </w:pPr>
          </w:p>
        </w:tc>
        <w:tc>
          <w:tcPr>
            <w:tcW w:w="1349" w:type="dxa"/>
          </w:tcPr>
          <w:p w:rsidR="00186CD7" w:rsidRPr="00186CD7" w:rsidRDefault="00186CD7" w:rsidP="00186CD7">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186CD7">
              <w:rPr>
                <w:rFonts w:ascii="Times New Roman" w:eastAsia="Times New Roman" w:hAnsi="Times New Roman" w:cs="Times New Roman"/>
                <w:lang w:eastAsia="ru-RU"/>
              </w:rPr>
              <w:t>1020028220</w:t>
            </w:r>
          </w:p>
        </w:tc>
        <w:tc>
          <w:tcPr>
            <w:tcW w:w="567" w:type="dxa"/>
          </w:tcPr>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312</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   </w:t>
            </w:r>
          </w:p>
          <w:p w:rsidR="00186CD7" w:rsidRPr="00186CD7" w:rsidRDefault="00186CD7" w:rsidP="00186CD7">
            <w:pPr>
              <w:spacing w:after="0" w:line="240" w:lineRule="auto"/>
              <w:rPr>
                <w:rFonts w:ascii="Times New Roman" w:eastAsia="Times New Roman" w:hAnsi="Times New Roman" w:cs="Times New Roman"/>
                <w:lang w:eastAsia="ru-RU"/>
              </w:rPr>
            </w:pPr>
          </w:p>
        </w:tc>
        <w:tc>
          <w:tcPr>
            <w:tcW w:w="742" w:type="dxa"/>
          </w:tcPr>
          <w:p w:rsidR="00186CD7" w:rsidRPr="00186CD7" w:rsidRDefault="00186CD7" w:rsidP="00186CD7">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rPr>
            </w:pPr>
            <w:r w:rsidRPr="00186CD7">
              <w:rPr>
                <w:rFonts w:ascii="Times New Roman" w:eastAsia="Times New Roman" w:hAnsi="Times New Roman" w:cs="Times New Roman"/>
                <w:spacing w:val="-20"/>
                <w:lang w:eastAsia="ru-RU"/>
              </w:rPr>
              <w:t>1 742,8</w:t>
            </w:r>
          </w:p>
        </w:tc>
        <w:tc>
          <w:tcPr>
            <w:tcW w:w="669" w:type="dxa"/>
          </w:tcPr>
          <w:p w:rsidR="00186CD7" w:rsidRPr="00186CD7" w:rsidRDefault="00186CD7" w:rsidP="00186CD7">
            <w:pPr>
              <w:spacing w:after="0" w:line="240" w:lineRule="auto"/>
              <w:ind w:left="-108"/>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128,1</w:t>
            </w:r>
          </w:p>
        </w:tc>
        <w:tc>
          <w:tcPr>
            <w:tcW w:w="716"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136,5</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145,6</w:t>
            </w:r>
          </w:p>
        </w:tc>
        <w:tc>
          <w:tcPr>
            <w:tcW w:w="673"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155,0</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155,0</w:t>
            </w:r>
          </w:p>
        </w:tc>
        <w:tc>
          <w:tcPr>
            <w:tcW w:w="708"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155,0</w:t>
            </w:r>
          </w:p>
        </w:tc>
        <w:tc>
          <w:tcPr>
            <w:tcW w:w="744" w:type="dxa"/>
            <w:gridSpan w:val="3"/>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8"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c>
          <w:tcPr>
            <w:tcW w:w="709" w:type="dxa"/>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0"/>
                <w:lang w:eastAsia="ru-RU"/>
              </w:rPr>
              <w:t>144,6</w:t>
            </w:r>
          </w:p>
        </w:tc>
      </w:tr>
      <w:tr w:rsidR="00186CD7" w:rsidRPr="00186CD7" w:rsidTr="00186CD7">
        <w:trPr>
          <w:trHeight w:val="2312"/>
        </w:trPr>
        <w:tc>
          <w:tcPr>
            <w:tcW w:w="993" w:type="dxa"/>
          </w:tcPr>
          <w:p w:rsidR="00186CD7" w:rsidRPr="00186CD7" w:rsidRDefault="00186CD7" w:rsidP="00186CD7">
            <w:pPr>
              <w:spacing w:after="0" w:line="240" w:lineRule="auto"/>
              <w:ind w:left="-108" w:right="-108"/>
              <w:rPr>
                <w:rFonts w:ascii="Times New Roman" w:eastAsia="Times New Roman" w:hAnsi="Times New Roman" w:cs="Times New Roman"/>
                <w:color w:val="000000"/>
                <w:lang w:eastAsia="ru-RU"/>
              </w:rPr>
            </w:pPr>
            <w:proofErr w:type="spellStart"/>
            <w:proofErr w:type="gramStart"/>
            <w:r w:rsidRPr="00186CD7">
              <w:rPr>
                <w:rFonts w:ascii="Times New Roman" w:eastAsia="Times New Roman" w:hAnsi="Times New Roman" w:cs="Times New Roman"/>
                <w:color w:val="000000"/>
                <w:lang w:eastAsia="ru-RU"/>
              </w:rPr>
              <w:t>Подпрог-рамма</w:t>
            </w:r>
            <w:proofErr w:type="spellEnd"/>
            <w:proofErr w:type="gramEnd"/>
            <w:r w:rsidRPr="00186CD7">
              <w:rPr>
                <w:rFonts w:ascii="Times New Roman" w:eastAsia="Times New Roman" w:hAnsi="Times New Roman" w:cs="Times New Roman"/>
                <w:color w:val="000000"/>
                <w:lang w:eastAsia="ru-RU"/>
              </w:rPr>
              <w:t> 3.</w:t>
            </w:r>
          </w:p>
        </w:tc>
        <w:tc>
          <w:tcPr>
            <w:tcW w:w="1701" w:type="dxa"/>
          </w:tcPr>
          <w:p w:rsidR="00186CD7" w:rsidRPr="00186CD7" w:rsidRDefault="00186CD7" w:rsidP="00186CD7">
            <w:pPr>
              <w:spacing w:after="0" w:line="240" w:lineRule="auto"/>
              <w:rPr>
                <w:rFonts w:ascii="Times New Roman" w:eastAsia="Times New Roman" w:hAnsi="Times New Roman" w:cs="Times New Roman"/>
                <w:color w:val="000000"/>
                <w:lang w:eastAsia="ru-RU"/>
              </w:rPr>
            </w:pPr>
            <w:r w:rsidRPr="00186CD7">
              <w:rPr>
                <w:rFonts w:ascii="Times New Roman" w:eastAsia="Times New Roman" w:hAnsi="Times New Roman" w:cs="Times New Roman"/>
                <w:lang w:eastAsia="ru-RU"/>
              </w:rPr>
              <w:t>«Организация проведения выборов в Дубовском сельском поселении»</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134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742"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645,9</w:t>
            </w:r>
          </w:p>
        </w:tc>
        <w:tc>
          <w:tcPr>
            <w:tcW w:w="66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16"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645,9</w:t>
            </w:r>
          </w:p>
        </w:tc>
        <w:tc>
          <w:tcPr>
            <w:tcW w:w="673"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8"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44" w:type="dxa"/>
            <w:gridSpan w:val="3"/>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8"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 xml:space="preserve">Основное </w:t>
            </w:r>
            <w:proofErr w:type="spellStart"/>
            <w:proofErr w:type="gramStart"/>
            <w:r w:rsidRPr="00186CD7">
              <w:rPr>
                <w:rFonts w:ascii="Times New Roman" w:eastAsia="Times New Roman" w:hAnsi="Times New Roman" w:cs="Times New Roman"/>
                <w:color w:val="000000"/>
                <w:lang w:eastAsia="ru-RU"/>
              </w:rPr>
              <w:t>мероприя-тие</w:t>
            </w:r>
            <w:proofErr w:type="spellEnd"/>
            <w:proofErr w:type="gramEnd"/>
            <w:r w:rsidRPr="00186CD7">
              <w:rPr>
                <w:rFonts w:ascii="Times New Roman" w:eastAsia="Times New Roman" w:hAnsi="Times New Roman" w:cs="Times New Roman"/>
                <w:color w:val="000000"/>
                <w:lang w:eastAsia="ru-RU"/>
              </w:rPr>
              <w:t xml:space="preserve"> 3.1.</w:t>
            </w:r>
          </w:p>
          <w:p w:rsidR="00186CD7" w:rsidRPr="00186CD7" w:rsidRDefault="00186CD7" w:rsidP="00186CD7">
            <w:pPr>
              <w:spacing w:after="0" w:line="240" w:lineRule="auto"/>
              <w:ind w:left="-108" w:right="-108"/>
              <w:rPr>
                <w:rFonts w:ascii="Times New Roman" w:eastAsia="Times New Roman" w:hAnsi="Times New Roman" w:cs="Times New Roman"/>
                <w:color w:val="000000"/>
                <w:lang w:eastAsia="ru-RU"/>
              </w:rPr>
            </w:pPr>
          </w:p>
        </w:tc>
        <w:tc>
          <w:tcPr>
            <w:tcW w:w="1701" w:type="dxa"/>
          </w:tcPr>
          <w:p w:rsidR="00186CD7" w:rsidRPr="00186CD7" w:rsidRDefault="00186CD7" w:rsidP="00186CD7">
            <w:pPr>
              <w:spacing w:after="0" w:line="240" w:lineRule="auto"/>
              <w:rPr>
                <w:rFonts w:ascii="Times New Roman" w:eastAsia="Times New Roman" w:hAnsi="Times New Roman" w:cs="Times New Roman"/>
                <w:color w:val="000000"/>
                <w:lang w:eastAsia="ru-RU"/>
              </w:rPr>
            </w:pPr>
            <w:r w:rsidRPr="00186CD7">
              <w:rPr>
                <w:rFonts w:ascii="Times New Roman" w:eastAsia="Times New Roman" w:hAnsi="Times New Roman" w:cs="Times New Roman"/>
                <w:lang w:eastAsia="ru-RU"/>
              </w:rPr>
              <w:t xml:space="preserve">Расходы на проведение выборов в органы местного </w:t>
            </w:r>
            <w:proofErr w:type="gramStart"/>
            <w:r w:rsidRPr="00186CD7">
              <w:rPr>
                <w:rFonts w:ascii="Times New Roman" w:eastAsia="Times New Roman" w:hAnsi="Times New Roman" w:cs="Times New Roman"/>
                <w:lang w:eastAsia="ru-RU"/>
              </w:rPr>
              <w:t>самоуправления депутатов Собрания депутатов пятого созыва</w:t>
            </w:r>
            <w:proofErr w:type="gramEnd"/>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01</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07  </w:t>
            </w:r>
          </w:p>
        </w:tc>
        <w:tc>
          <w:tcPr>
            <w:tcW w:w="1349" w:type="dxa"/>
          </w:tcPr>
          <w:p w:rsidR="00186CD7" w:rsidRPr="00186CD7" w:rsidRDefault="00186CD7" w:rsidP="00186CD7">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1030028390  </w:t>
            </w:r>
          </w:p>
        </w:tc>
        <w:tc>
          <w:tcPr>
            <w:tcW w:w="567" w:type="dxa"/>
          </w:tcPr>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244  </w:t>
            </w:r>
          </w:p>
        </w:tc>
        <w:tc>
          <w:tcPr>
            <w:tcW w:w="742"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645,9</w:t>
            </w:r>
          </w:p>
        </w:tc>
        <w:tc>
          <w:tcPr>
            <w:tcW w:w="66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16"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645,9</w:t>
            </w:r>
          </w:p>
        </w:tc>
        <w:tc>
          <w:tcPr>
            <w:tcW w:w="673"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8"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44" w:type="dxa"/>
            <w:gridSpan w:val="3"/>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8"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roofErr w:type="spellStart"/>
            <w:proofErr w:type="gramStart"/>
            <w:r w:rsidRPr="00186CD7">
              <w:rPr>
                <w:rFonts w:ascii="Times New Roman" w:eastAsia="Times New Roman" w:hAnsi="Times New Roman" w:cs="Times New Roman"/>
                <w:color w:val="000000"/>
                <w:lang w:eastAsia="ru-RU"/>
              </w:rPr>
              <w:t>Подпрог-рамма</w:t>
            </w:r>
            <w:proofErr w:type="spellEnd"/>
            <w:proofErr w:type="gramEnd"/>
            <w:r w:rsidRPr="00186CD7">
              <w:rPr>
                <w:rFonts w:ascii="Times New Roman" w:eastAsia="Times New Roman" w:hAnsi="Times New Roman" w:cs="Times New Roman"/>
                <w:color w:val="000000"/>
                <w:lang w:eastAsia="ru-RU"/>
              </w:rPr>
              <w:t> 4.</w:t>
            </w:r>
          </w:p>
        </w:tc>
        <w:tc>
          <w:tcPr>
            <w:tcW w:w="1701" w:type="dxa"/>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«Организация </w:t>
            </w:r>
            <w:proofErr w:type="gramStart"/>
            <w:r w:rsidRPr="00186CD7">
              <w:rPr>
                <w:rFonts w:ascii="Times New Roman" w:eastAsia="Times New Roman" w:hAnsi="Times New Roman" w:cs="Times New Roman"/>
                <w:lang w:eastAsia="ru-RU"/>
              </w:rPr>
              <w:t xml:space="preserve">проведения </w:t>
            </w:r>
            <w:r w:rsidRPr="00186CD7">
              <w:rPr>
                <w:rFonts w:ascii="Times New Roman" w:eastAsia="Times New Roman" w:hAnsi="Times New Roman" w:cs="Times New Roman"/>
                <w:lang w:eastAsia="ru-RU"/>
              </w:rPr>
              <w:lastRenderedPageBreak/>
              <w:t>дополнительных выборов депутата Собрания депутатов Дубовского сельского поселения</w:t>
            </w:r>
            <w:proofErr w:type="gramEnd"/>
            <w:r w:rsidRPr="00186CD7">
              <w:rPr>
                <w:rFonts w:ascii="Times New Roman" w:eastAsia="Times New Roman" w:hAnsi="Times New Roman" w:cs="Times New Roman"/>
                <w:lang w:eastAsia="ru-RU"/>
              </w:rPr>
              <w:t xml:space="preserve"> в 2019 году»</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 xml:space="preserve">Администрация </w:t>
            </w:r>
            <w:r w:rsidRPr="00186CD7">
              <w:rPr>
                <w:rFonts w:ascii="Times New Roman" w:eastAsia="Times New Roman" w:hAnsi="Times New Roman" w:cs="Times New Roman"/>
              </w:rPr>
              <w:lastRenderedPageBreak/>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134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742" w:type="dxa"/>
          </w:tcPr>
          <w:p w:rsidR="00186CD7" w:rsidRPr="00186CD7" w:rsidRDefault="00186CD7" w:rsidP="00186CD7">
            <w:pPr>
              <w:spacing w:after="0" w:line="240" w:lineRule="auto"/>
              <w:ind w:left="-75"/>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720,2</w:t>
            </w:r>
          </w:p>
        </w:tc>
        <w:tc>
          <w:tcPr>
            <w:tcW w:w="669" w:type="dxa"/>
          </w:tcPr>
          <w:p w:rsidR="00186CD7" w:rsidRPr="00186CD7" w:rsidRDefault="00186CD7" w:rsidP="00186CD7">
            <w:pPr>
              <w:spacing w:after="0" w:line="240" w:lineRule="auto"/>
              <w:ind w:left="-75" w:right="-148"/>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720,2</w:t>
            </w:r>
          </w:p>
        </w:tc>
        <w:tc>
          <w:tcPr>
            <w:tcW w:w="716"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673"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708"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744" w:type="dxa"/>
            <w:gridSpan w:val="3"/>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708"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 xml:space="preserve">Основное </w:t>
            </w:r>
            <w:proofErr w:type="spellStart"/>
            <w:proofErr w:type="gramStart"/>
            <w:r w:rsidRPr="00186CD7">
              <w:rPr>
                <w:rFonts w:ascii="Times New Roman" w:eastAsia="Times New Roman" w:hAnsi="Times New Roman" w:cs="Times New Roman"/>
                <w:color w:val="000000"/>
                <w:lang w:eastAsia="ru-RU"/>
              </w:rPr>
              <w:t>мероприя-тие</w:t>
            </w:r>
            <w:proofErr w:type="spellEnd"/>
            <w:proofErr w:type="gramEnd"/>
            <w:r w:rsidRPr="00186CD7">
              <w:rPr>
                <w:rFonts w:ascii="Times New Roman" w:eastAsia="Times New Roman" w:hAnsi="Times New Roman" w:cs="Times New Roman"/>
                <w:color w:val="000000"/>
                <w:lang w:eastAsia="ru-RU"/>
              </w:rPr>
              <w:t xml:space="preserve"> 4.1.</w:t>
            </w:r>
          </w:p>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186CD7" w:rsidRPr="00186CD7" w:rsidRDefault="00186CD7" w:rsidP="00186CD7">
            <w:pPr>
              <w:autoSpaceDE w:val="0"/>
              <w:autoSpaceDN w:val="0"/>
              <w:adjustRightInd w:val="0"/>
              <w:spacing w:after="0" w:line="240" w:lineRule="auto"/>
              <w:ind w:left="-45"/>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Проведение дополнительных </w:t>
            </w:r>
            <w:proofErr w:type="gramStart"/>
            <w:r w:rsidRPr="00186CD7">
              <w:rPr>
                <w:rFonts w:ascii="Times New Roman" w:eastAsia="Times New Roman" w:hAnsi="Times New Roman" w:cs="Times New Roman"/>
                <w:lang w:eastAsia="ru-RU"/>
              </w:rPr>
              <w:t>выборов депутата Собрания депутатов Дубовского сельского поселения Ростовской области четвертого созыва</w:t>
            </w:r>
            <w:proofErr w:type="gramEnd"/>
            <w:r w:rsidRPr="00186CD7">
              <w:rPr>
                <w:rFonts w:ascii="Times New Roman" w:eastAsia="Times New Roman" w:hAnsi="Times New Roman" w:cs="Times New Roman"/>
                <w:lang w:eastAsia="ru-RU"/>
              </w:rPr>
              <w:t xml:space="preserve"> по одномандатному избирательному округу №9</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01</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07 </w:t>
            </w:r>
          </w:p>
        </w:tc>
        <w:tc>
          <w:tcPr>
            <w:tcW w:w="1349" w:type="dxa"/>
          </w:tcPr>
          <w:p w:rsidR="00186CD7" w:rsidRPr="00186CD7" w:rsidRDefault="00186CD7" w:rsidP="00186CD7">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1040028440  </w:t>
            </w:r>
          </w:p>
        </w:tc>
        <w:tc>
          <w:tcPr>
            <w:tcW w:w="567" w:type="dxa"/>
          </w:tcPr>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244  </w:t>
            </w:r>
          </w:p>
        </w:tc>
        <w:tc>
          <w:tcPr>
            <w:tcW w:w="742"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720,2</w:t>
            </w:r>
          </w:p>
        </w:tc>
        <w:tc>
          <w:tcPr>
            <w:tcW w:w="66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720,2</w:t>
            </w:r>
          </w:p>
        </w:tc>
        <w:tc>
          <w:tcPr>
            <w:tcW w:w="716"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673"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8"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44" w:type="dxa"/>
            <w:gridSpan w:val="3"/>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8"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c>
          <w:tcPr>
            <w:tcW w:w="709" w:type="dxa"/>
          </w:tcPr>
          <w:p w:rsidR="00186CD7" w:rsidRPr="00186CD7" w:rsidRDefault="00186CD7" w:rsidP="00186CD7">
            <w:pPr>
              <w:spacing w:after="0" w:line="240" w:lineRule="auto"/>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roofErr w:type="spellStart"/>
            <w:proofErr w:type="gramStart"/>
            <w:r w:rsidRPr="00186CD7">
              <w:rPr>
                <w:rFonts w:ascii="Times New Roman" w:eastAsia="Times New Roman" w:hAnsi="Times New Roman" w:cs="Times New Roman"/>
                <w:color w:val="000000"/>
                <w:lang w:eastAsia="ru-RU"/>
              </w:rPr>
              <w:t>Подпрог-рамма</w:t>
            </w:r>
            <w:proofErr w:type="spellEnd"/>
            <w:proofErr w:type="gramEnd"/>
            <w:r w:rsidRPr="00186CD7">
              <w:rPr>
                <w:rFonts w:ascii="Times New Roman" w:eastAsia="Times New Roman" w:hAnsi="Times New Roman" w:cs="Times New Roman"/>
                <w:color w:val="000000"/>
                <w:lang w:eastAsia="ru-RU"/>
              </w:rPr>
              <w:t> 5.</w:t>
            </w:r>
          </w:p>
        </w:tc>
        <w:tc>
          <w:tcPr>
            <w:tcW w:w="1701" w:type="dxa"/>
          </w:tcPr>
          <w:p w:rsidR="00186CD7" w:rsidRPr="00186CD7" w:rsidRDefault="00186CD7" w:rsidP="00186CD7">
            <w:pPr>
              <w:autoSpaceDE w:val="0"/>
              <w:autoSpaceDN w:val="0"/>
              <w:adjustRightInd w:val="0"/>
              <w:spacing w:after="0" w:line="240" w:lineRule="auto"/>
              <w:ind w:left="-45"/>
              <w:rPr>
                <w:rFonts w:ascii="Times New Roman" w:eastAsia="Times New Roman" w:hAnsi="Times New Roman" w:cs="Times New Roman"/>
                <w:lang w:eastAsia="ru-RU"/>
              </w:rPr>
            </w:pPr>
            <w:r w:rsidRPr="00186CD7">
              <w:rPr>
                <w:rFonts w:ascii="Times New Roman" w:eastAsia="Times New Roman" w:hAnsi="Times New Roman" w:cs="Times New Roman"/>
                <w:color w:val="000000"/>
                <w:lang w:eastAsia="ru-RU"/>
              </w:rPr>
              <w:t>«</w:t>
            </w:r>
            <w:r w:rsidRPr="00186CD7">
              <w:rPr>
                <w:rFonts w:ascii="Times New Roman" w:eastAsia="Times New Roman" w:hAnsi="Times New Roman" w:cs="Times New Roman"/>
                <w:lang w:eastAsia="ru-RU"/>
              </w:rPr>
              <w:t>Обеспечение реализации муниципальной программы Дубовского сельского поселения «Муниципальная политика</w:t>
            </w:r>
            <w:r w:rsidRPr="00186CD7">
              <w:rPr>
                <w:rFonts w:ascii="Times New Roman" w:eastAsia="Times New Roman" w:hAnsi="Times New Roman" w:cs="Times New Roman"/>
                <w:color w:val="000000"/>
                <w:lang w:eastAsia="ru-RU"/>
              </w:rPr>
              <w:t xml:space="preserve">» </w:t>
            </w:r>
            <w:r w:rsidRPr="00186CD7">
              <w:rPr>
                <w:rFonts w:ascii="Times New Roman" w:eastAsia="Times New Roman" w:hAnsi="Times New Roman" w:cs="Times New Roman"/>
                <w:color w:val="000000"/>
                <w:lang w:eastAsia="ru-RU"/>
              </w:rPr>
              <w:lastRenderedPageBreak/>
              <w:t>муниципальной программы Дубовского сельского поселения  « Муниципальная политика»</w:t>
            </w:r>
          </w:p>
        </w:tc>
        <w:tc>
          <w:tcPr>
            <w:tcW w:w="992"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lastRenderedPageBreak/>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134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X   </w:t>
            </w:r>
          </w:p>
        </w:tc>
        <w:tc>
          <w:tcPr>
            <w:tcW w:w="742" w:type="dxa"/>
          </w:tcPr>
          <w:p w:rsidR="00186CD7" w:rsidRPr="00186CD7" w:rsidRDefault="00186CD7" w:rsidP="00186CD7">
            <w:pPr>
              <w:spacing w:after="0" w:line="240" w:lineRule="auto"/>
              <w:ind w:left="-102" w:right="-141" w:hanging="114"/>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 xml:space="preserve">   87 612,1</w:t>
            </w:r>
          </w:p>
        </w:tc>
        <w:tc>
          <w:tcPr>
            <w:tcW w:w="669" w:type="dxa"/>
          </w:tcPr>
          <w:p w:rsidR="00186CD7" w:rsidRPr="00186CD7" w:rsidRDefault="00186CD7" w:rsidP="00186CD7">
            <w:pPr>
              <w:spacing w:after="0" w:line="240" w:lineRule="auto"/>
              <w:ind w:right="-148"/>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6429,7</w:t>
            </w:r>
          </w:p>
        </w:tc>
        <w:tc>
          <w:tcPr>
            <w:tcW w:w="716" w:type="dxa"/>
          </w:tcPr>
          <w:p w:rsidR="00186CD7" w:rsidRPr="00186CD7" w:rsidRDefault="00186CD7" w:rsidP="00186CD7">
            <w:pPr>
              <w:spacing w:after="0" w:line="240" w:lineRule="auto"/>
              <w:ind w:left="-68" w:right="-141"/>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6806,8</w:t>
            </w:r>
          </w:p>
        </w:tc>
        <w:tc>
          <w:tcPr>
            <w:tcW w:w="709" w:type="dxa"/>
          </w:tcPr>
          <w:p w:rsidR="00186CD7" w:rsidRPr="00186CD7" w:rsidRDefault="00186CD7" w:rsidP="00186CD7">
            <w:pPr>
              <w:spacing w:after="0" w:line="240" w:lineRule="auto"/>
              <w:ind w:left="-75" w:right="-140"/>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6"/>
                <w:lang w:eastAsia="ru-RU"/>
              </w:rPr>
              <w:t>7924,9</w:t>
            </w:r>
          </w:p>
        </w:tc>
        <w:tc>
          <w:tcPr>
            <w:tcW w:w="673" w:type="dxa"/>
          </w:tcPr>
          <w:p w:rsidR="00186CD7" w:rsidRPr="00186CD7" w:rsidRDefault="00186CD7" w:rsidP="00186CD7">
            <w:pPr>
              <w:spacing w:after="0" w:line="240" w:lineRule="auto"/>
              <w:ind w:left="-76" w:right="-176"/>
              <w:rPr>
                <w:rFonts w:ascii="Times New Roman" w:eastAsia="Times New Roman" w:hAnsi="Times New Roman" w:cs="Times New Roman"/>
                <w:lang w:eastAsia="ru-RU"/>
              </w:rPr>
            </w:pPr>
            <w:r w:rsidRPr="00186CD7">
              <w:rPr>
                <w:rFonts w:ascii="Times New Roman" w:eastAsia="Times New Roman" w:hAnsi="Times New Roman" w:cs="Times New Roman"/>
                <w:spacing w:val="-6"/>
                <w:lang w:eastAsia="ru-RU"/>
              </w:rPr>
              <w:t>8619,6</w:t>
            </w:r>
          </w:p>
        </w:tc>
        <w:tc>
          <w:tcPr>
            <w:tcW w:w="709" w:type="dxa"/>
          </w:tcPr>
          <w:p w:rsidR="00186CD7" w:rsidRPr="00186CD7" w:rsidRDefault="00186CD7" w:rsidP="00186CD7">
            <w:pPr>
              <w:spacing w:after="0" w:line="240" w:lineRule="auto"/>
              <w:ind w:right="-176"/>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lang w:eastAsia="ru-RU"/>
              </w:rPr>
              <w:t>8876,4</w:t>
            </w:r>
          </w:p>
        </w:tc>
        <w:tc>
          <w:tcPr>
            <w:tcW w:w="708" w:type="dxa"/>
          </w:tcPr>
          <w:p w:rsidR="00186CD7" w:rsidRPr="00186CD7" w:rsidRDefault="00186CD7" w:rsidP="00186CD7">
            <w:pPr>
              <w:spacing w:after="0" w:line="240" w:lineRule="auto"/>
              <w:ind w:right="-177"/>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lang w:eastAsia="ru-RU"/>
              </w:rPr>
              <w:t>9210,7</w:t>
            </w:r>
          </w:p>
        </w:tc>
        <w:tc>
          <w:tcPr>
            <w:tcW w:w="744" w:type="dxa"/>
            <w:gridSpan w:val="3"/>
          </w:tcPr>
          <w:p w:rsidR="00186CD7" w:rsidRPr="00186CD7" w:rsidRDefault="00186CD7" w:rsidP="00186CD7">
            <w:pPr>
              <w:spacing w:after="0" w:line="240" w:lineRule="auto"/>
              <w:ind w:right="-142"/>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lang w:eastAsia="ru-RU"/>
              </w:rPr>
              <w:t>6624,0</w:t>
            </w:r>
          </w:p>
        </w:tc>
        <w:tc>
          <w:tcPr>
            <w:tcW w:w="708" w:type="dxa"/>
          </w:tcPr>
          <w:p w:rsidR="00186CD7" w:rsidRPr="00186CD7" w:rsidRDefault="00186CD7" w:rsidP="00186CD7">
            <w:pPr>
              <w:spacing w:after="0" w:line="240" w:lineRule="auto"/>
              <w:ind w:right="-142"/>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lang w:eastAsia="ru-RU"/>
              </w:rPr>
              <w:t>6624,0</w:t>
            </w:r>
          </w:p>
        </w:tc>
        <w:tc>
          <w:tcPr>
            <w:tcW w:w="709" w:type="dxa"/>
          </w:tcPr>
          <w:p w:rsidR="00186CD7" w:rsidRPr="00186CD7" w:rsidRDefault="00186CD7" w:rsidP="00186CD7">
            <w:pPr>
              <w:spacing w:after="0" w:line="240" w:lineRule="auto"/>
              <w:ind w:right="-142"/>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lang w:eastAsia="ru-RU"/>
              </w:rPr>
              <w:t>6624,0</w:t>
            </w:r>
          </w:p>
        </w:tc>
        <w:tc>
          <w:tcPr>
            <w:tcW w:w="709" w:type="dxa"/>
          </w:tcPr>
          <w:p w:rsidR="00186CD7" w:rsidRPr="00186CD7" w:rsidRDefault="00186CD7" w:rsidP="00186CD7">
            <w:pPr>
              <w:spacing w:after="0" w:line="240" w:lineRule="auto"/>
              <w:ind w:right="-142"/>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lang w:eastAsia="ru-RU"/>
              </w:rPr>
              <w:t>6624,0</w:t>
            </w:r>
          </w:p>
        </w:tc>
        <w:tc>
          <w:tcPr>
            <w:tcW w:w="709" w:type="dxa"/>
          </w:tcPr>
          <w:p w:rsidR="00186CD7" w:rsidRPr="00186CD7" w:rsidRDefault="00186CD7" w:rsidP="00186CD7">
            <w:pPr>
              <w:spacing w:after="0" w:line="240" w:lineRule="auto"/>
              <w:ind w:right="-142"/>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lang w:eastAsia="ru-RU"/>
              </w:rPr>
              <w:t>6624,0</w:t>
            </w:r>
          </w:p>
        </w:tc>
        <w:tc>
          <w:tcPr>
            <w:tcW w:w="709" w:type="dxa"/>
          </w:tcPr>
          <w:p w:rsidR="00186CD7" w:rsidRPr="00186CD7" w:rsidRDefault="00186CD7" w:rsidP="00186CD7">
            <w:pPr>
              <w:spacing w:after="0" w:line="240" w:lineRule="auto"/>
              <w:ind w:right="-141"/>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lang w:eastAsia="ru-RU"/>
              </w:rPr>
              <w:t>6624,0</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Calibri"/>
                <w:color w:val="000000"/>
              </w:rPr>
            </w:pPr>
            <w:r w:rsidRPr="00186CD7">
              <w:rPr>
                <w:rFonts w:ascii="Times New Roman" w:eastAsia="Times New Roman" w:hAnsi="Times New Roman" w:cs="Calibri"/>
                <w:color w:val="000000"/>
              </w:rPr>
              <w:lastRenderedPageBreak/>
              <w:t>Основное мероприятие 5.1.</w:t>
            </w:r>
          </w:p>
          <w:p w:rsidR="00186CD7" w:rsidRPr="00186CD7" w:rsidRDefault="00186CD7" w:rsidP="00186CD7">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186CD7" w:rsidRPr="00186CD7" w:rsidRDefault="00186CD7" w:rsidP="00186CD7">
            <w:pPr>
              <w:autoSpaceDE w:val="0"/>
              <w:autoSpaceDN w:val="0"/>
              <w:adjustRightInd w:val="0"/>
              <w:spacing w:after="0" w:line="240" w:lineRule="auto"/>
              <w:ind w:left="-45"/>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rPr>
              <w:t xml:space="preserve">Расходы на выплаты по оплате </w:t>
            </w:r>
            <w:proofErr w:type="gramStart"/>
            <w:r w:rsidRPr="00186CD7">
              <w:rPr>
                <w:rFonts w:ascii="Times New Roman" w:eastAsia="Times New Roman" w:hAnsi="Times New Roman" w:cs="Times New Roman"/>
                <w:color w:val="000000"/>
              </w:rPr>
              <w:t>труда работников органов местного самоуправления Дубовского сельского поселения</w:t>
            </w:r>
            <w:proofErr w:type="gramEnd"/>
          </w:p>
        </w:tc>
        <w:tc>
          <w:tcPr>
            <w:tcW w:w="992"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01</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04 </w:t>
            </w:r>
          </w:p>
        </w:tc>
        <w:tc>
          <w:tcPr>
            <w:tcW w:w="1349" w:type="dxa"/>
          </w:tcPr>
          <w:p w:rsidR="00186CD7" w:rsidRPr="00186CD7" w:rsidRDefault="00186CD7" w:rsidP="00186CD7">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1050000110  </w:t>
            </w:r>
          </w:p>
        </w:tc>
        <w:tc>
          <w:tcPr>
            <w:tcW w:w="567" w:type="dxa"/>
          </w:tcPr>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121</w:t>
            </w: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122</w:t>
            </w: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129</w:t>
            </w:r>
          </w:p>
        </w:tc>
        <w:tc>
          <w:tcPr>
            <w:tcW w:w="742" w:type="dxa"/>
          </w:tcPr>
          <w:p w:rsidR="00186CD7" w:rsidRPr="00186CD7" w:rsidRDefault="00186CD7" w:rsidP="00186CD7">
            <w:pPr>
              <w:spacing w:after="0" w:line="240" w:lineRule="auto"/>
              <w:ind w:left="-75" w:right="-10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53 266,5</w:t>
            </w:r>
          </w:p>
          <w:p w:rsidR="00186CD7" w:rsidRPr="00186CD7" w:rsidRDefault="00186CD7" w:rsidP="00186CD7">
            <w:pPr>
              <w:spacing w:after="0" w:line="240" w:lineRule="auto"/>
              <w:ind w:left="-75" w:right="-108"/>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4 532,4</w:t>
            </w:r>
          </w:p>
          <w:p w:rsidR="00186CD7" w:rsidRPr="00186CD7" w:rsidRDefault="00186CD7" w:rsidP="00186CD7">
            <w:pPr>
              <w:spacing w:after="0" w:line="240" w:lineRule="auto"/>
              <w:ind w:left="-89" w:right="-108"/>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16844,0</w:t>
            </w:r>
          </w:p>
        </w:tc>
        <w:tc>
          <w:tcPr>
            <w:tcW w:w="669" w:type="dxa"/>
          </w:tcPr>
          <w:p w:rsidR="00186CD7" w:rsidRPr="00186CD7" w:rsidRDefault="00186CD7" w:rsidP="00186CD7">
            <w:pPr>
              <w:spacing w:after="0" w:line="240" w:lineRule="auto"/>
              <w:ind w:left="-108" w:right="-14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3754,3</w:t>
            </w:r>
          </w:p>
          <w:p w:rsidR="00186CD7" w:rsidRPr="00186CD7" w:rsidRDefault="00186CD7" w:rsidP="00186CD7">
            <w:pPr>
              <w:spacing w:after="0" w:line="240" w:lineRule="auto"/>
              <w:ind w:left="-108" w:right="-14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316,0</w:t>
            </w:r>
          </w:p>
          <w:p w:rsidR="00186CD7" w:rsidRPr="00186CD7" w:rsidRDefault="00186CD7" w:rsidP="00186CD7">
            <w:pPr>
              <w:spacing w:after="0" w:line="240" w:lineRule="auto"/>
              <w:ind w:left="-108" w:right="-14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1230,1</w:t>
            </w:r>
          </w:p>
        </w:tc>
        <w:tc>
          <w:tcPr>
            <w:tcW w:w="716" w:type="dxa"/>
          </w:tcPr>
          <w:p w:rsidR="00186CD7" w:rsidRPr="00186CD7" w:rsidRDefault="00186CD7" w:rsidP="00186CD7">
            <w:pPr>
              <w:spacing w:after="0" w:line="240" w:lineRule="auto"/>
              <w:ind w:left="-6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3909,2</w:t>
            </w:r>
          </w:p>
          <w:p w:rsidR="00186CD7" w:rsidRPr="00186CD7" w:rsidRDefault="00186CD7" w:rsidP="00186CD7">
            <w:pPr>
              <w:spacing w:after="0" w:line="240" w:lineRule="auto"/>
              <w:ind w:left="-6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349,7</w:t>
            </w:r>
          </w:p>
          <w:p w:rsidR="00186CD7" w:rsidRPr="00186CD7" w:rsidRDefault="00186CD7" w:rsidP="00186CD7">
            <w:pPr>
              <w:spacing w:after="0" w:line="240" w:lineRule="auto"/>
              <w:ind w:left="-68"/>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1300,4</w:t>
            </w:r>
          </w:p>
        </w:tc>
        <w:tc>
          <w:tcPr>
            <w:tcW w:w="709" w:type="dxa"/>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4389,0</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376,4</w:t>
            </w:r>
          </w:p>
          <w:p w:rsidR="00186CD7" w:rsidRPr="00186CD7" w:rsidRDefault="00186CD7" w:rsidP="00186CD7">
            <w:pPr>
              <w:spacing w:after="0" w:line="240" w:lineRule="auto"/>
              <w:ind w:left="-75"/>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1442,2</w:t>
            </w:r>
          </w:p>
        </w:tc>
        <w:tc>
          <w:tcPr>
            <w:tcW w:w="673" w:type="dxa"/>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5409,1</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449,6</w:t>
            </w:r>
          </w:p>
          <w:p w:rsidR="00186CD7" w:rsidRPr="00186CD7" w:rsidRDefault="00186CD7" w:rsidP="00186CD7">
            <w:pPr>
              <w:spacing w:after="0" w:line="240" w:lineRule="auto"/>
              <w:ind w:left="-76" w:right="-34"/>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1769,4</w:t>
            </w:r>
          </w:p>
        </w:tc>
        <w:tc>
          <w:tcPr>
            <w:tcW w:w="709" w:type="dxa"/>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5614,3</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467,6</w:t>
            </w:r>
          </w:p>
          <w:p w:rsidR="00186CD7" w:rsidRPr="00186CD7" w:rsidRDefault="00186CD7" w:rsidP="00186CD7">
            <w:pPr>
              <w:spacing w:after="0" w:line="240" w:lineRule="auto"/>
              <w:ind w:left="-40" w:right="-176"/>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1836,8</w:t>
            </w:r>
          </w:p>
        </w:tc>
        <w:tc>
          <w:tcPr>
            <w:tcW w:w="708" w:type="dxa"/>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5851,0</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486,3</w:t>
            </w:r>
          </w:p>
          <w:p w:rsidR="00186CD7" w:rsidRPr="00186CD7" w:rsidRDefault="00186CD7" w:rsidP="00186CD7">
            <w:pPr>
              <w:spacing w:after="0" w:line="240" w:lineRule="auto"/>
              <w:ind w:left="-40" w:right="-35"/>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1913,9</w:t>
            </w:r>
          </w:p>
        </w:tc>
        <w:tc>
          <w:tcPr>
            <w:tcW w:w="744" w:type="dxa"/>
            <w:gridSpan w:val="3"/>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4056,6</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347,8</w:t>
            </w:r>
          </w:p>
          <w:p w:rsidR="00186CD7" w:rsidRPr="00186CD7" w:rsidRDefault="00186CD7" w:rsidP="00186CD7">
            <w:pPr>
              <w:spacing w:after="0" w:line="240" w:lineRule="auto"/>
              <w:ind w:left="-39"/>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1225,2</w:t>
            </w:r>
          </w:p>
        </w:tc>
        <w:tc>
          <w:tcPr>
            <w:tcW w:w="708" w:type="dxa"/>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4056,6</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347,8</w:t>
            </w:r>
          </w:p>
          <w:p w:rsidR="00186CD7" w:rsidRPr="00186CD7" w:rsidRDefault="00186CD7" w:rsidP="00186CD7">
            <w:pPr>
              <w:spacing w:after="0" w:line="240" w:lineRule="auto"/>
              <w:ind w:left="-75"/>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1225,2</w:t>
            </w:r>
          </w:p>
        </w:tc>
        <w:tc>
          <w:tcPr>
            <w:tcW w:w="709" w:type="dxa"/>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4056,6</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347,8</w:t>
            </w:r>
          </w:p>
          <w:p w:rsidR="00186CD7" w:rsidRPr="00186CD7" w:rsidRDefault="00186CD7" w:rsidP="00186CD7">
            <w:pPr>
              <w:spacing w:after="0" w:line="240" w:lineRule="auto"/>
              <w:ind w:left="-74"/>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1225,2</w:t>
            </w:r>
          </w:p>
        </w:tc>
        <w:tc>
          <w:tcPr>
            <w:tcW w:w="709" w:type="dxa"/>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4056,6</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347,8</w:t>
            </w:r>
          </w:p>
          <w:p w:rsidR="00186CD7" w:rsidRPr="00186CD7" w:rsidRDefault="00186CD7" w:rsidP="00186CD7">
            <w:pPr>
              <w:spacing w:after="0" w:line="240" w:lineRule="auto"/>
              <w:ind w:left="-74"/>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1225,2</w:t>
            </w:r>
          </w:p>
        </w:tc>
        <w:tc>
          <w:tcPr>
            <w:tcW w:w="709" w:type="dxa"/>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4056,6</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347,8</w:t>
            </w:r>
          </w:p>
          <w:p w:rsidR="00186CD7" w:rsidRPr="00186CD7" w:rsidRDefault="00186CD7" w:rsidP="00186CD7">
            <w:pPr>
              <w:spacing w:after="0" w:line="240" w:lineRule="auto"/>
              <w:ind w:left="-74"/>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1225,2</w:t>
            </w:r>
          </w:p>
        </w:tc>
        <w:tc>
          <w:tcPr>
            <w:tcW w:w="709" w:type="dxa"/>
          </w:tcPr>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4056,6</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347,8</w:t>
            </w:r>
          </w:p>
          <w:p w:rsidR="00186CD7" w:rsidRPr="00186CD7" w:rsidRDefault="00186CD7" w:rsidP="00186CD7">
            <w:pPr>
              <w:spacing w:after="0" w:line="240" w:lineRule="auto"/>
              <w:ind w:left="-75"/>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1225,2</w:t>
            </w:r>
          </w:p>
        </w:tc>
      </w:tr>
      <w:tr w:rsidR="00186CD7" w:rsidRPr="00186CD7" w:rsidTr="00186CD7">
        <w:tc>
          <w:tcPr>
            <w:tcW w:w="993"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Calibri"/>
                <w:color w:val="000000"/>
              </w:rPr>
            </w:pPr>
            <w:r w:rsidRPr="00186CD7">
              <w:rPr>
                <w:rFonts w:ascii="Times New Roman" w:eastAsia="Times New Roman" w:hAnsi="Times New Roman" w:cs="Calibri"/>
                <w:color w:val="000000"/>
              </w:rPr>
              <w:t>Основное мероприятие 5.2.</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Calibri"/>
                <w:color w:val="000000"/>
              </w:rPr>
            </w:pPr>
          </w:p>
        </w:tc>
        <w:tc>
          <w:tcPr>
            <w:tcW w:w="1701" w:type="dxa"/>
          </w:tcPr>
          <w:p w:rsidR="00186CD7" w:rsidRPr="00186CD7" w:rsidRDefault="00186CD7" w:rsidP="00186CD7">
            <w:pPr>
              <w:autoSpaceDE w:val="0"/>
              <w:autoSpaceDN w:val="0"/>
              <w:adjustRightInd w:val="0"/>
              <w:spacing w:after="0" w:line="240" w:lineRule="auto"/>
              <w:ind w:left="-45"/>
              <w:rPr>
                <w:rFonts w:ascii="Times New Roman" w:eastAsia="Times New Roman" w:hAnsi="Times New Roman" w:cs="Times New Roman"/>
                <w:color w:val="000000"/>
              </w:rPr>
            </w:pPr>
            <w:r w:rsidRPr="00186CD7">
              <w:rPr>
                <w:rFonts w:ascii="Times New Roman" w:eastAsia="Times New Roman" w:hAnsi="Times New Roman" w:cs="Times New Roman"/>
                <w:color w:val="000000"/>
              </w:rPr>
              <w:t>Расходы на обеспечение функций органов местного самоуправления Дубовского сельского поселения</w:t>
            </w:r>
          </w:p>
        </w:tc>
        <w:tc>
          <w:tcPr>
            <w:tcW w:w="992" w:type="dxa"/>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color w:val="000000"/>
                <w:lang w:eastAsia="ru-RU"/>
              </w:rPr>
              <w:t xml:space="preserve">Администрация </w:t>
            </w:r>
            <w:r w:rsidRPr="00186CD7">
              <w:rPr>
                <w:rFonts w:ascii="Times New Roman" w:eastAsia="Times New Roman" w:hAnsi="Times New Roman" w:cs="Times New Roman"/>
              </w:rPr>
              <w:t>Дубовского</w:t>
            </w:r>
            <w:r w:rsidRPr="00186CD7">
              <w:rPr>
                <w:rFonts w:ascii="Times New Roman" w:eastAsia="Times New Roman" w:hAnsi="Times New Roman" w:cs="Times New Roman"/>
                <w:color w:val="000000"/>
                <w:lang w:eastAsia="ru-RU"/>
              </w:rPr>
              <w:t xml:space="preserve"> сельского поселения</w:t>
            </w:r>
          </w:p>
        </w:tc>
        <w:tc>
          <w:tcPr>
            <w:tcW w:w="569" w:type="dxa"/>
          </w:tcPr>
          <w:p w:rsidR="00186CD7" w:rsidRPr="00186CD7" w:rsidRDefault="00186CD7" w:rsidP="00186CD7">
            <w:pPr>
              <w:ind w:left="-73"/>
              <w:jc w:val="center"/>
              <w:rPr>
                <w:rFonts w:ascii="Times New Roman" w:eastAsia="Times New Roman" w:hAnsi="Times New Roman" w:cs="Times New Roman"/>
                <w:color w:val="000000"/>
              </w:rPr>
            </w:pPr>
            <w:r w:rsidRPr="00186CD7">
              <w:rPr>
                <w:rFonts w:ascii="Times New Roman" w:eastAsia="Times New Roman" w:hAnsi="Times New Roman" w:cs="Times New Roman"/>
                <w:color w:val="000000"/>
                <w:lang w:eastAsia="ru-RU"/>
              </w:rPr>
              <w:t>951</w:t>
            </w:r>
          </w:p>
        </w:tc>
        <w:tc>
          <w:tcPr>
            <w:tcW w:w="6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01</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04 </w:t>
            </w:r>
          </w:p>
        </w:tc>
        <w:tc>
          <w:tcPr>
            <w:tcW w:w="1349" w:type="dxa"/>
          </w:tcPr>
          <w:p w:rsidR="00186CD7" w:rsidRPr="00186CD7" w:rsidRDefault="00186CD7" w:rsidP="00186CD7">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 xml:space="preserve">1050000190  </w:t>
            </w:r>
          </w:p>
        </w:tc>
        <w:tc>
          <w:tcPr>
            <w:tcW w:w="567" w:type="dxa"/>
          </w:tcPr>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122</w:t>
            </w: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244</w:t>
            </w: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247</w:t>
            </w: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851</w:t>
            </w: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852</w:t>
            </w: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186CD7">
              <w:rPr>
                <w:rFonts w:ascii="Times New Roman" w:eastAsia="Times New Roman" w:hAnsi="Times New Roman" w:cs="Times New Roman"/>
                <w:color w:val="000000"/>
                <w:lang w:eastAsia="ru-RU"/>
              </w:rPr>
              <w:t>853</w:t>
            </w:r>
          </w:p>
          <w:p w:rsidR="00186CD7" w:rsidRPr="00186CD7" w:rsidRDefault="00186CD7" w:rsidP="00186CD7">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p>
        </w:tc>
        <w:tc>
          <w:tcPr>
            <w:tcW w:w="742" w:type="dxa"/>
          </w:tcPr>
          <w:p w:rsidR="00186CD7" w:rsidRPr="00186CD7" w:rsidRDefault="00186CD7" w:rsidP="00186CD7">
            <w:pPr>
              <w:spacing w:after="0" w:line="240" w:lineRule="auto"/>
              <w:ind w:left="113" w:hanging="113"/>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66,2</w:t>
            </w:r>
          </w:p>
          <w:p w:rsidR="00186CD7" w:rsidRPr="00186CD7" w:rsidRDefault="00186CD7" w:rsidP="00186CD7">
            <w:pPr>
              <w:spacing w:after="0" w:line="240" w:lineRule="auto"/>
              <w:ind w:right="-108" w:hanging="113"/>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12 122,0</w:t>
            </w:r>
          </w:p>
          <w:p w:rsidR="00186CD7" w:rsidRPr="00186CD7" w:rsidRDefault="00186CD7" w:rsidP="00186CD7">
            <w:pPr>
              <w:spacing w:after="0" w:line="240" w:lineRule="auto"/>
              <w:ind w:right="-108" w:hanging="113"/>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693,3</w:t>
            </w:r>
          </w:p>
          <w:p w:rsidR="00186CD7" w:rsidRPr="00186CD7" w:rsidRDefault="00186CD7" w:rsidP="00186CD7">
            <w:pPr>
              <w:spacing w:after="0" w:line="240" w:lineRule="auto"/>
              <w:ind w:right="-108" w:hanging="113"/>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41,2</w:t>
            </w:r>
          </w:p>
          <w:p w:rsidR="00186CD7" w:rsidRPr="00186CD7" w:rsidRDefault="00186CD7" w:rsidP="00186CD7">
            <w:pPr>
              <w:spacing w:after="0" w:line="240" w:lineRule="auto"/>
              <w:ind w:right="-108" w:hanging="113"/>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45,0</w:t>
            </w:r>
          </w:p>
          <w:p w:rsidR="00186CD7" w:rsidRPr="00186CD7" w:rsidRDefault="00186CD7" w:rsidP="00186CD7">
            <w:pPr>
              <w:spacing w:after="0" w:line="240" w:lineRule="auto"/>
              <w:ind w:right="-108" w:hanging="113"/>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1,5</w:t>
            </w:r>
          </w:p>
        </w:tc>
        <w:tc>
          <w:tcPr>
            <w:tcW w:w="669" w:type="dxa"/>
          </w:tcPr>
          <w:p w:rsidR="00186CD7" w:rsidRPr="00186CD7" w:rsidRDefault="00186CD7" w:rsidP="00186CD7">
            <w:pPr>
              <w:spacing w:after="0" w:line="240" w:lineRule="auto"/>
              <w:ind w:right="-14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2,2</w:t>
            </w:r>
          </w:p>
          <w:p w:rsidR="00186CD7" w:rsidRPr="00186CD7" w:rsidRDefault="00186CD7" w:rsidP="00186CD7">
            <w:pPr>
              <w:spacing w:after="0" w:line="240" w:lineRule="auto"/>
              <w:ind w:left="-108" w:right="-14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1124,8</w:t>
            </w:r>
          </w:p>
          <w:p w:rsidR="00186CD7" w:rsidRPr="00186CD7" w:rsidRDefault="00186CD7" w:rsidP="00186CD7">
            <w:pPr>
              <w:spacing w:after="0" w:line="240" w:lineRule="auto"/>
              <w:ind w:left="-108" w:right="-14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0,0</w:t>
            </w:r>
          </w:p>
          <w:p w:rsidR="00186CD7" w:rsidRPr="00186CD7" w:rsidRDefault="00186CD7" w:rsidP="00186CD7">
            <w:pPr>
              <w:spacing w:after="0" w:line="240" w:lineRule="auto"/>
              <w:ind w:left="-108" w:right="-14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1,6</w:t>
            </w:r>
          </w:p>
          <w:p w:rsidR="00186CD7" w:rsidRPr="00186CD7" w:rsidRDefault="00186CD7" w:rsidP="00186CD7">
            <w:pPr>
              <w:spacing w:after="0" w:line="240" w:lineRule="auto"/>
              <w:ind w:left="-108" w:right="-14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0,7</w:t>
            </w:r>
          </w:p>
          <w:p w:rsidR="00186CD7" w:rsidRPr="00186CD7" w:rsidRDefault="00186CD7" w:rsidP="00186CD7">
            <w:pPr>
              <w:spacing w:after="0" w:line="240" w:lineRule="auto"/>
              <w:ind w:left="-108" w:right="-148"/>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0,0</w:t>
            </w:r>
          </w:p>
        </w:tc>
        <w:tc>
          <w:tcPr>
            <w:tcW w:w="716"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8,0</w:t>
            </w:r>
          </w:p>
          <w:p w:rsidR="00186CD7" w:rsidRPr="00186CD7" w:rsidRDefault="00186CD7" w:rsidP="00186CD7">
            <w:pPr>
              <w:spacing w:after="0" w:line="240" w:lineRule="auto"/>
              <w:ind w:left="-68" w:right="-141"/>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1229,8</w:t>
            </w:r>
          </w:p>
          <w:p w:rsidR="00186CD7" w:rsidRPr="00186CD7" w:rsidRDefault="00186CD7" w:rsidP="00186CD7">
            <w:pPr>
              <w:spacing w:after="0" w:line="240" w:lineRule="auto"/>
              <w:ind w:left="-68" w:right="-141"/>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0,0</w:t>
            </w:r>
          </w:p>
          <w:p w:rsidR="00186CD7" w:rsidRPr="00186CD7" w:rsidRDefault="00186CD7" w:rsidP="00186CD7">
            <w:pPr>
              <w:spacing w:after="0" w:line="240" w:lineRule="auto"/>
              <w:ind w:left="-68" w:right="-141"/>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68" w:right="-141"/>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4,6</w:t>
            </w:r>
          </w:p>
          <w:p w:rsidR="00186CD7" w:rsidRPr="00186CD7" w:rsidRDefault="00186CD7" w:rsidP="00186CD7">
            <w:pPr>
              <w:spacing w:after="0" w:line="240" w:lineRule="auto"/>
              <w:ind w:left="-68" w:right="-141"/>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1,5</w:t>
            </w:r>
          </w:p>
        </w:tc>
        <w:tc>
          <w:tcPr>
            <w:tcW w:w="709"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8,0</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1628,4</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71,5</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5"/>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5,8</w:t>
            </w:r>
          </w:p>
          <w:p w:rsidR="00186CD7" w:rsidRPr="00186CD7" w:rsidRDefault="00186CD7" w:rsidP="00186CD7">
            <w:pPr>
              <w:spacing w:after="0" w:line="240" w:lineRule="auto"/>
              <w:ind w:left="-75"/>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0,0</w:t>
            </w:r>
          </w:p>
        </w:tc>
        <w:tc>
          <w:tcPr>
            <w:tcW w:w="673"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902,6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78,0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7,3</w:t>
            </w:r>
          </w:p>
          <w:p w:rsidR="00186CD7" w:rsidRPr="00186CD7" w:rsidRDefault="00186CD7" w:rsidP="00186CD7">
            <w:pPr>
              <w:spacing w:after="0" w:line="240" w:lineRule="auto"/>
              <w:ind w:left="-76" w:right="-34"/>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0,0</w:t>
            </w:r>
          </w:p>
        </w:tc>
        <w:tc>
          <w:tcPr>
            <w:tcW w:w="709"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873,8</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73,0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7,3</w:t>
            </w:r>
          </w:p>
          <w:p w:rsidR="00186CD7" w:rsidRPr="00186CD7" w:rsidRDefault="00186CD7" w:rsidP="00186CD7">
            <w:pPr>
              <w:spacing w:after="0" w:line="240" w:lineRule="auto"/>
              <w:ind w:left="-40" w:right="-34"/>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0,0</w:t>
            </w:r>
          </w:p>
        </w:tc>
        <w:tc>
          <w:tcPr>
            <w:tcW w:w="708"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0,0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875,6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73,0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7,3</w:t>
            </w:r>
          </w:p>
          <w:p w:rsidR="00186CD7" w:rsidRPr="00186CD7" w:rsidRDefault="00186CD7" w:rsidP="00186CD7">
            <w:pPr>
              <w:spacing w:after="0" w:line="240" w:lineRule="auto"/>
              <w:ind w:left="-40" w:right="-35"/>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0,0</w:t>
            </w:r>
          </w:p>
        </w:tc>
        <w:tc>
          <w:tcPr>
            <w:tcW w:w="744" w:type="dxa"/>
            <w:gridSpan w:val="3"/>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914,5</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66,3</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2,0</w:t>
            </w:r>
          </w:p>
          <w:p w:rsidR="00186CD7" w:rsidRPr="00186CD7" w:rsidRDefault="00186CD7" w:rsidP="00186CD7">
            <w:pPr>
              <w:spacing w:after="0" w:line="240" w:lineRule="auto"/>
              <w:ind w:right="-141"/>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 xml:space="preserve">    0,0</w:t>
            </w:r>
          </w:p>
        </w:tc>
        <w:tc>
          <w:tcPr>
            <w:tcW w:w="708"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914,5</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66,3</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2,0</w:t>
            </w:r>
          </w:p>
          <w:p w:rsidR="00186CD7" w:rsidRPr="00186CD7" w:rsidRDefault="00186CD7" w:rsidP="00186CD7">
            <w:pPr>
              <w:spacing w:after="0" w:line="240" w:lineRule="auto"/>
              <w:ind w:left="-75" w:right="-142"/>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 xml:space="preserve">     0,0</w:t>
            </w:r>
          </w:p>
        </w:tc>
        <w:tc>
          <w:tcPr>
            <w:tcW w:w="709"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914,5</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66,3</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2,0</w:t>
            </w:r>
          </w:p>
          <w:p w:rsidR="00186CD7" w:rsidRPr="00186CD7" w:rsidRDefault="00186CD7" w:rsidP="00186CD7">
            <w:pPr>
              <w:spacing w:after="0" w:line="240" w:lineRule="auto"/>
              <w:ind w:left="-74" w:right="-142"/>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 xml:space="preserve">     0,0</w:t>
            </w:r>
          </w:p>
        </w:tc>
        <w:tc>
          <w:tcPr>
            <w:tcW w:w="709"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914,5</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66,3</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2,0</w:t>
            </w:r>
          </w:p>
          <w:p w:rsidR="00186CD7" w:rsidRPr="00186CD7" w:rsidRDefault="00186CD7" w:rsidP="00186CD7">
            <w:pPr>
              <w:spacing w:after="0" w:line="240" w:lineRule="auto"/>
              <w:ind w:left="-74" w:right="-142"/>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 xml:space="preserve">     0,0</w:t>
            </w:r>
          </w:p>
        </w:tc>
        <w:tc>
          <w:tcPr>
            <w:tcW w:w="709"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914,5</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66,3</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2,0</w:t>
            </w:r>
          </w:p>
          <w:p w:rsidR="00186CD7" w:rsidRPr="00186CD7" w:rsidRDefault="00186CD7" w:rsidP="00186CD7">
            <w:pPr>
              <w:spacing w:after="0" w:line="240" w:lineRule="auto"/>
              <w:ind w:left="-74" w:right="-9"/>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0,0</w:t>
            </w:r>
          </w:p>
        </w:tc>
        <w:tc>
          <w:tcPr>
            <w:tcW w:w="709" w:type="dxa"/>
          </w:tcPr>
          <w:p w:rsidR="00186CD7" w:rsidRPr="00186CD7" w:rsidRDefault="00186CD7" w:rsidP="00186CD7">
            <w:pPr>
              <w:spacing w:after="0" w:line="240" w:lineRule="auto"/>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8,0</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914,5</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66,3</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3,6</w:t>
            </w:r>
          </w:p>
          <w:p w:rsidR="00186CD7" w:rsidRPr="00186CD7" w:rsidRDefault="00186CD7" w:rsidP="00186CD7">
            <w:pPr>
              <w:spacing w:after="0" w:line="240" w:lineRule="auto"/>
              <w:ind w:left="-76" w:right="-34"/>
              <w:jc w:val="center"/>
              <w:rPr>
                <w:rFonts w:ascii="Times New Roman" w:eastAsia="Times New Roman" w:hAnsi="Times New Roman" w:cs="Times New Roman"/>
                <w:spacing w:val="-20"/>
                <w:lang w:eastAsia="ru-RU"/>
              </w:rPr>
            </w:pPr>
            <w:r w:rsidRPr="00186CD7">
              <w:rPr>
                <w:rFonts w:ascii="Times New Roman" w:eastAsia="Times New Roman" w:hAnsi="Times New Roman" w:cs="Times New Roman"/>
                <w:spacing w:val="-20"/>
                <w:lang w:eastAsia="ru-RU"/>
              </w:rPr>
              <w:t>2,0</w:t>
            </w:r>
          </w:p>
          <w:p w:rsidR="00186CD7" w:rsidRPr="00186CD7" w:rsidRDefault="00186CD7" w:rsidP="00186CD7">
            <w:pPr>
              <w:spacing w:after="0" w:line="240" w:lineRule="auto"/>
              <w:ind w:left="-75"/>
              <w:jc w:val="center"/>
              <w:rPr>
                <w:rFonts w:ascii="Times New Roman" w:eastAsia="Times New Roman" w:hAnsi="Times New Roman" w:cs="Times New Roman"/>
                <w:lang w:eastAsia="ru-RU"/>
              </w:rPr>
            </w:pPr>
            <w:r w:rsidRPr="00186CD7">
              <w:rPr>
                <w:rFonts w:ascii="Times New Roman" w:eastAsia="Times New Roman" w:hAnsi="Times New Roman" w:cs="Times New Roman"/>
                <w:spacing w:val="-20"/>
                <w:lang w:eastAsia="ru-RU"/>
              </w:rPr>
              <w:t>0,0</w:t>
            </w:r>
          </w:p>
        </w:tc>
      </w:tr>
    </w:tbl>
    <w:p w:rsidR="00186CD7" w:rsidRPr="00186CD7" w:rsidRDefault="00186CD7" w:rsidP="00186CD7">
      <w:pPr>
        <w:spacing w:after="0" w:line="240" w:lineRule="auto"/>
        <w:jc w:val="both"/>
        <w:rPr>
          <w:rFonts w:ascii="Times New Roman" w:eastAsia="Times New Roman" w:hAnsi="Times New Roman" w:cs="Times New Roman"/>
          <w:color w:val="000000"/>
          <w:sz w:val="28"/>
          <w:szCs w:val="28"/>
          <w:lang w:eastAsia="ru-RU"/>
        </w:rPr>
      </w:pPr>
    </w:p>
    <w:p w:rsidR="00186CD7" w:rsidRPr="00186CD7" w:rsidRDefault="00186CD7" w:rsidP="00186CD7">
      <w:pPr>
        <w:spacing w:after="0" w:line="240" w:lineRule="auto"/>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color w:val="000000"/>
          <w:sz w:val="28"/>
          <w:szCs w:val="28"/>
          <w:lang w:eastAsia="ru-RU"/>
        </w:rPr>
        <w:t>5.</w:t>
      </w:r>
      <w:r w:rsidRPr="00186CD7">
        <w:rPr>
          <w:rFonts w:ascii="Times New Roman" w:eastAsia="Times New Roman" w:hAnsi="Times New Roman" w:cs="Times New Roman"/>
          <w:color w:val="000000"/>
          <w:sz w:val="28"/>
          <w:szCs w:val="28"/>
          <w:lang w:eastAsia="ru-RU"/>
        </w:rPr>
        <w:tab/>
        <w:t>Приложение 4 к муниципальной программе Дубовского  сельского поселения «Муниципальная  политика» изложить в новой редакции:</w:t>
      </w:r>
    </w:p>
    <w:p w:rsidR="00186CD7" w:rsidRPr="00186CD7" w:rsidRDefault="00186CD7" w:rsidP="00186CD7">
      <w:pPr>
        <w:spacing w:after="0" w:line="240" w:lineRule="auto"/>
        <w:rPr>
          <w:rFonts w:ascii="Times New Roman" w:eastAsia="Times New Roman" w:hAnsi="Times New Roman" w:cs="Times New Roman"/>
          <w:color w:val="000000"/>
          <w:sz w:val="28"/>
          <w:szCs w:val="28"/>
          <w:lang w:eastAsia="ru-RU"/>
        </w:rPr>
      </w:pPr>
    </w:p>
    <w:p w:rsidR="00186CD7" w:rsidRPr="00186CD7" w:rsidRDefault="00186CD7" w:rsidP="00186CD7">
      <w:pPr>
        <w:spacing w:after="0" w:line="240" w:lineRule="auto"/>
        <w:ind w:firstLine="709"/>
        <w:jc w:val="right"/>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color w:val="000000"/>
          <w:sz w:val="28"/>
          <w:szCs w:val="28"/>
          <w:lang w:eastAsia="ru-RU"/>
        </w:rPr>
        <w:t>«Приложение № 4</w:t>
      </w:r>
    </w:p>
    <w:p w:rsidR="00186CD7" w:rsidRPr="00186CD7" w:rsidRDefault="00186CD7" w:rsidP="00186CD7">
      <w:pPr>
        <w:spacing w:after="0" w:line="240" w:lineRule="auto"/>
        <w:ind w:firstLine="709"/>
        <w:jc w:val="right"/>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color w:val="000000"/>
          <w:sz w:val="28"/>
          <w:szCs w:val="28"/>
          <w:lang w:eastAsia="ru-RU"/>
        </w:rPr>
        <w:t>к муниципальной программе</w:t>
      </w:r>
    </w:p>
    <w:p w:rsidR="00186CD7" w:rsidRPr="00186CD7" w:rsidRDefault="00186CD7" w:rsidP="00186CD7">
      <w:pPr>
        <w:spacing w:after="0" w:line="240" w:lineRule="auto"/>
        <w:ind w:firstLine="709"/>
        <w:jc w:val="right"/>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sz w:val="28"/>
          <w:szCs w:val="28"/>
          <w:lang w:eastAsia="ru-RU"/>
        </w:rPr>
        <w:t>Дубовского сельского поселения</w:t>
      </w:r>
      <w:r w:rsidRPr="00186CD7">
        <w:rPr>
          <w:rFonts w:ascii="Times New Roman" w:eastAsia="Times New Roman" w:hAnsi="Times New Roman" w:cs="Times New Roman"/>
          <w:color w:val="000000"/>
          <w:sz w:val="28"/>
          <w:szCs w:val="28"/>
          <w:lang w:eastAsia="ru-RU"/>
        </w:rPr>
        <w:t xml:space="preserve"> </w:t>
      </w:r>
    </w:p>
    <w:p w:rsidR="00186CD7" w:rsidRPr="00186CD7" w:rsidRDefault="00186CD7" w:rsidP="00186CD7">
      <w:pPr>
        <w:spacing w:after="0" w:line="240" w:lineRule="auto"/>
        <w:ind w:firstLine="709"/>
        <w:jc w:val="right"/>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color w:val="000000"/>
          <w:sz w:val="28"/>
          <w:szCs w:val="28"/>
          <w:lang w:eastAsia="ru-RU"/>
        </w:rPr>
        <w:lastRenderedPageBreak/>
        <w:t xml:space="preserve"> «Муниципальная политика»</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Расходы</w:t>
      </w:r>
    </w:p>
    <w:p w:rsidR="00186CD7" w:rsidRPr="00186CD7" w:rsidRDefault="00186CD7" w:rsidP="00186CD7">
      <w:pPr>
        <w:spacing w:after="0" w:line="240" w:lineRule="auto"/>
        <w:ind w:firstLine="709"/>
        <w:jc w:val="center"/>
        <w:rPr>
          <w:rFonts w:ascii="Times New Roman" w:eastAsia="Times New Roman" w:hAnsi="Times New Roman" w:cs="Times New Roman"/>
          <w:color w:val="000000"/>
          <w:sz w:val="28"/>
          <w:szCs w:val="28"/>
          <w:lang w:eastAsia="ru-RU"/>
        </w:rPr>
      </w:pPr>
      <w:r w:rsidRPr="00186CD7">
        <w:rPr>
          <w:rFonts w:ascii="Times New Roman" w:eastAsia="Times New Roman" w:hAnsi="Times New Roman" w:cs="Times New Roman"/>
          <w:sz w:val="28"/>
          <w:szCs w:val="28"/>
          <w:lang w:eastAsia="ru-RU"/>
        </w:rPr>
        <w:t>на реализацию муниципальной программы Дубовского сельского поселения</w:t>
      </w:r>
      <w:r w:rsidRPr="00186CD7">
        <w:rPr>
          <w:rFonts w:ascii="Times New Roman" w:eastAsia="Times New Roman" w:hAnsi="Times New Roman" w:cs="Times New Roman"/>
          <w:color w:val="000000"/>
          <w:sz w:val="28"/>
          <w:szCs w:val="28"/>
          <w:lang w:eastAsia="ru-RU"/>
        </w:rPr>
        <w:t xml:space="preserve"> </w:t>
      </w:r>
      <w:r w:rsidRPr="00186CD7">
        <w:rPr>
          <w:rFonts w:ascii="Times New Roman" w:eastAsia="Times New Roman" w:hAnsi="Times New Roman" w:cs="Times New Roman"/>
          <w:sz w:val="28"/>
          <w:szCs w:val="28"/>
          <w:lang w:eastAsia="ru-RU"/>
        </w:rPr>
        <w:t>«Муниципальная политика»</w:t>
      </w:r>
    </w:p>
    <w:tbl>
      <w:tblPr>
        <w:tblW w:w="15387"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18"/>
        <w:gridCol w:w="1985"/>
        <w:gridCol w:w="1275"/>
        <w:gridCol w:w="931"/>
        <w:gridCol w:w="770"/>
        <w:gridCol w:w="851"/>
        <w:gridCol w:w="850"/>
        <w:gridCol w:w="851"/>
        <w:gridCol w:w="850"/>
        <w:gridCol w:w="851"/>
        <w:gridCol w:w="851"/>
        <w:gridCol w:w="851"/>
        <w:gridCol w:w="851"/>
        <w:gridCol w:w="851"/>
        <w:gridCol w:w="851"/>
      </w:tblGrid>
      <w:tr w:rsidR="00186CD7" w:rsidRPr="00186CD7" w:rsidTr="00186CD7">
        <w:trPr>
          <w:tblCellSpacing w:w="5" w:type="nil"/>
        </w:trPr>
        <w:tc>
          <w:tcPr>
            <w:tcW w:w="1918" w:type="dxa"/>
            <w:vMerge w:val="restart"/>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Наименование      </w:t>
            </w:r>
            <w:r w:rsidRPr="00186CD7">
              <w:rPr>
                <w:rFonts w:ascii="Times New Roman" w:eastAsia="Times New Roman" w:hAnsi="Times New Roman" w:cs="Times New Roman"/>
                <w:sz w:val="26"/>
                <w:szCs w:val="26"/>
                <w:lang w:eastAsia="ru-RU"/>
              </w:rPr>
              <w:br/>
              <w:t>муниципальной программы, номер и наименование</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186CD7">
              <w:rPr>
                <w:rFonts w:ascii="Times New Roman" w:eastAsia="Times New Roman" w:hAnsi="Times New Roman" w:cs="Times New Roman"/>
                <w:sz w:val="26"/>
                <w:szCs w:val="26"/>
                <w:lang w:eastAsia="ru-RU"/>
              </w:rPr>
              <w:t>Объем расходов всего (тыс.</w:t>
            </w:r>
            <w:proofErr w:type="gramEnd"/>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рублей)</w:t>
            </w:r>
          </w:p>
        </w:tc>
        <w:tc>
          <w:tcPr>
            <w:tcW w:w="10209" w:type="dxa"/>
            <w:gridSpan w:val="12"/>
            <w:tcBorders>
              <w:top w:val="single" w:sz="4" w:space="0" w:color="auto"/>
              <w:left w:val="single" w:sz="4" w:space="0" w:color="auto"/>
              <w:bottom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в том числе по годам реализации муниципальной программы</w:t>
            </w:r>
          </w:p>
        </w:tc>
      </w:tr>
      <w:tr w:rsidR="00186CD7" w:rsidRPr="00186CD7" w:rsidTr="00186CD7">
        <w:trPr>
          <w:tblCellSpacing w:w="5" w:type="nil"/>
        </w:trPr>
        <w:tc>
          <w:tcPr>
            <w:tcW w:w="1918" w:type="dxa"/>
            <w:vMerge/>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vMerge/>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2019</w:t>
            </w:r>
          </w:p>
        </w:tc>
        <w:tc>
          <w:tcPr>
            <w:tcW w:w="7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2027</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2028</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2029</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2030</w:t>
            </w:r>
          </w:p>
        </w:tc>
      </w:tr>
    </w:tbl>
    <w:p w:rsidR="00186CD7" w:rsidRPr="00186CD7" w:rsidRDefault="00186CD7" w:rsidP="00186CD7">
      <w:pPr>
        <w:spacing w:after="0" w:line="240" w:lineRule="auto"/>
        <w:rPr>
          <w:rFonts w:ascii="Times New Roman" w:eastAsia="Times New Roman" w:hAnsi="Times New Roman" w:cs="Times New Roman"/>
          <w:sz w:val="2"/>
          <w:szCs w:val="2"/>
          <w:lang w:eastAsia="ru-RU"/>
        </w:rPr>
      </w:pPr>
    </w:p>
    <w:tbl>
      <w:tblPr>
        <w:tblW w:w="15387" w:type="dxa"/>
        <w:tblCellSpacing w:w="5" w:type="nil"/>
        <w:tblInd w:w="217" w:type="dxa"/>
        <w:tblLayout w:type="fixed"/>
        <w:tblCellMar>
          <w:left w:w="75" w:type="dxa"/>
          <w:right w:w="75" w:type="dxa"/>
        </w:tblCellMar>
        <w:tblLook w:val="0000" w:firstRow="0" w:lastRow="0" w:firstColumn="0" w:lastColumn="0" w:noHBand="0" w:noVBand="0"/>
      </w:tblPr>
      <w:tblGrid>
        <w:gridCol w:w="1918"/>
        <w:gridCol w:w="1985"/>
        <w:gridCol w:w="1275"/>
        <w:gridCol w:w="969"/>
        <w:gridCol w:w="732"/>
        <w:gridCol w:w="851"/>
        <w:gridCol w:w="850"/>
        <w:gridCol w:w="851"/>
        <w:gridCol w:w="850"/>
        <w:gridCol w:w="851"/>
        <w:gridCol w:w="851"/>
        <w:gridCol w:w="851"/>
        <w:gridCol w:w="851"/>
        <w:gridCol w:w="851"/>
        <w:gridCol w:w="851"/>
      </w:tblGrid>
      <w:tr w:rsidR="00186CD7" w:rsidRPr="00186CD7" w:rsidTr="00186CD7">
        <w:trPr>
          <w:tblHeader/>
          <w:tblCellSpacing w:w="5" w:type="nil"/>
        </w:trPr>
        <w:tc>
          <w:tcPr>
            <w:tcW w:w="19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3</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4</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15</w:t>
            </w:r>
          </w:p>
        </w:tc>
      </w:tr>
      <w:tr w:rsidR="00186CD7" w:rsidRPr="00186CD7" w:rsidTr="00186CD7">
        <w:trPr>
          <w:tblCellSpacing w:w="5" w:type="nil"/>
        </w:trPr>
        <w:tc>
          <w:tcPr>
            <w:tcW w:w="1918" w:type="dxa"/>
            <w:vMerge w:val="restart"/>
            <w:tcBorders>
              <w:top w:val="single" w:sz="4" w:space="0" w:color="auto"/>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sz w:val="24"/>
                <w:szCs w:val="24"/>
                <w:shd w:val="clear" w:color="auto" w:fill="FFFFFF"/>
                <w:lang w:eastAsia="ru-RU"/>
              </w:rPr>
            </w:pPr>
          </w:p>
          <w:p w:rsidR="00186CD7" w:rsidRPr="00186CD7" w:rsidRDefault="00186CD7" w:rsidP="00186CD7">
            <w:pPr>
              <w:widowControl w:val="0"/>
              <w:shd w:val="clear" w:color="auto" w:fill="FFFFFF"/>
              <w:spacing w:after="0" w:line="240" w:lineRule="auto"/>
              <w:rPr>
                <w:rFonts w:ascii="Times New Roman" w:eastAsia="Times New Roman" w:hAnsi="Times New Roman" w:cs="Times New Roman"/>
                <w:sz w:val="26"/>
                <w:szCs w:val="26"/>
                <w:shd w:val="clear" w:color="auto" w:fill="FFFFFF"/>
                <w:lang w:eastAsia="ru-RU"/>
              </w:rPr>
            </w:pPr>
            <w:r w:rsidRPr="00186CD7">
              <w:rPr>
                <w:rFonts w:ascii="Times New Roman" w:eastAsia="Times New Roman" w:hAnsi="Times New Roman" w:cs="Times New Roman"/>
                <w:sz w:val="26"/>
                <w:szCs w:val="26"/>
                <w:shd w:val="clear" w:color="auto" w:fill="FFFFFF"/>
                <w:lang w:eastAsia="ru-RU"/>
              </w:rPr>
              <w:t xml:space="preserve">Муниципальная </w:t>
            </w:r>
            <w:r w:rsidRPr="00186CD7">
              <w:rPr>
                <w:rFonts w:ascii="Times New Roman" w:eastAsia="Times New Roman" w:hAnsi="Times New Roman" w:cs="Times New Roman"/>
                <w:sz w:val="26"/>
                <w:szCs w:val="26"/>
                <w:shd w:val="clear" w:color="auto" w:fill="FFFFFF"/>
                <w:lang w:eastAsia="ru-RU"/>
              </w:rPr>
              <w:br/>
              <w:t>программа       «Муниципальная политика»</w:t>
            </w:r>
          </w:p>
          <w:p w:rsidR="00186CD7" w:rsidRPr="00186CD7" w:rsidRDefault="00186CD7" w:rsidP="00186CD7">
            <w:pPr>
              <w:widowControl w:val="0"/>
              <w:shd w:val="clear" w:color="auto" w:fill="FFFFFF"/>
              <w:spacing w:after="0" w:line="240" w:lineRule="auto"/>
              <w:rPr>
                <w:rFonts w:ascii="Times New Roman" w:eastAsia="Times New Roman" w:hAnsi="Times New Roman" w:cs="Times New Roman"/>
                <w:sz w:val="26"/>
                <w:szCs w:val="26"/>
                <w:shd w:val="clear" w:color="auto" w:fill="FFFFFF"/>
                <w:lang w:eastAsia="ru-RU"/>
              </w:rPr>
            </w:pPr>
          </w:p>
          <w:p w:rsidR="00186CD7" w:rsidRPr="00186CD7" w:rsidRDefault="00186CD7" w:rsidP="00186CD7">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p>
        </w:tc>
        <w:tc>
          <w:tcPr>
            <w:tcW w:w="1985"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3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Всего</w:t>
            </w:r>
          </w:p>
          <w:p w:rsidR="00186CD7" w:rsidRPr="00186CD7" w:rsidRDefault="00186CD7" w:rsidP="00186CD7">
            <w:pPr>
              <w:widowControl w:val="0"/>
              <w:autoSpaceDE w:val="0"/>
              <w:autoSpaceDN w:val="0"/>
              <w:adjustRightInd w:val="0"/>
              <w:spacing w:after="0" w:line="23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в том числе:                 </w:t>
            </w:r>
          </w:p>
        </w:tc>
        <w:tc>
          <w:tcPr>
            <w:tcW w:w="1275" w:type="dxa"/>
            <w:tcBorders>
              <w:left w:val="single" w:sz="4" w:space="0" w:color="auto"/>
              <w:bottom w:val="single" w:sz="4" w:space="0" w:color="auto"/>
              <w:right w:val="single" w:sz="4" w:space="0" w:color="auto"/>
            </w:tcBorders>
          </w:tcPr>
          <w:p w:rsidR="00186CD7" w:rsidRPr="00186CD7" w:rsidRDefault="00186CD7" w:rsidP="00186CD7">
            <w:pPr>
              <w:ind w:left="-108"/>
              <w:jc w:val="center"/>
              <w:rPr>
                <w:rFonts w:ascii="Times New Roman" w:eastAsia="Times New Roman" w:hAnsi="Times New Roman" w:cs="Times New Roman"/>
                <w:spacing w:val="-26"/>
                <w:sz w:val="24"/>
                <w:szCs w:val="24"/>
              </w:rPr>
            </w:pPr>
            <w:r w:rsidRPr="00186CD7">
              <w:rPr>
                <w:rFonts w:ascii="Times New Roman" w:eastAsia="Times New Roman" w:hAnsi="Times New Roman" w:cs="Times New Roman"/>
                <w:spacing w:val="-26"/>
                <w:sz w:val="24"/>
                <w:szCs w:val="24"/>
                <w:lang w:eastAsia="ru-RU"/>
              </w:rPr>
              <w:t>91 663,6</w:t>
            </w:r>
          </w:p>
        </w:tc>
        <w:tc>
          <w:tcPr>
            <w:tcW w:w="969"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left="-76" w:right="-148"/>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6"/>
                <w:sz w:val="24"/>
                <w:szCs w:val="24"/>
                <w:lang w:eastAsia="ru-RU"/>
              </w:rPr>
              <w:t>7 356,2</w:t>
            </w:r>
          </w:p>
        </w:tc>
        <w:tc>
          <w:tcPr>
            <w:tcW w:w="732"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right="-141"/>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6"/>
                <w:sz w:val="24"/>
                <w:szCs w:val="24"/>
                <w:lang w:eastAsia="ru-RU"/>
              </w:rPr>
              <w:t>7056,3</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right="-14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6"/>
                <w:sz w:val="24"/>
                <w:szCs w:val="24"/>
                <w:lang w:eastAsia="ru-RU"/>
              </w:rPr>
              <w:t>8 790,2</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right="-176"/>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6"/>
                <w:sz w:val="24"/>
                <w:szCs w:val="24"/>
                <w:lang w:eastAsia="ru-RU"/>
              </w:rPr>
              <w:t>8 853,8</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9 120,6</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9 454,9</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местный бюджет  </w:t>
            </w:r>
          </w:p>
        </w:tc>
        <w:tc>
          <w:tcPr>
            <w:tcW w:w="1275" w:type="dxa"/>
            <w:tcBorders>
              <w:left w:val="single" w:sz="4" w:space="0" w:color="auto"/>
              <w:bottom w:val="single" w:sz="4" w:space="0" w:color="auto"/>
              <w:right w:val="single" w:sz="4" w:space="0" w:color="auto"/>
            </w:tcBorders>
          </w:tcPr>
          <w:p w:rsidR="00186CD7" w:rsidRPr="00186CD7" w:rsidRDefault="00186CD7" w:rsidP="00186CD7">
            <w:pPr>
              <w:ind w:left="-108"/>
              <w:jc w:val="center"/>
              <w:rPr>
                <w:rFonts w:ascii="Times New Roman" w:eastAsia="Times New Roman" w:hAnsi="Times New Roman" w:cs="Times New Roman"/>
                <w:spacing w:val="-26"/>
                <w:sz w:val="24"/>
                <w:szCs w:val="24"/>
              </w:rPr>
            </w:pPr>
            <w:r w:rsidRPr="00186CD7">
              <w:rPr>
                <w:rFonts w:ascii="Times New Roman" w:eastAsia="Times New Roman" w:hAnsi="Times New Roman" w:cs="Times New Roman"/>
                <w:spacing w:val="-26"/>
                <w:sz w:val="24"/>
                <w:szCs w:val="24"/>
                <w:lang w:eastAsia="ru-RU"/>
              </w:rPr>
              <w:t>91 663,6</w:t>
            </w:r>
          </w:p>
        </w:tc>
        <w:tc>
          <w:tcPr>
            <w:tcW w:w="969"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left="-76" w:right="-148"/>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6"/>
                <w:sz w:val="24"/>
                <w:szCs w:val="24"/>
                <w:lang w:eastAsia="ru-RU"/>
              </w:rPr>
              <w:t>7 356,2</w:t>
            </w:r>
          </w:p>
        </w:tc>
        <w:tc>
          <w:tcPr>
            <w:tcW w:w="732"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right="-141"/>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6"/>
                <w:sz w:val="24"/>
                <w:szCs w:val="24"/>
                <w:lang w:eastAsia="ru-RU"/>
              </w:rPr>
              <w:t>7056,3</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right="-14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6"/>
                <w:sz w:val="24"/>
                <w:szCs w:val="24"/>
                <w:lang w:eastAsia="ru-RU"/>
              </w:rPr>
              <w:t>8 790,2</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right="-176"/>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6"/>
                <w:sz w:val="24"/>
                <w:szCs w:val="24"/>
                <w:lang w:eastAsia="ru-RU"/>
              </w:rPr>
              <w:t>8 853,8</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9 120,6</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9 454,9</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26"/>
                <w:sz w:val="24"/>
                <w:szCs w:val="24"/>
                <w:lang w:eastAsia="ru-RU"/>
              </w:rPr>
              <w:t>6 838,6</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из них неисполненные расходные обязательства отчетного финансового года</w:t>
            </w:r>
          </w:p>
        </w:tc>
        <w:tc>
          <w:tcPr>
            <w:tcW w:w="1275"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86CD7">
              <w:rPr>
                <w:rFonts w:ascii="Times New Roman" w:eastAsia="Times New Roman" w:hAnsi="Times New Roman" w:cs="Times New Roman"/>
                <w:i/>
                <w:sz w:val="26"/>
                <w:szCs w:val="26"/>
                <w:lang w:eastAsia="ru-RU"/>
              </w:rPr>
              <w:t>в  том числе за счет средств:</w:t>
            </w:r>
          </w:p>
        </w:tc>
        <w:tc>
          <w:tcPr>
            <w:tcW w:w="1275"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областной бюджет</w:t>
            </w:r>
          </w:p>
        </w:tc>
        <w:tc>
          <w:tcPr>
            <w:tcW w:w="1275"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из них неиспользованные средства отчетного финансового года</w:t>
            </w:r>
          </w:p>
        </w:tc>
        <w:tc>
          <w:tcPr>
            <w:tcW w:w="1275"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бюджет района</w:t>
            </w:r>
          </w:p>
        </w:tc>
        <w:tc>
          <w:tcPr>
            <w:tcW w:w="1275"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внебюджетные источники</w:t>
            </w:r>
          </w:p>
        </w:tc>
        <w:tc>
          <w:tcPr>
            <w:tcW w:w="1275"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val="restart"/>
            <w:tcBorders>
              <w:top w:val="single" w:sz="4" w:space="0" w:color="auto"/>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p>
          <w:p w:rsidR="00186CD7" w:rsidRPr="00186CD7" w:rsidRDefault="00186CD7" w:rsidP="00186CD7">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r w:rsidRPr="00186CD7">
              <w:rPr>
                <w:rFonts w:ascii="Times New Roman" w:eastAsia="Times New Roman" w:hAnsi="Times New Roman" w:cs="Times New Roman"/>
                <w:sz w:val="26"/>
                <w:szCs w:val="26"/>
                <w:shd w:val="clear" w:color="auto" w:fill="FFFFFF"/>
                <w:lang w:eastAsia="ru-RU"/>
              </w:rPr>
              <w:t>Подпрограмма 1</w:t>
            </w:r>
          </w:p>
          <w:p w:rsidR="00186CD7" w:rsidRPr="00186CD7" w:rsidRDefault="00186CD7" w:rsidP="00186CD7">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p>
          <w:p w:rsidR="00186CD7" w:rsidRPr="00186CD7" w:rsidRDefault="00186CD7" w:rsidP="00186CD7">
            <w:pPr>
              <w:spacing w:after="0" w:line="240" w:lineRule="auto"/>
              <w:rPr>
                <w:rFonts w:ascii="Times New Roman" w:eastAsia="Times New Roman" w:hAnsi="Times New Roman" w:cs="Times New Roman"/>
                <w:iCs/>
                <w:sz w:val="26"/>
                <w:szCs w:val="26"/>
                <w:lang w:eastAsia="ru-RU"/>
              </w:rPr>
            </w:pPr>
            <w:r w:rsidRPr="00186CD7">
              <w:rPr>
                <w:rFonts w:ascii="Times New Roman" w:eastAsia="Times New Roman" w:hAnsi="Times New Roman" w:cs="Times New Roman"/>
                <w:color w:val="000000"/>
                <w:sz w:val="26"/>
                <w:szCs w:val="26"/>
                <w:lang w:eastAsia="ru-RU"/>
              </w:rPr>
              <w:t xml:space="preserve">«Развитие муниципального управления и муниципальной службы в </w:t>
            </w:r>
            <w:r w:rsidRPr="00186CD7">
              <w:rPr>
                <w:rFonts w:ascii="Times New Roman" w:eastAsia="Times New Roman" w:hAnsi="Times New Roman" w:cs="Times New Roman"/>
                <w:sz w:val="26"/>
                <w:szCs w:val="26"/>
              </w:rPr>
              <w:t>Дубовском</w:t>
            </w:r>
            <w:r w:rsidRPr="00186CD7">
              <w:rPr>
                <w:rFonts w:ascii="Times New Roman" w:eastAsia="Times New Roman" w:hAnsi="Times New Roman" w:cs="Times New Roman"/>
                <w:color w:val="000000"/>
                <w:sz w:val="26"/>
                <w:szCs w:val="26"/>
                <w:lang w:eastAsia="ru-RU"/>
              </w:rPr>
              <w:t xml:space="preserve"> сельском поселении, дополнительное профессиональное образование лиц, занятых в системе местного </w:t>
            </w:r>
            <w:r w:rsidRPr="00186CD7">
              <w:rPr>
                <w:rFonts w:ascii="Times New Roman" w:eastAsia="Times New Roman" w:hAnsi="Times New Roman" w:cs="Times New Roman"/>
                <w:color w:val="000000"/>
                <w:sz w:val="26"/>
                <w:szCs w:val="26"/>
                <w:lang w:eastAsia="ru-RU"/>
              </w:rPr>
              <w:lastRenderedPageBreak/>
              <w:t>самоуправления»</w:t>
            </w: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rPr>
            </w:pPr>
            <w:r w:rsidRPr="00186CD7">
              <w:rPr>
                <w:rFonts w:ascii="Times New Roman" w:eastAsia="Times New Roman" w:hAnsi="Times New Roman" w:cs="Times New Roman"/>
                <w:spacing w:val="-20"/>
                <w:sz w:val="24"/>
                <w:szCs w:val="24"/>
              </w:rPr>
              <w:t>942,6</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79,2</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r>
      <w:tr w:rsidR="00186CD7" w:rsidRPr="00186CD7" w:rsidTr="00186CD7">
        <w:trPr>
          <w:trHeight w:val="417"/>
          <w:tblCellSpacing w:w="5" w:type="nil"/>
        </w:trPr>
        <w:tc>
          <w:tcPr>
            <w:tcW w:w="1918" w:type="dxa"/>
            <w:vMerge/>
            <w:tcBorders>
              <w:left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rPr>
            </w:pPr>
            <w:r w:rsidRPr="00186CD7">
              <w:rPr>
                <w:rFonts w:ascii="Times New Roman" w:eastAsia="Times New Roman" w:hAnsi="Times New Roman" w:cs="Times New Roman"/>
                <w:spacing w:val="-20"/>
                <w:sz w:val="24"/>
                <w:szCs w:val="24"/>
              </w:rPr>
              <w:t>942,6</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79,2</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rPr>
              <w:t>70,0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rHeight w:val="613"/>
          <w:tblCellSpacing w:w="5" w:type="nil"/>
        </w:trPr>
        <w:tc>
          <w:tcPr>
            <w:tcW w:w="1918" w:type="dxa"/>
            <w:vMerge/>
            <w:tcBorders>
              <w:left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86CD7">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rHeight w:val="423"/>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rHeight w:val="415"/>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rHeight w:val="563"/>
          <w:tblCellSpacing w:w="5" w:type="nil"/>
        </w:trPr>
        <w:tc>
          <w:tcPr>
            <w:tcW w:w="1918" w:type="dxa"/>
            <w:vMerge/>
            <w:tcBorders>
              <w:left w:val="single" w:sz="4" w:space="0" w:color="auto"/>
              <w:bottom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val="restart"/>
            <w:tcBorders>
              <w:top w:val="single" w:sz="4" w:space="0" w:color="auto"/>
              <w:left w:val="single" w:sz="4" w:space="0" w:color="auto"/>
              <w:right w:val="single" w:sz="4" w:space="0" w:color="auto"/>
            </w:tcBorders>
          </w:tcPr>
          <w:p w:rsidR="00186CD7" w:rsidRPr="00186CD7" w:rsidRDefault="00186CD7" w:rsidP="00186CD7">
            <w:pPr>
              <w:spacing w:after="0" w:line="240" w:lineRule="auto"/>
              <w:ind w:left="-57" w:right="-57"/>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lastRenderedPageBreak/>
              <w:t>Подпрограмма 2</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color w:val="000000"/>
                <w:sz w:val="26"/>
                <w:szCs w:val="26"/>
                <w:lang w:eastAsia="ru-RU"/>
              </w:rPr>
              <w:t xml:space="preserve">«Пенсионное обеспечение лиц, замещавших муниципальные должности и муниципальные должности муниципальной службы в </w:t>
            </w:r>
            <w:r w:rsidRPr="00186CD7">
              <w:rPr>
                <w:rFonts w:ascii="Times New Roman" w:eastAsia="Times New Roman" w:hAnsi="Times New Roman" w:cs="Times New Roman"/>
                <w:sz w:val="26"/>
                <w:szCs w:val="26"/>
              </w:rPr>
              <w:t>Дубовско</w:t>
            </w:r>
            <w:r w:rsidRPr="00186CD7">
              <w:rPr>
                <w:rFonts w:ascii="Times New Roman" w:eastAsia="Times New Roman" w:hAnsi="Times New Roman" w:cs="Times New Roman"/>
                <w:color w:val="000000"/>
                <w:sz w:val="26"/>
                <w:szCs w:val="26"/>
                <w:lang w:eastAsia="ru-RU"/>
              </w:rPr>
              <w:t>м сельском поселении»</w:t>
            </w: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rPr>
            </w:pPr>
            <w:r w:rsidRPr="00186CD7">
              <w:rPr>
                <w:rFonts w:ascii="Times New Roman" w:eastAsia="Times New Roman" w:hAnsi="Times New Roman" w:cs="Times New Roman"/>
                <w:spacing w:val="-20"/>
                <w:sz w:val="24"/>
                <w:szCs w:val="24"/>
                <w:lang w:eastAsia="ru-RU"/>
              </w:rPr>
              <w:t>1 742,8</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08"/>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128,1</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136,5</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145,6</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155,0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rPr>
            </w:pPr>
            <w:r w:rsidRPr="00186CD7">
              <w:rPr>
                <w:rFonts w:ascii="Times New Roman" w:eastAsia="Times New Roman" w:hAnsi="Times New Roman" w:cs="Times New Roman"/>
                <w:spacing w:val="-20"/>
                <w:sz w:val="24"/>
                <w:szCs w:val="24"/>
                <w:lang w:eastAsia="ru-RU"/>
              </w:rPr>
              <w:t>1 742,8</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08"/>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128,1</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136,5</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145,6</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155,0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20"/>
                <w:sz w:val="24"/>
                <w:szCs w:val="24"/>
                <w:lang w:eastAsia="ru-RU"/>
              </w:rPr>
              <w:t>144,6</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86CD7">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bottom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val="restart"/>
            <w:tcBorders>
              <w:top w:val="single" w:sz="4" w:space="0" w:color="auto"/>
              <w:left w:val="single" w:sz="4" w:space="0" w:color="auto"/>
              <w:right w:val="single" w:sz="4" w:space="0" w:color="auto"/>
            </w:tcBorders>
          </w:tcPr>
          <w:p w:rsidR="00186CD7" w:rsidRPr="00186CD7" w:rsidRDefault="00186CD7" w:rsidP="00186CD7">
            <w:pPr>
              <w:spacing w:after="0" w:line="240" w:lineRule="auto"/>
              <w:ind w:left="-57" w:right="-57"/>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Подпрограмма 3</w:t>
            </w:r>
          </w:p>
          <w:p w:rsidR="00186CD7" w:rsidRPr="00186CD7" w:rsidRDefault="00186CD7" w:rsidP="00186CD7">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186CD7">
              <w:rPr>
                <w:rFonts w:ascii="Times New Roman" w:eastAsia="Times New Roman" w:hAnsi="Times New Roman" w:cs="Times New Roman"/>
                <w:sz w:val="26"/>
                <w:szCs w:val="26"/>
                <w:shd w:val="clear" w:color="auto" w:fill="FFFFFF"/>
                <w:lang w:eastAsia="ru-RU"/>
              </w:rPr>
              <w:t>«Организация проведения выборов</w:t>
            </w:r>
            <w:r w:rsidRPr="00186CD7">
              <w:rPr>
                <w:rFonts w:ascii="Times New Roman" w:eastAsia="Times New Roman" w:hAnsi="Times New Roman" w:cs="Times New Roman"/>
                <w:color w:val="000000"/>
                <w:sz w:val="26"/>
                <w:szCs w:val="26"/>
                <w:shd w:val="clear" w:color="auto" w:fill="FFFFFF"/>
                <w:lang w:eastAsia="ru-RU"/>
              </w:rPr>
              <w:t xml:space="preserve"> в Дубовском сельском поселении в 2021 году</w:t>
            </w:r>
            <w:r w:rsidRPr="00186CD7">
              <w:rPr>
                <w:rFonts w:ascii="Times New Roman" w:eastAsia="Times New Roman" w:hAnsi="Times New Roman" w:cs="Times New Roman"/>
                <w:sz w:val="26"/>
                <w:szCs w:val="26"/>
                <w:shd w:val="clear" w:color="auto" w:fill="FFFFFF"/>
                <w:lang w:eastAsia="ru-RU"/>
              </w:rPr>
              <w:t>»</w:t>
            </w: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645,9</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645,9</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645,9</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645,9</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86CD7">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bottom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внебюджетные </w:t>
            </w:r>
            <w:r w:rsidRPr="00186CD7">
              <w:rPr>
                <w:rFonts w:ascii="Times New Roman" w:eastAsia="Times New Roman" w:hAnsi="Times New Roman" w:cs="Times New Roman"/>
                <w:sz w:val="26"/>
                <w:szCs w:val="26"/>
                <w:lang w:eastAsia="ru-RU"/>
              </w:rPr>
              <w:lastRenderedPageBreak/>
              <w:t>источники</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lastRenderedPageBreak/>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val="restart"/>
            <w:tcBorders>
              <w:top w:val="single" w:sz="4" w:space="0" w:color="auto"/>
              <w:left w:val="single" w:sz="4" w:space="0" w:color="auto"/>
              <w:right w:val="single" w:sz="4" w:space="0" w:color="auto"/>
            </w:tcBorders>
          </w:tcPr>
          <w:p w:rsidR="00186CD7" w:rsidRPr="00186CD7" w:rsidRDefault="00186CD7" w:rsidP="00186CD7">
            <w:pPr>
              <w:spacing w:after="0" w:line="240" w:lineRule="auto"/>
              <w:ind w:left="-57" w:right="-57"/>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lastRenderedPageBreak/>
              <w:t>Подпрограмма 4</w:t>
            </w:r>
          </w:p>
          <w:p w:rsidR="00186CD7" w:rsidRPr="00186CD7" w:rsidRDefault="00186CD7" w:rsidP="00186CD7">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186CD7">
              <w:rPr>
                <w:rFonts w:ascii="Times New Roman" w:eastAsia="Times New Roman" w:hAnsi="Times New Roman" w:cs="Times New Roman"/>
                <w:sz w:val="26"/>
                <w:szCs w:val="26"/>
                <w:shd w:val="clear" w:color="auto" w:fill="FFFFFF"/>
                <w:lang w:eastAsia="ru-RU"/>
              </w:rPr>
              <w:t xml:space="preserve">«Организация </w:t>
            </w:r>
            <w:proofErr w:type="gramStart"/>
            <w:r w:rsidRPr="00186CD7">
              <w:rPr>
                <w:rFonts w:ascii="Times New Roman" w:eastAsia="Times New Roman" w:hAnsi="Times New Roman" w:cs="Times New Roman"/>
                <w:sz w:val="26"/>
                <w:szCs w:val="26"/>
                <w:shd w:val="clear" w:color="auto" w:fill="FFFFFF"/>
                <w:lang w:eastAsia="ru-RU"/>
              </w:rPr>
              <w:t>проведения дополнительных выборов депутата Собрания депутатов Дубовского сельского поселения</w:t>
            </w:r>
            <w:proofErr w:type="gramEnd"/>
            <w:r w:rsidRPr="00186CD7">
              <w:rPr>
                <w:rFonts w:ascii="Times New Roman" w:eastAsia="Times New Roman" w:hAnsi="Times New Roman" w:cs="Times New Roman"/>
                <w:sz w:val="26"/>
                <w:szCs w:val="26"/>
                <w:shd w:val="clear" w:color="auto" w:fill="FFFFFF"/>
                <w:lang w:eastAsia="ru-RU"/>
              </w:rPr>
              <w:t xml:space="preserve"> в 2019 году»</w:t>
            </w: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720,2</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720,2</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720,2</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720,2</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86CD7">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bottom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val="restart"/>
            <w:tcBorders>
              <w:top w:val="single" w:sz="4" w:space="0" w:color="auto"/>
              <w:left w:val="single" w:sz="4" w:space="0" w:color="auto"/>
              <w:right w:val="single" w:sz="4" w:space="0" w:color="auto"/>
            </w:tcBorders>
          </w:tcPr>
          <w:p w:rsidR="00186CD7" w:rsidRPr="00186CD7" w:rsidRDefault="00186CD7" w:rsidP="00186CD7">
            <w:pPr>
              <w:spacing w:after="0" w:line="240" w:lineRule="auto"/>
              <w:ind w:left="-57" w:right="-57"/>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Подпрограмма 5</w:t>
            </w:r>
          </w:p>
          <w:p w:rsidR="00186CD7" w:rsidRPr="00186CD7" w:rsidRDefault="00186CD7" w:rsidP="00186CD7">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186CD7">
              <w:rPr>
                <w:rFonts w:ascii="Times New Roman" w:eastAsia="Times New Roman" w:hAnsi="Times New Roman" w:cs="Times New Roman"/>
                <w:color w:val="000000"/>
                <w:sz w:val="24"/>
                <w:szCs w:val="28"/>
                <w:shd w:val="clear" w:color="auto" w:fill="FFFFFF"/>
                <w:lang w:eastAsia="ru-RU"/>
              </w:rPr>
              <w:t xml:space="preserve"> «</w:t>
            </w:r>
            <w:r w:rsidRPr="00186CD7">
              <w:rPr>
                <w:rFonts w:ascii="Times New Roman" w:eastAsia="Times New Roman" w:hAnsi="Times New Roman" w:cs="Times New Roman"/>
                <w:sz w:val="24"/>
                <w:szCs w:val="28"/>
                <w:shd w:val="clear" w:color="auto" w:fill="FFFFFF"/>
                <w:lang w:eastAsia="ru-RU"/>
              </w:rPr>
              <w:t>Обеспечение реализации муниципальной программы Дубовского сельского поселения «Муниципальная политика</w:t>
            </w:r>
            <w:r w:rsidRPr="00186CD7">
              <w:rPr>
                <w:rFonts w:ascii="Times New Roman" w:eastAsia="Times New Roman" w:hAnsi="Times New Roman" w:cs="Times New Roman"/>
                <w:color w:val="000000"/>
                <w:sz w:val="24"/>
                <w:szCs w:val="28"/>
                <w:shd w:val="clear" w:color="auto" w:fill="FFFFFF"/>
                <w:lang w:eastAsia="ru-RU"/>
              </w:rPr>
              <w:t xml:space="preserve">» муниципальной программы Дубовского сельского поселения  « Муниципальная </w:t>
            </w:r>
            <w:r w:rsidRPr="00186CD7">
              <w:rPr>
                <w:rFonts w:ascii="Times New Roman" w:eastAsia="Times New Roman" w:hAnsi="Times New Roman" w:cs="Times New Roman"/>
                <w:color w:val="000000"/>
                <w:sz w:val="24"/>
                <w:szCs w:val="28"/>
                <w:shd w:val="clear" w:color="auto" w:fill="FFFFFF"/>
                <w:lang w:eastAsia="ru-RU"/>
              </w:rPr>
              <w:lastRenderedPageBreak/>
              <w:t>политика»</w:t>
            </w: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02" w:right="-141" w:hanging="114"/>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87 612,1</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148"/>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6 429,7</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68" w:right="-141"/>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6 806,8</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75" w:right="-14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6"/>
                <w:sz w:val="24"/>
                <w:szCs w:val="24"/>
                <w:lang w:eastAsia="ru-RU"/>
              </w:rPr>
              <w:t>7 924,9</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76" w:right="-176"/>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6"/>
                <w:sz w:val="24"/>
                <w:szCs w:val="24"/>
                <w:lang w:eastAsia="ru-RU"/>
              </w:rPr>
              <w:t>8 619,6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8 876,4</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9 210,7</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02" w:right="-141" w:hanging="114"/>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87 612,1</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148"/>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6 429,7</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68" w:right="-141"/>
              <w:jc w:val="center"/>
              <w:rPr>
                <w:rFonts w:ascii="Times New Roman" w:eastAsia="Times New Roman" w:hAnsi="Times New Roman" w:cs="Times New Roman"/>
                <w:spacing w:val="-20"/>
                <w:sz w:val="24"/>
                <w:szCs w:val="24"/>
                <w:lang w:eastAsia="ru-RU"/>
              </w:rPr>
            </w:pPr>
            <w:r w:rsidRPr="00186CD7">
              <w:rPr>
                <w:rFonts w:ascii="Times New Roman" w:eastAsia="Times New Roman" w:hAnsi="Times New Roman" w:cs="Times New Roman"/>
                <w:spacing w:val="-20"/>
                <w:sz w:val="24"/>
                <w:szCs w:val="24"/>
                <w:lang w:eastAsia="ru-RU"/>
              </w:rPr>
              <w:t>6 806,8</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75" w:right="-14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6"/>
                <w:sz w:val="24"/>
                <w:szCs w:val="24"/>
                <w:lang w:eastAsia="ru-RU"/>
              </w:rPr>
              <w:t>7 924,9</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76" w:right="-176"/>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pacing w:val="-6"/>
                <w:sz w:val="24"/>
                <w:szCs w:val="24"/>
                <w:lang w:eastAsia="ru-RU"/>
              </w:rPr>
              <w:t>8 619,6</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8 876,4</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9 210,7</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6 624,0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86CD7">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r w:rsidR="00186CD7" w:rsidRPr="00186CD7" w:rsidTr="00186CD7">
        <w:trPr>
          <w:tblCellSpacing w:w="5" w:type="nil"/>
        </w:trPr>
        <w:tc>
          <w:tcPr>
            <w:tcW w:w="1918" w:type="dxa"/>
            <w:vMerge/>
            <w:tcBorders>
              <w:left w:val="single" w:sz="4" w:space="0" w:color="auto"/>
              <w:bottom w:val="single" w:sz="4" w:space="0" w:color="auto"/>
              <w:right w:val="single" w:sz="4" w:space="0" w:color="auto"/>
            </w:tcBorders>
          </w:tcPr>
          <w:p w:rsidR="00186CD7" w:rsidRPr="00186CD7" w:rsidRDefault="00186CD7" w:rsidP="00186CD7">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86CD7">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pacing w:val="-6"/>
                <w:sz w:val="24"/>
                <w:szCs w:val="24"/>
                <w:lang w:eastAsia="ru-RU"/>
              </w:rPr>
              <w:t>0,0</w:t>
            </w:r>
          </w:p>
        </w:tc>
      </w:tr>
    </w:tbl>
    <w:p w:rsidR="00186CD7" w:rsidRPr="00186CD7" w:rsidRDefault="00186CD7" w:rsidP="00186CD7">
      <w:pPr>
        <w:suppressAutoHyphens/>
        <w:spacing w:after="0" w:line="240" w:lineRule="auto"/>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lastRenderedPageBreak/>
        <w:t>»</w:t>
      </w:r>
    </w:p>
    <w:p w:rsidR="00186CD7" w:rsidRDefault="00186CD7" w:rsidP="00186CD7">
      <w:pPr>
        <w:pStyle w:val="a6"/>
        <w:jc w:val="both"/>
        <w:rPr>
          <w:rFonts w:ascii="Times New Roman" w:hAnsi="Times New Roman"/>
          <w:sz w:val="24"/>
          <w:szCs w:val="24"/>
        </w:rPr>
        <w:sectPr w:rsidR="00186CD7" w:rsidSect="00186CD7">
          <w:pgSz w:w="16838" w:h="11906" w:orient="landscape"/>
          <w:pgMar w:top="1134" w:right="822" w:bottom="1418" w:left="851" w:header="709" w:footer="709" w:gutter="0"/>
          <w:cols w:space="708"/>
          <w:docGrid w:linePitch="360"/>
        </w:sectPr>
      </w:pP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lastRenderedPageBreak/>
        <w:t>РОССИЙСКАЯ ФЕДЕРАЦИЯ</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РОСТОВСКАЯ ОБЛАСТЬ</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МУНИЦИПАЛЬНОЕ ОБРАЗОВАНИЕ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«ДУБОВСКОЕ СЕЛЬСКОЕ ПОСЕЛЕНИЕ»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АДМИНИСТРАЦИЯ ДУБОВСКОГО СЕЛЬСКОГО ПОСЕЛЕНИЯ</w:t>
      </w: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ПОСТАНОВЛЕНИЕ № 22</w:t>
      </w: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15.02.2022 г.                                                                                  с. Дубовское</w:t>
      </w: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О внесении изменений в постановление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Администрации Дубовского сельского поселения</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 xml:space="preserve">от 09.11.2018 № 246 «Об утверждении </w:t>
      </w:r>
      <w:proofErr w:type="gramStart"/>
      <w:r w:rsidRPr="00186CD7">
        <w:rPr>
          <w:rFonts w:ascii="Times New Roman" w:hAnsi="Times New Roman"/>
          <w:sz w:val="24"/>
          <w:szCs w:val="24"/>
        </w:rPr>
        <w:t>муниципальной</w:t>
      </w:r>
      <w:proofErr w:type="gramEnd"/>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программы Дубовского сельского поселения</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«Управление муниципальным имуществом»»</w:t>
      </w: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rPr>
          <w:rFonts w:ascii="Times New Roman" w:hAnsi="Times New Roman"/>
          <w:sz w:val="24"/>
          <w:szCs w:val="24"/>
        </w:rPr>
      </w:pPr>
      <w:r w:rsidRPr="00186CD7">
        <w:rPr>
          <w:rFonts w:ascii="Times New Roman" w:hAnsi="Times New Roman"/>
          <w:sz w:val="24"/>
          <w:szCs w:val="24"/>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 связи с уточнением ресурсного обеспечения муниципальной программы Дубовского сельского поселения «Управление муниципальным имуществом» Администрация Дубовского сельского поселения   постановляет:</w:t>
      </w:r>
    </w:p>
    <w:p w:rsidR="00186CD7" w:rsidRPr="00186CD7" w:rsidRDefault="00186CD7" w:rsidP="00186CD7">
      <w:pPr>
        <w:pStyle w:val="a6"/>
        <w:rPr>
          <w:rFonts w:ascii="Times New Roman" w:hAnsi="Times New Roman"/>
          <w:sz w:val="24"/>
          <w:szCs w:val="24"/>
        </w:rPr>
      </w:pPr>
    </w:p>
    <w:p w:rsidR="00186CD7" w:rsidRPr="00186CD7" w:rsidRDefault="00186CD7" w:rsidP="00186CD7">
      <w:pPr>
        <w:pStyle w:val="a6"/>
        <w:rPr>
          <w:rFonts w:ascii="Times New Roman" w:hAnsi="Times New Roman"/>
          <w:sz w:val="24"/>
          <w:szCs w:val="24"/>
        </w:rPr>
      </w:pPr>
      <w:r w:rsidRPr="00186CD7">
        <w:rPr>
          <w:rFonts w:ascii="Times New Roman" w:hAnsi="Times New Roman"/>
          <w:sz w:val="24"/>
          <w:szCs w:val="24"/>
        </w:rPr>
        <w:t>1. Внести в постановление   Администрации Дубовского сельского поселения  от 09.11.2018 № 246 «Об утверждении  муниципальной программы Дубовского  сельского поселения «Управление муниципальным имуществом»» изменения согласно приложению.</w:t>
      </w:r>
    </w:p>
    <w:p w:rsidR="00186CD7" w:rsidRPr="00186CD7" w:rsidRDefault="00186CD7" w:rsidP="00186CD7">
      <w:pPr>
        <w:pStyle w:val="a6"/>
        <w:rPr>
          <w:rFonts w:ascii="Times New Roman" w:hAnsi="Times New Roman"/>
          <w:sz w:val="24"/>
          <w:szCs w:val="24"/>
        </w:rPr>
      </w:pPr>
      <w:r w:rsidRPr="00186CD7">
        <w:rPr>
          <w:rFonts w:ascii="Times New Roman" w:hAnsi="Times New Roman"/>
          <w:sz w:val="24"/>
          <w:szCs w:val="24"/>
        </w:rPr>
        <w:t>2. Настоящее постановление вступает в силу со дня его официального опубликования.</w:t>
      </w:r>
    </w:p>
    <w:p w:rsidR="00186CD7" w:rsidRPr="00186CD7" w:rsidRDefault="00186CD7" w:rsidP="00186CD7">
      <w:pPr>
        <w:pStyle w:val="a6"/>
        <w:rPr>
          <w:rFonts w:ascii="Times New Roman" w:hAnsi="Times New Roman"/>
          <w:sz w:val="24"/>
          <w:szCs w:val="24"/>
        </w:rPr>
      </w:pPr>
      <w:r w:rsidRPr="00186CD7">
        <w:rPr>
          <w:rFonts w:ascii="Times New Roman" w:hAnsi="Times New Roman"/>
          <w:sz w:val="24"/>
          <w:szCs w:val="24"/>
        </w:rPr>
        <w:t xml:space="preserve">3. </w:t>
      </w:r>
      <w:proofErr w:type="gramStart"/>
      <w:r w:rsidRPr="00186CD7">
        <w:rPr>
          <w:rFonts w:ascii="Times New Roman" w:hAnsi="Times New Roman"/>
          <w:sz w:val="24"/>
          <w:szCs w:val="24"/>
        </w:rPr>
        <w:t>Контроль за</w:t>
      </w:r>
      <w:proofErr w:type="gramEnd"/>
      <w:r w:rsidRPr="00186CD7">
        <w:rPr>
          <w:rFonts w:ascii="Times New Roman" w:hAnsi="Times New Roman"/>
          <w:sz w:val="24"/>
          <w:szCs w:val="24"/>
        </w:rPr>
        <w:t xml:space="preserve"> выполнением постановления возложить на ведущего специалиста по вопросам имущественных и земельных отношений.</w:t>
      </w:r>
    </w:p>
    <w:p w:rsidR="00186CD7" w:rsidRPr="00186CD7" w:rsidRDefault="00186CD7" w:rsidP="00186CD7">
      <w:pPr>
        <w:pStyle w:val="a6"/>
        <w:rPr>
          <w:rFonts w:ascii="Times New Roman" w:hAnsi="Times New Roman"/>
          <w:sz w:val="24"/>
          <w:szCs w:val="24"/>
        </w:rPr>
      </w:pPr>
    </w:p>
    <w:p w:rsidR="00186CD7" w:rsidRPr="00186CD7" w:rsidRDefault="00186CD7" w:rsidP="00186CD7">
      <w:pPr>
        <w:pStyle w:val="a6"/>
        <w:rPr>
          <w:rFonts w:ascii="Times New Roman" w:hAnsi="Times New Roman"/>
          <w:sz w:val="24"/>
          <w:szCs w:val="24"/>
        </w:rPr>
      </w:pPr>
    </w:p>
    <w:p w:rsidR="00186CD7" w:rsidRPr="00186CD7" w:rsidRDefault="00186CD7" w:rsidP="00186CD7">
      <w:pPr>
        <w:pStyle w:val="a6"/>
        <w:rPr>
          <w:rFonts w:ascii="Times New Roman" w:hAnsi="Times New Roman"/>
          <w:sz w:val="24"/>
          <w:szCs w:val="24"/>
        </w:rPr>
      </w:pPr>
    </w:p>
    <w:p w:rsidR="00186CD7" w:rsidRPr="00186CD7" w:rsidRDefault="00186CD7" w:rsidP="00186CD7">
      <w:pPr>
        <w:pStyle w:val="a6"/>
        <w:rPr>
          <w:rFonts w:ascii="Times New Roman" w:hAnsi="Times New Roman"/>
          <w:sz w:val="24"/>
          <w:szCs w:val="24"/>
        </w:rPr>
      </w:pPr>
      <w:r w:rsidRPr="00186CD7">
        <w:rPr>
          <w:rFonts w:ascii="Times New Roman" w:hAnsi="Times New Roman"/>
          <w:sz w:val="24"/>
          <w:szCs w:val="24"/>
        </w:rPr>
        <w:t>Глава  Администрации</w:t>
      </w:r>
    </w:p>
    <w:p w:rsidR="00186CD7" w:rsidRPr="00186CD7" w:rsidRDefault="00186CD7" w:rsidP="00186CD7">
      <w:pPr>
        <w:pStyle w:val="a6"/>
        <w:rPr>
          <w:rFonts w:ascii="Times New Roman" w:hAnsi="Times New Roman"/>
          <w:sz w:val="24"/>
          <w:szCs w:val="24"/>
        </w:rPr>
      </w:pPr>
      <w:r w:rsidRPr="00186CD7">
        <w:rPr>
          <w:rFonts w:ascii="Times New Roman" w:hAnsi="Times New Roman"/>
          <w:sz w:val="24"/>
          <w:szCs w:val="24"/>
        </w:rPr>
        <w:t>Дубовского  сельского поселения                                           Н.С. Лавренова</w:t>
      </w: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rPr>
          <w:rFonts w:ascii="Times New Roman" w:hAnsi="Times New Roman"/>
          <w:sz w:val="24"/>
          <w:szCs w:val="24"/>
        </w:rPr>
      </w:pPr>
    </w:p>
    <w:p w:rsidR="00186CD7" w:rsidRPr="00186CD7" w:rsidRDefault="00186CD7" w:rsidP="00186CD7">
      <w:pPr>
        <w:pStyle w:val="a6"/>
        <w:rPr>
          <w:rFonts w:ascii="Times New Roman" w:hAnsi="Times New Roman"/>
          <w:sz w:val="24"/>
          <w:szCs w:val="24"/>
        </w:rPr>
      </w:pPr>
      <w:r w:rsidRPr="00186CD7">
        <w:rPr>
          <w:rFonts w:ascii="Times New Roman" w:hAnsi="Times New Roman"/>
          <w:sz w:val="24"/>
          <w:szCs w:val="24"/>
        </w:rPr>
        <w:t>постановление вносит:</w:t>
      </w:r>
    </w:p>
    <w:p w:rsidR="00186CD7" w:rsidRPr="00186CD7" w:rsidRDefault="00186CD7" w:rsidP="00186CD7">
      <w:pPr>
        <w:pStyle w:val="a6"/>
        <w:rPr>
          <w:rFonts w:ascii="Times New Roman" w:hAnsi="Times New Roman"/>
          <w:sz w:val="24"/>
          <w:szCs w:val="24"/>
        </w:rPr>
      </w:pPr>
      <w:r w:rsidRPr="00186CD7">
        <w:rPr>
          <w:rFonts w:ascii="Times New Roman" w:hAnsi="Times New Roman"/>
          <w:sz w:val="24"/>
          <w:szCs w:val="24"/>
        </w:rPr>
        <w:t>Сектор экономики и финансов</w:t>
      </w:r>
    </w:p>
    <w:p w:rsidR="00186CD7" w:rsidRPr="00186CD7" w:rsidRDefault="00186CD7" w:rsidP="00186CD7">
      <w:pPr>
        <w:pStyle w:val="a6"/>
        <w:rPr>
          <w:rFonts w:ascii="Times New Roman" w:hAnsi="Times New Roman"/>
          <w:sz w:val="24"/>
          <w:szCs w:val="24"/>
        </w:rPr>
      </w:pPr>
      <w:r w:rsidRPr="00186CD7">
        <w:rPr>
          <w:rFonts w:ascii="Times New Roman" w:hAnsi="Times New Roman"/>
          <w:sz w:val="24"/>
          <w:szCs w:val="24"/>
        </w:rPr>
        <w:t>5-19-72</w:t>
      </w:r>
    </w:p>
    <w:p w:rsidR="00186CD7" w:rsidRPr="00186CD7" w:rsidRDefault="00186CD7" w:rsidP="00186CD7">
      <w:pPr>
        <w:pStyle w:val="a6"/>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Приложение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к постановлению Администрации</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Дубовского  сельского поселения</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от 15.02.2022 № 22</w:t>
      </w: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ИЗМЕНЕНИЯ,</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lastRenderedPageBreak/>
        <w:t>вносимые в постановление Администрации Дубовского сельского поселения  от 09.11.2018 № 246 «Об утверждении  муниципальной программы Дубовского  сельского поселения «Управление муниципальным имуществом»</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приложении № 1:</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1.</w:t>
      </w:r>
      <w:r w:rsidRPr="00186CD7">
        <w:rPr>
          <w:rFonts w:ascii="Times New Roman" w:hAnsi="Times New Roman"/>
          <w:sz w:val="24"/>
          <w:szCs w:val="24"/>
        </w:rPr>
        <w:tab/>
        <w:t>В разделе «Паспорт муниципальной программы Дубовского сельского поселения «Управление муниципальным имуществом»:</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1.1. Подраздел «Ресурсное обеспечение муниципальной программы»  изложить в новой редакции:</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«Ресурсное обеспечение муниципальной программы</w:t>
      </w:r>
      <w:r w:rsidRPr="00186CD7">
        <w:rPr>
          <w:rFonts w:ascii="Times New Roman" w:hAnsi="Times New Roman"/>
          <w:sz w:val="24"/>
          <w:szCs w:val="24"/>
        </w:rPr>
        <w:tab/>
        <w:t>объем финансирования программы составляет 8 144,7 тыс. рублей, в том числе: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2019 году – 2 640,0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2020 году – 1 363,1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2021 году – 1 092,1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2022 году – 381,5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2023 году – 371,0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2024 году – 371,0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2025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2026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2027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2028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2029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2030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том числе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за счет средств областного бюджета</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2 274,0 тыс. рублей, в том числе: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2019 году – 2 274,0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2020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2021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2022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2023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2024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2028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2030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за счет средств местного бюджета –</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5 870,7 тыс. рублей, в том числе: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2019 году – 366,0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2020 году – 1 363,1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2021 году – 1 092,1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2022 году – 381,5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2023 году – 371,0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2024 году – 371,0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2025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2026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2027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2028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2029 году – 321,0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2030 году – 321,0 тыс. рублей</w:t>
      </w:r>
      <w:proofErr w:type="gramStart"/>
      <w:r w:rsidRPr="00186CD7">
        <w:rPr>
          <w:rFonts w:ascii="Times New Roman" w:hAnsi="Times New Roman"/>
          <w:sz w:val="24"/>
          <w:szCs w:val="24"/>
        </w:rPr>
        <w:t>.»</w:t>
      </w:r>
      <w:proofErr w:type="gramEnd"/>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 xml:space="preserve">1.2. В Паспорте подпрограммы «Реконструкция, ремонт, в том числе капитальный, объектов муниципальной собственности муниципального образования «Дубовское </w:t>
      </w:r>
      <w:r w:rsidRPr="00186CD7">
        <w:rPr>
          <w:rFonts w:ascii="Times New Roman" w:hAnsi="Times New Roman"/>
          <w:sz w:val="24"/>
          <w:szCs w:val="24"/>
        </w:rPr>
        <w:lastRenderedPageBreak/>
        <w:t>сельское поселение»» подраздел «Ресурсное обеспечение подпрограммы»  изложить в новой редакции:</w:t>
      </w: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«Ресур</w:t>
      </w:r>
      <w:r>
        <w:rPr>
          <w:rFonts w:ascii="Times New Roman" w:hAnsi="Times New Roman"/>
          <w:sz w:val="24"/>
          <w:szCs w:val="24"/>
        </w:rPr>
        <w:t>сное обеспечение  подпрограмм</w:t>
      </w:r>
    </w:p>
    <w:p w:rsidR="00186CD7" w:rsidRPr="00186CD7" w:rsidRDefault="00186CD7" w:rsidP="00186CD7">
      <w:pPr>
        <w:pStyle w:val="a6"/>
        <w:jc w:val="center"/>
        <w:rPr>
          <w:rFonts w:ascii="Times New Roman" w:hAnsi="Times New Roman"/>
          <w:sz w:val="24"/>
          <w:szCs w:val="24"/>
        </w:rPr>
      </w:pP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объем финансирования подпрограммы составляет 1 887,7 тыс. рублей, в том числе: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2019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2020 году – 992,1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2021 году – 735,1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2022 году – 160,5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2023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2024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2028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2030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том числе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за счет средств местного бюджета –</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1 887,7 тыс. рублей, в том числе:</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2019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2020 году – 992,1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2021 году – 735,1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2022 году – 160,5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2023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2024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2028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jc w:val="center"/>
        <w:rPr>
          <w:rFonts w:ascii="Times New Roman" w:hAnsi="Times New Roman"/>
          <w:sz w:val="24"/>
          <w:szCs w:val="24"/>
        </w:rPr>
      </w:pPr>
      <w:r w:rsidRPr="00186CD7">
        <w:rPr>
          <w:rFonts w:ascii="Times New Roman" w:hAnsi="Times New Roman"/>
          <w:sz w:val="24"/>
          <w:szCs w:val="24"/>
        </w:rPr>
        <w:t>в 2030 году – 0,0 тыс. рублей</w:t>
      </w:r>
      <w:proofErr w:type="gramStart"/>
      <w:r w:rsidRPr="00186CD7">
        <w:rPr>
          <w:rFonts w:ascii="Times New Roman" w:hAnsi="Times New Roman"/>
          <w:sz w:val="24"/>
          <w:szCs w:val="24"/>
        </w:rPr>
        <w:t>.»</w:t>
      </w:r>
      <w:proofErr w:type="gramEnd"/>
    </w:p>
    <w:p w:rsidR="00186CD7" w:rsidRDefault="00186CD7" w:rsidP="00C163B8">
      <w:pPr>
        <w:pStyle w:val="a6"/>
        <w:numPr>
          <w:ilvl w:val="0"/>
          <w:numId w:val="1"/>
        </w:numPr>
        <w:jc w:val="center"/>
        <w:rPr>
          <w:rFonts w:ascii="Times New Roman" w:hAnsi="Times New Roman"/>
          <w:sz w:val="24"/>
          <w:szCs w:val="24"/>
        </w:rPr>
      </w:pPr>
      <w:r w:rsidRPr="00186CD7">
        <w:rPr>
          <w:rFonts w:ascii="Times New Roman" w:hAnsi="Times New Roman"/>
          <w:sz w:val="24"/>
          <w:szCs w:val="24"/>
        </w:rPr>
        <w:t>Приложение 3 к муниципальной программе Дубовского  сельского поселения «Управление муниципальным имуществом» изложить в новой редакции:</w:t>
      </w: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186CD7" w:rsidSect="00186CD7">
          <w:pgSz w:w="11906" w:h="16838"/>
          <w:pgMar w:top="851" w:right="1134" w:bottom="822" w:left="1418" w:header="709" w:footer="709" w:gutter="0"/>
          <w:cols w:space="708"/>
          <w:docGrid w:linePitch="360"/>
        </w:sectPr>
      </w:pP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lastRenderedPageBreak/>
        <w:t>«Приложение № 3</w:t>
      </w: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к муниципальной программе </w:t>
      </w: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Дубовского сельского поселения </w:t>
      </w: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«Управление муниципальным имуществом»</w:t>
      </w: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16"/>
          <w:szCs w:val="16"/>
          <w:lang w:eastAsia="ru-RU"/>
        </w:rPr>
      </w:pPr>
    </w:p>
    <w:p w:rsidR="00186CD7" w:rsidRPr="00186CD7" w:rsidRDefault="00186CD7" w:rsidP="00186CD7">
      <w:pPr>
        <w:spacing w:after="0" w:line="240" w:lineRule="auto"/>
        <w:jc w:val="center"/>
        <w:rPr>
          <w:rFonts w:ascii="Times New Roman" w:eastAsia="Calibri" w:hAnsi="Times New Roman" w:cs="Times New Roman"/>
          <w:sz w:val="28"/>
          <w:szCs w:val="28"/>
        </w:rPr>
      </w:pPr>
      <w:r w:rsidRPr="00186CD7">
        <w:rPr>
          <w:rFonts w:ascii="Times New Roman" w:eastAsia="Calibri" w:hAnsi="Times New Roman" w:cs="Times New Roman"/>
          <w:sz w:val="28"/>
          <w:szCs w:val="28"/>
        </w:rPr>
        <w:t xml:space="preserve">Расходы  местного бюджета  </w:t>
      </w:r>
    </w:p>
    <w:p w:rsidR="00186CD7" w:rsidRPr="00186CD7" w:rsidRDefault="00186CD7" w:rsidP="00186CD7">
      <w:pPr>
        <w:spacing w:after="0" w:line="240" w:lineRule="auto"/>
        <w:jc w:val="center"/>
        <w:rPr>
          <w:rFonts w:ascii="Times New Roman" w:eastAsia="Calibri" w:hAnsi="Times New Roman" w:cs="Times New Roman"/>
          <w:sz w:val="28"/>
          <w:szCs w:val="28"/>
        </w:rPr>
      </w:pPr>
      <w:r w:rsidRPr="00186CD7">
        <w:rPr>
          <w:rFonts w:ascii="Times New Roman" w:eastAsia="Calibri" w:hAnsi="Times New Roman" w:cs="Times New Roman"/>
          <w:sz w:val="28"/>
          <w:szCs w:val="28"/>
        </w:rPr>
        <w:t>на реализацию муниципальной программы Дубовского сельского поселения</w:t>
      </w:r>
    </w:p>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«Управление муниципальным имуществом»</w:t>
      </w:r>
    </w:p>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tbl>
      <w:tblPr>
        <w:tblW w:w="16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42"/>
        <w:gridCol w:w="567"/>
        <w:gridCol w:w="709"/>
        <w:gridCol w:w="992"/>
        <w:gridCol w:w="567"/>
        <w:gridCol w:w="993"/>
        <w:gridCol w:w="708"/>
        <w:gridCol w:w="709"/>
        <w:gridCol w:w="709"/>
        <w:gridCol w:w="709"/>
        <w:gridCol w:w="708"/>
        <w:gridCol w:w="709"/>
        <w:gridCol w:w="709"/>
        <w:gridCol w:w="709"/>
        <w:gridCol w:w="708"/>
        <w:gridCol w:w="709"/>
        <w:gridCol w:w="709"/>
        <w:gridCol w:w="709"/>
      </w:tblGrid>
      <w:tr w:rsidR="00186CD7" w:rsidRPr="00186CD7" w:rsidTr="00186CD7">
        <w:tc>
          <w:tcPr>
            <w:tcW w:w="1890" w:type="dxa"/>
            <w:vMerge w:val="restart"/>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86CD7">
              <w:rPr>
                <w:rFonts w:ascii="Times New Roman" w:eastAsia="Times New Roman" w:hAnsi="Times New Roman" w:cs="Times New Roman"/>
                <w:szCs w:val="24"/>
                <w:lang w:eastAsia="ru-RU"/>
              </w:rPr>
              <w:t xml:space="preserve">Номер и наименование      </w:t>
            </w:r>
            <w:r w:rsidRPr="00186CD7">
              <w:rPr>
                <w:rFonts w:ascii="Times New Roman" w:eastAsia="Times New Roman" w:hAnsi="Times New Roman" w:cs="Times New Roman"/>
                <w:szCs w:val="24"/>
                <w:lang w:eastAsia="ru-RU"/>
              </w:rPr>
              <w:br/>
              <w:t>подпрограммы,</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86CD7">
              <w:rPr>
                <w:rFonts w:ascii="Times New Roman" w:eastAsia="Times New Roman" w:hAnsi="Times New Roman" w:cs="Times New Roman"/>
                <w:szCs w:val="24"/>
                <w:lang w:eastAsia="ru-RU"/>
              </w:rPr>
              <w:t xml:space="preserve">основного </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86CD7">
              <w:rPr>
                <w:rFonts w:ascii="Times New Roman" w:eastAsia="Times New Roman" w:hAnsi="Times New Roman" w:cs="Times New Roman"/>
                <w:szCs w:val="24"/>
                <w:lang w:eastAsia="ru-RU"/>
              </w:rPr>
              <w:t xml:space="preserve">мероприятия подпрограммы, </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86CD7">
              <w:rPr>
                <w:rFonts w:ascii="Times New Roman" w:eastAsia="Times New Roman" w:hAnsi="Times New Roman" w:cs="Times New Roman"/>
                <w:szCs w:val="24"/>
                <w:lang w:eastAsia="ru-RU"/>
              </w:rPr>
              <w:t xml:space="preserve">мероприятия </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86CD7">
              <w:rPr>
                <w:rFonts w:ascii="Times New Roman" w:eastAsia="Times New Roman" w:hAnsi="Times New Roman" w:cs="Times New Roman"/>
                <w:szCs w:val="24"/>
                <w:lang w:eastAsia="ru-RU"/>
              </w:rPr>
              <w:t>ведомственной целевой программы</w:t>
            </w:r>
          </w:p>
        </w:tc>
        <w:tc>
          <w:tcPr>
            <w:tcW w:w="1842" w:type="dxa"/>
            <w:vMerge w:val="restart"/>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186CD7">
              <w:rPr>
                <w:rFonts w:ascii="Times New Roman" w:eastAsia="Times New Roman" w:hAnsi="Times New Roman" w:cs="Times New Roman"/>
                <w:szCs w:val="24"/>
                <w:lang w:eastAsia="ru-RU"/>
              </w:rPr>
              <w:t xml:space="preserve">Ответственный  </w:t>
            </w:r>
            <w:r w:rsidRPr="00186CD7">
              <w:rPr>
                <w:rFonts w:ascii="Times New Roman" w:eastAsia="Times New Roman" w:hAnsi="Times New Roman" w:cs="Times New Roman"/>
                <w:szCs w:val="24"/>
                <w:lang w:eastAsia="ru-RU"/>
              </w:rPr>
              <w:br/>
              <w:t xml:space="preserve">исполнитель,   </w:t>
            </w:r>
            <w:r w:rsidRPr="00186CD7">
              <w:rPr>
                <w:rFonts w:ascii="Times New Roman" w:eastAsia="Times New Roman" w:hAnsi="Times New Roman" w:cs="Times New Roman"/>
                <w:szCs w:val="24"/>
                <w:lang w:eastAsia="ru-RU"/>
              </w:rPr>
              <w:br/>
              <w:t xml:space="preserve">соисполнители,  </w:t>
            </w:r>
            <w:r w:rsidRPr="00186CD7">
              <w:rPr>
                <w:rFonts w:ascii="Times New Roman" w:eastAsia="Times New Roman" w:hAnsi="Times New Roman" w:cs="Times New Roman"/>
                <w:szCs w:val="24"/>
                <w:lang w:eastAsia="ru-RU"/>
              </w:rPr>
              <w:br/>
              <w:t xml:space="preserve"> участники</w:t>
            </w:r>
          </w:p>
        </w:tc>
        <w:tc>
          <w:tcPr>
            <w:tcW w:w="2835" w:type="dxa"/>
            <w:gridSpan w:val="4"/>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4"/>
                <w:szCs w:val="24"/>
                <w:lang w:eastAsia="ru-RU"/>
              </w:rPr>
              <w:t xml:space="preserve">Код бюджетной   </w:t>
            </w:r>
            <w:r w:rsidRPr="00186CD7">
              <w:rPr>
                <w:rFonts w:ascii="Times New Roman" w:eastAsia="Times New Roman" w:hAnsi="Times New Roman" w:cs="Times New Roman"/>
                <w:sz w:val="24"/>
                <w:szCs w:val="24"/>
                <w:lang w:eastAsia="ru-RU"/>
              </w:rPr>
              <w:br/>
              <w:t xml:space="preserve">   классификации   </w:t>
            </w:r>
            <w:r w:rsidRPr="00186CD7">
              <w:rPr>
                <w:rFonts w:ascii="Times New Roman" w:eastAsia="Times New Roman" w:hAnsi="Times New Roman" w:cs="Times New Roman"/>
                <w:sz w:val="24"/>
                <w:szCs w:val="24"/>
                <w:lang w:eastAsia="ru-RU"/>
              </w:rPr>
              <w:br/>
            </w:r>
          </w:p>
        </w:tc>
        <w:tc>
          <w:tcPr>
            <w:tcW w:w="993" w:type="dxa"/>
            <w:vMerge w:val="restart"/>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86CD7">
              <w:rPr>
                <w:rFonts w:ascii="Times New Roman" w:eastAsia="Times New Roman" w:hAnsi="Times New Roman" w:cs="Times New Roman"/>
                <w:sz w:val="24"/>
                <w:szCs w:val="24"/>
                <w:lang w:eastAsia="ru-RU"/>
              </w:rPr>
              <w:t>Объем расходов всего (тыс.</w:t>
            </w:r>
            <w:proofErr w:type="gramEnd"/>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рублей)</w:t>
            </w:r>
          </w:p>
        </w:tc>
        <w:tc>
          <w:tcPr>
            <w:tcW w:w="8505" w:type="dxa"/>
            <w:gridSpan w:val="12"/>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186CD7" w:rsidRPr="00186CD7" w:rsidTr="00186CD7">
        <w:tc>
          <w:tcPr>
            <w:tcW w:w="1890" w:type="dxa"/>
            <w:vMerge/>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2" w:type="dxa"/>
            <w:vMerge/>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67" w:type="dxa"/>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ГРБС</w:t>
            </w:r>
          </w:p>
        </w:tc>
        <w:tc>
          <w:tcPr>
            <w:tcW w:w="709" w:type="dxa"/>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roofErr w:type="spellStart"/>
            <w:r w:rsidRPr="00186CD7">
              <w:rPr>
                <w:rFonts w:ascii="Times New Roman" w:eastAsia="Times New Roman" w:hAnsi="Times New Roman" w:cs="Times New Roman"/>
                <w:sz w:val="24"/>
                <w:szCs w:val="24"/>
                <w:lang w:eastAsia="ru-RU"/>
              </w:rPr>
              <w:t>РзПр</w:t>
            </w:r>
            <w:proofErr w:type="spellEnd"/>
          </w:p>
        </w:tc>
        <w:tc>
          <w:tcPr>
            <w:tcW w:w="992" w:type="dxa"/>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ЦСР</w:t>
            </w:r>
          </w:p>
        </w:tc>
        <w:tc>
          <w:tcPr>
            <w:tcW w:w="567" w:type="dxa"/>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ВР</w:t>
            </w:r>
          </w:p>
        </w:tc>
        <w:tc>
          <w:tcPr>
            <w:tcW w:w="993" w:type="dxa"/>
            <w:vMerge/>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2019</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2020</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2021</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2022</w:t>
            </w: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2023</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2024</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2025</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2026</w:t>
            </w: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2027</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2028</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2029</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2030</w:t>
            </w:r>
          </w:p>
        </w:tc>
      </w:tr>
    </w:tbl>
    <w:p w:rsidR="00186CD7" w:rsidRPr="00186CD7" w:rsidRDefault="00186CD7" w:rsidP="00186CD7">
      <w:pPr>
        <w:spacing w:after="0" w:line="240" w:lineRule="auto"/>
        <w:rPr>
          <w:rFonts w:ascii="Calibri" w:eastAsia="Times New Roman" w:hAnsi="Calibri" w:cs="Times New Roman"/>
          <w:sz w:val="2"/>
          <w:szCs w:val="2"/>
          <w:lang w:eastAsia="ru-RU"/>
        </w:rPr>
      </w:pPr>
    </w:p>
    <w:tbl>
      <w:tblPr>
        <w:tblW w:w="16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00"/>
        <w:gridCol w:w="567"/>
        <w:gridCol w:w="709"/>
        <w:gridCol w:w="1035"/>
        <w:gridCol w:w="567"/>
        <w:gridCol w:w="992"/>
        <w:gridCol w:w="709"/>
        <w:gridCol w:w="708"/>
        <w:gridCol w:w="709"/>
        <w:gridCol w:w="709"/>
        <w:gridCol w:w="709"/>
        <w:gridCol w:w="708"/>
        <w:gridCol w:w="709"/>
        <w:gridCol w:w="709"/>
        <w:gridCol w:w="709"/>
        <w:gridCol w:w="708"/>
        <w:gridCol w:w="709"/>
        <w:gridCol w:w="709"/>
      </w:tblGrid>
      <w:tr w:rsidR="00186CD7" w:rsidRPr="00186CD7" w:rsidTr="00186CD7">
        <w:trPr>
          <w:tblHeader/>
        </w:trPr>
        <w:tc>
          <w:tcPr>
            <w:tcW w:w="189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w:t>
            </w:r>
          </w:p>
        </w:tc>
        <w:tc>
          <w:tcPr>
            <w:tcW w:w="180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2</w:t>
            </w:r>
          </w:p>
        </w:tc>
        <w:tc>
          <w:tcPr>
            <w:tcW w:w="567"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3</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4</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5</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6</w:t>
            </w:r>
          </w:p>
        </w:tc>
        <w:tc>
          <w:tcPr>
            <w:tcW w:w="992"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7</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8</w:t>
            </w: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9</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10</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11</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12</w:t>
            </w: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13</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14</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15</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16</w:t>
            </w: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17</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18</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186CD7">
              <w:rPr>
                <w:rFonts w:ascii="Times New Roman" w:eastAsia="Times New Roman" w:hAnsi="Times New Roman" w:cs="Times New Roman"/>
                <w:sz w:val="18"/>
                <w:szCs w:val="24"/>
                <w:lang w:eastAsia="ru-RU"/>
              </w:rPr>
              <w:t>19</w:t>
            </w:r>
          </w:p>
        </w:tc>
      </w:tr>
      <w:tr w:rsidR="00186CD7" w:rsidRPr="00186CD7" w:rsidTr="00186CD7">
        <w:tc>
          <w:tcPr>
            <w:tcW w:w="1890" w:type="dxa"/>
            <w:vMerge w:val="restart"/>
          </w:tcPr>
          <w:p w:rsidR="00186CD7" w:rsidRPr="00186CD7" w:rsidRDefault="00186CD7" w:rsidP="00186CD7">
            <w:pPr>
              <w:rPr>
                <w:rFonts w:ascii="Calibri" w:eastAsia="Times New Roman" w:hAnsi="Calibri" w:cs="Times New Roman"/>
                <w:b/>
                <w:bCs/>
                <w:lang w:eastAsia="ru-RU"/>
              </w:rPr>
            </w:pPr>
            <w:r w:rsidRPr="00186CD7">
              <w:rPr>
                <w:rFonts w:ascii="Times New Roman" w:eastAsia="Times New Roman" w:hAnsi="Times New Roman" w:cs="Times New Roman"/>
                <w:lang w:eastAsia="ru-RU"/>
              </w:rPr>
              <w:t>Муниципальная программа «Управление муниципальным имуществом»</w:t>
            </w: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всего, </w:t>
            </w:r>
          </w:p>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в том числе:           </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992" w:type="dxa"/>
          </w:tcPr>
          <w:p w:rsidR="00186CD7" w:rsidRPr="00186CD7" w:rsidRDefault="00186CD7" w:rsidP="00186CD7">
            <w:pPr>
              <w:spacing w:after="0" w:line="240" w:lineRule="auto"/>
              <w:ind w:left="-113" w:right="-113"/>
              <w:jc w:val="center"/>
              <w:rPr>
                <w:rFonts w:ascii="Times New Roman" w:eastAsia="Times New Roman" w:hAnsi="Times New Roman" w:cs="Times New Roman"/>
                <w:spacing w:val="-6"/>
                <w:lang w:eastAsia="ru-RU"/>
              </w:rPr>
            </w:pPr>
            <w:r w:rsidRPr="00186CD7">
              <w:rPr>
                <w:rFonts w:ascii="Times New Roman" w:eastAsia="Times New Roman" w:hAnsi="Times New Roman" w:cs="Times New Roman"/>
                <w:spacing w:val="-6"/>
                <w:lang w:eastAsia="ru-RU"/>
              </w:rPr>
              <w:t>8 144,7</w:t>
            </w:r>
          </w:p>
        </w:tc>
        <w:tc>
          <w:tcPr>
            <w:tcW w:w="709" w:type="dxa"/>
          </w:tcPr>
          <w:p w:rsidR="00186CD7" w:rsidRPr="00186CD7" w:rsidRDefault="00186CD7" w:rsidP="00186CD7">
            <w:pPr>
              <w:ind w:lef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 xml:space="preserve"> 2640,0</w:t>
            </w:r>
          </w:p>
        </w:tc>
        <w:tc>
          <w:tcPr>
            <w:tcW w:w="708" w:type="dxa"/>
          </w:tcPr>
          <w:p w:rsidR="00186CD7" w:rsidRPr="00186CD7" w:rsidRDefault="00186CD7" w:rsidP="00186CD7">
            <w:pPr>
              <w:ind w:righ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1363,1</w:t>
            </w:r>
          </w:p>
        </w:tc>
        <w:tc>
          <w:tcPr>
            <w:tcW w:w="709" w:type="dxa"/>
          </w:tcPr>
          <w:p w:rsidR="00186CD7" w:rsidRPr="00186CD7" w:rsidRDefault="00186CD7" w:rsidP="00186CD7">
            <w:pPr>
              <w:ind w:lef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 xml:space="preserve"> 1092,1</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381,5</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r>
      <w:tr w:rsidR="00186CD7" w:rsidRPr="00186CD7" w:rsidTr="00186CD7">
        <w:trPr>
          <w:trHeight w:val="812"/>
        </w:trPr>
        <w:tc>
          <w:tcPr>
            <w:tcW w:w="1890" w:type="dxa"/>
            <w:vMerge/>
          </w:tcPr>
          <w:p w:rsidR="00186CD7" w:rsidRPr="00186CD7" w:rsidRDefault="00186CD7" w:rsidP="00186CD7">
            <w:pPr>
              <w:rPr>
                <w:rFonts w:ascii="Times New Roman" w:eastAsia="Times New Roman" w:hAnsi="Times New Roman" w:cs="Times New Roman"/>
                <w:lang w:eastAsia="ru-RU"/>
              </w:rPr>
            </w:pP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Администрация Дубовского сельского поселения</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951</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992" w:type="dxa"/>
          </w:tcPr>
          <w:p w:rsidR="00186CD7" w:rsidRPr="00186CD7" w:rsidRDefault="00186CD7" w:rsidP="00186CD7">
            <w:pPr>
              <w:spacing w:after="0" w:line="240" w:lineRule="auto"/>
              <w:ind w:left="-113" w:right="-113"/>
              <w:jc w:val="center"/>
              <w:rPr>
                <w:rFonts w:ascii="Times New Roman" w:eastAsia="Times New Roman" w:hAnsi="Times New Roman" w:cs="Times New Roman"/>
                <w:spacing w:val="-6"/>
                <w:lang w:eastAsia="ru-RU"/>
              </w:rPr>
            </w:pPr>
            <w:r w:rsidRPr="00186CD7">
              <w:rPr>
                <w:rFonts w:ascii="Times New Roman" w:eastAsia="Times New Roman" w:hAnsi="Times New Roman" w:cs="Times New Roman"/>
                <w:spacing w:val="-6"/>
                <w:lang w:eastAsia="ru-RU"/>
              </w:rPr>
              <w:t>8 144,7</w:t>
            </w:r>
          </w:p>
        </w:tc>
        <w:tc>
          <w:tcPr>
            <w:tcW w:w="709" w:type="dxa"/>
          </w:tcPr>
          <w:p w:rsidR="00186CD7" w:rsidRPr="00186CD7" w:rsidRDefault="00186CD7" w:rsidP="00186CD7">
            <w:pPr>
              <w:ind w:lef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 xml:space="preserve"> 2640,0</w:t>
            </w:r>
          </w:p>
        </w:tc>
        <w:tc>
          <w:tcPr>
            <w:tcW w:w="708" w:type="dxa"/>
          </w:tcPr>
          <w:p w:rsidR="00186CD7" w:rsidRPr="00186CD7" w:rsidRDefault="00186CD7" w:rsidP="00186CD7">
            <w:pPr>
              <w:ind w:righ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1363,1</w:t>
            </w:r>
          </w:p>
        </w:tc>
        <w:tc>
          <w:tcPr>
            <w:tcW w:w="709" w:type="dxa"/>
          </w:tcPr>
          <w:p w:rsidR="00186CD7" w:rsidRPr="00186CD7" w:rsidRDefault="00186CD7" w:rsidP="00186CD7">
            <w:pPr>
              <w:ind w:lef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 xml:space="preserve"> 1092,1</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381,5</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r>
      <w:tr w:rsidR="00186CD7" w:rsidRPr="00186CD7" w:rsidTr="00186CD7">
        <w:tc>
          <w:tcPr>
            <w:tcW w:w="1890" w:type="dxa"/>
            <w:vMerge w:val="restart"/>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Подпрограмма 1 «Оформление права собственности и использование муниципального имущества»</w:t>
            </w: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всего, </w:t>
            </w:r>
          </w:p>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в том числе:           </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992"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pacing w:val="-6"/>
                <w:lang w:eastAsia="ru-RU"/>
              </w:rPr>
              <w:t>3 983,0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366,0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357,0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221,0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r>
      <w:tr w:rsidR="00186CD7" w:rsidRPr="00186CD7" w:rsidTr="00186CD7">
        <w:tc>
          <w:tcPr>
            <w:tcW w:w="1890" w:type="dxa"/>
            <w:vMerge/>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Администрация Дубовского сельского поселения</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951</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992"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pacing w:val="-6"/>
                <w:lang w:eastAsia="ru-RU"/>
              </w:rPr>
              <w:t>3 983,0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366,0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357,0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221,0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371,0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321,0</w:t>
            </w:r>
          </w:p>
        </w:tc>
      </w:tr>
      <w:tr w:rsidR="00186CD7" w:rsidRPr="00186CD7" w:rsidTr="00186CD7">
        <w:trPr>
          <w:trHeight w:val="3289"/>
        </w:trPr>
        <w:tc>
          <w:tcPr>
            <w:tcW w:w="1890"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186CD7">
              <w:rPr>
                <w:rFonts w:ascii="Times New Roman" w:eastAsia="Times New Roman" w:hAnsi="Times New Roman" w:cs="Times New Roman"/>
                <w:lang w:eastAsia="ru-RU"/>
              </w:rPr>
              <w:lastRenderedPageBreak/>
              <w:t>Основное мероприятие 1.1 «Изготовление технической документации на объекты недвижимого имущества (технические планы и кадастровые паспорта»</w:t>
            </w:r>
            <w:proofErr w:type="gramEnd"/>
          </w:p>
        </w:tc>
        <w:tc>
          <w:tcPr>
            <w:tcW w:w="1800" w:type="dxa"/>
          </w:tcPr>
          <w:p w:rsidR="00186CD7" w:rsidRPr="00186CD7" w:rsidRDefault="00186CD7" w:rsidP="00186CD7">
            <w:pPr>
              <w:spacing w:after="0" w:line="240" w:lineRule="auto"/>
              <w:jc w:val="both"/>
              <w:rPr>
                <w:rFonts w:ascii="Times New Roman" w:eastAsia="Calibri" w:hAnsi="Times New Roman" w:cs="Times New Roman"/>
              </w:rPr>
            </w:pPr>
            <w:r w:rsidRPr="00186CD7">
              <w:rPr>
                <w:rFonts w:ascii="Times New Roman" w:eastAsia="Calibri" w:hAnsi="Times New Roman" w:cs="Times New Roman"/>
              </w:rPr>
              <w:t>Администрация Дубовского сельского поселения</w:t>
            </w:r>
          </w:p>
        </w:tc>
        <w:tc>
          <w:tcPr>
            <w:tcW w:w="567" w:type="dxa"/>
            <w:vAlign w:val="center"/>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951</w:t>
            </w: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tc>
        <w:tc>
          <w:tcPr>
            <w:tcW w:w="709" w:type="dxa"/>
            <w:vAlign w:val="center"/>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0113</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1035" w:type="dxa"/>
            <w:vAlign w:val="center"/>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1210028230</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567" w:type="dxa"/>
            <w:vAlign w:val="center"/>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244</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992" w:type="dxa"/>
            <w:vAlign w:val="center"/>
          </w:tcPr>
          <w:p w:rsidR="00186CD7" w:rsidRPr="00186CD7" w:rsidRDefault="00186CD7" w:rsidP="00186CD7">
            <w:pPr>
              <w:jc w:val="center"/>
              <w:rPr>
                <w:rFonts w:ascii="Times New Roman" w:eastAsia="Times New Roman" w:hAnsi="Times New Roman" w:cs="Times New Roman"/>
                <w:szCs w:val="24"/>
                <w:lang w:eastAsia="ru-RU"/>
              </w:rPr>
            </w:pPr>
            <w:r w:rsidRPr="00186CD7">
              <w:rPr>
                <w:rFonts w:ascii="Times New Roman" w:eastAsia="Times New Roman" w:hAnsi="Times New Roman" w:cs="Times New Roman"/>
                <w:szCs w:val="24"/>
                <w:lang w:eastAsia="ru-RU"/>
              </w:rPr>
              <w:t>1 390,8</w:t>
            </w:r>
          </w:p>
        </w:tc>
        <w:tc>
          <w:tcPr>
            <w:tcW w:w="709"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191,2</w:t>
            </w:r>
          </w:p>
        </w:tc>
        <w:tc>
          <w:tcPr>
            <w:tcW w:w="708"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182,0</w:t>
            </w:r>
          </w:p>
        </w:tc>
        <w:tc>
          <w:tcPr>
            <w:tcW w:w="709"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17,6</w:t>
            </w:r>
          </w:p>
        </w:tc>
        <w:tc>
          <w:tcPr>
            <w:tcW w:w="709"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100,0</w:t>
            </w:r>
          </w:p>
        </w:tc>
        <w:tc>
          <w:tcPr>
            <w:tcW w:w="709"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150,0</w:t>
            </w:r>
          </w:p>
        </w:tc>
        <w:tc>
          <w:tcPr>
            <w:tcW w:w="708"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150,0</w:t>
            </w:r>
          </w:p>
        </w:tc>
        <w:tc>
          <w:tcPr>
            <w:tcW w:w="709"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100,0</w:t>
            </w:r>
          </w:p>
        </w:tc>
        <w:tc>
          <w:tcPr>
            <w:tcW w:w="709"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100,0</w:t>
            </w:r>
          </w:p>
        </w:tc>
        <w:tc>
          <w:tcPr>
            <w:tcW w:w="709"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100,0</w:t>
            </w:r>
          </w:p>
        </w:tc>
        <w:tc>
          <w:tcPr>
            <w:tcW w:w="708"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100,0</w:t>
            </w:r>
          </w:p>
        </w:tc>
        <w:tc>
          <w:tcPr>
            <w:tcW w:w="709"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100,0</w:t>
            </w:r>
          </w:p>
        </w:tc>
        <w:tc>
          <w:tcPr>
            <w:tcW w:w="709" w:type="dxa"/>
            <w:vAlign w:val="center"/>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100,0</w:t>
            </w:r>
          </w:p>
        </w:tc>
      </w:tr>
      <w:tr w:rsidR="00186CD7" w:rsidRPr="00186CD7" w:rsidTr="00186CD7">
        <w:trPr>
          <w:trHeight w:val="3542"/>
        </w:trPr>
        <w:tc>
          <w:tcPr>
            <w:tcW w:w="1890" w:type="dxa"/>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Основное мероприятие 1.2 «Подготовка документов, содержащих необходимые сведения для осуществления государственного кадастрового учета земельных участков»</w:t>
            </w:r>
          </w:p>
        </w:tc>
        <w:tc>
          <w:tcPr>
            <w:tcW w:w="1800" w:type="dxa"/>
          </w:tcPr>
          <w:p w:rsidR="00186CD7" w:rsidRPr="00186CD7" w:rsidRDefault="00186CD7" w:rsidP="00186CD7">
            <w:pPr>
              <w:spacing w:after="0" w:line="240" w:lineRule="auto"/>
              <w:jc w:val="both"/>
              <w:rPr>
                <w:rFonts w:ascii="Times New Roman" w:eastAsia="Calibri" w:hAnsi="Times New Roman" w:cs="Times New Roman"/>
              </w:rPr>
            </w:pPr>
            <w:r w:rsidRPr="00186CD7">
              <w:rPr>
                <w:rFonts w:ascii="Times New Roman" w:eastAsia="Calibri" w:hAnsi="Times New Roman" w:cs="Times New Roman"/>
              </w:rPr>
              <w:t>Администрация Дубовского сельского поселения</w:t>
            </w:r>
          </w:p>
        </w:tc>
        <w:tc>
          <w:tcPr>
            <w:tcW w:w="567" w:type="dxa"/>
            <w:vAlign w:val="center"/>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951</w:t>
            </w:r>
          </w:p>
        </w:tc>
        <w:tc>
          <w:tcPr>
            <w:tcW w:w="709" w:type="dxa"/>
            <w:vAlign w:val="center"/>
          </w:tcPr>
          <w:p w:rsidR="00186CD7" w:rsidRPr="00186CD7" w:rsidRDefault="00186CD7" w:rsidP="00186CD7">
            <w:pPr>
              <w:widowControl w:val="0"/>
              <w:autoSpaceDE w:val="0"/>
              <w:autoSpaceDN w:val="0"/>
              <w:adjustRightInd w:val="0"/>
              <w:spacing w:after="0" w:line="240" w:lineRule="auto"/>
              <w:ind w:right="-57"/>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0113</w:t>
            </w:r>
          </w:p>
        </w:tc>
        <w:tc>
          <w:tcPr>
            <w:tcW w:w="1035" w:type="dxa"/>
            <w:vAlign w:val="center"/>
          </w:tcPr>
          <w:p w:rsidR="00186CD7" w:rsidRPr="00186CD7" w:rsidRDefault="00186CD7" w:rsidP="00186CD7">
            <w:pPr>
              <w:widowControl w:val="0"/>
              <w:autoSpaceDE w:val="0"/>
              <w:autoSpaceDN w:val="0"/>
              <w:adjustRightInd w:val="0"/>
              <w:spacing w:after="0" w:line="240" w:lineRule="auto"/>
              <w:ind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1210028240</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567" w:type="dxa"/>
            <w:vAlign w:val="center"/>
          </w:tcPr>
          <w:p w:rsidR="00186CD7" w:rsidRPr="00186CD7" w:rsidRDefault="00186CD7" w:rsidP="00186CD7">
            <w:pPr>
              <w:widowControl w:val="0"/>
              <w:autoSpaceDE w:val="0"/>
              <w:autoSpaceDN w:val="0"/>
              <w:adjustRightInd w:val="0"/>
              <w:spacing w:after="0" w:line="240" w:lineRule="auto"/>
              <w:ind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244</w:t>
            </w:r>
          </w:p>
        </w:tc>
        <w:tc>
          <w:tcPr>
            <w:tcW w:w="992" w:type="dxa"/>
            <w:vAlign w:val="center"/>
          </w:tcPr>
          <w:p w:rsidR="00186CD7" w:rsidRPr="00186CD7" w:rsidRDefault="00186CD7" w:rsidP="00186CD7">
            <w:pPr>
              <w:spacing w:after="0" w:line="240" w:lineRule="auto"/>
              <w:ind w:left="-113" w:right="-113"/>
              <w:jc w:val="center"/>
              <w:rPr>
                <w:rFonts w:ascii="Times New Roman" w:eastAsia="Times New Roman" w:hAnsi="Times New Roman" w:cs="Times New Roman"/>
                <w:spacing w:val="-6"/>
                <w:sz w:val="24"/>
                <w:szCs w:val="24"/>
                <w:lang w:eastAsia="ru-RU"/>
              </w:rPr>
            </w:pPr>
            <w:r w:rsidRPr="00186CD7">
              <w:rPr>
                <w:rFonts w:ascii="Times New Roman" w:eastAsia="Times New Roman" w:hAnsi="Times New Roman" w:cs="Times New Roman"/>
                <w:spacing w:val="-6"/>
                <w:szCs w:val="24"/>
                <w:lang w:eastAsia="ru-RU"/>
              </w:rPr>
              <w:t>2 345,2</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146,8</w:t>
            </w:r>
          </w:p>
        </w:tc>
        <w:tc>
          <w:tcPr>
            <w:tcW w:w="708"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177,0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321,4</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100,0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200,0</w:t>
            </w:r>
          </w:p>
        </w:tc>
        <w:tc>
          <w:tcPr>
            <w:tcW w:w="708"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200,0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200,0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200,0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200,0</w:t>
            </w:r>
          </w:p>
        </w:tc>
        <w:tc>
          <w:tcPr>
            <w:tcW w:w="708"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200,0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200,0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200,0</w:t>
            </w:r>
          </w:p>
        </w:tc>
      </w:tr>
      <w:tr w:rsidR="00186CD7" w:rsidRPr="00186CD7" w:rsidTr="00186CD7">
        <w:trPr>
          <w:trHeight w:val="2783"/>
        </w:trPr>
        <w:tc>
          <w:tcPr>
            <w:tcW w:w="1890" w:type="dxa"/>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Основное мероприятие 1.3 «Оценка рыночной стоимости объектов недвижимого и движимого имущества муниципальной собственности»</w:t>
            </w:r>
          </w:p>
        </w:tc>
        <w:tc>
          <w:tcPr>
            <w:tcW w:w="1800" w:type="dxa"/>
          </w:tcPr>
          <w:p w:rsidR="00186CD7" w:rsidRPr="00186CD7" w:rsidRDefault="00186CD7" w:rsidP="00186CD7">
            <w:pPr>
              <w:spacing w:after="0" w:line="240" w:lineRule="auto"/>
              <w:jc w:val="both"/>
              <w:rPr>
                <w:rFonts w:ascii="Times New Roman" w:eastAsia="Calibri" w:hAnsi="Times New Roman" w:cs="Times New Roman"/>
              </w:rPr>
            </w:pPr>
            <w:r w:rsidRPr="00186CD7">
              <w:rPr>
                <w:rFonts w:ascii="Times New Roman" w:eastAsia="Calibri" w:hAnsi="Times New Roman" w:cs="Times New Roman"/>
              </w:rPr>
              <w:t>Администрация Дубовского сельского поселения</w:t>
            </w:r>
          </w:p>
        </w:tc>
        <w:tc>
          <w:tcPr>
            <w:tcW w:w="567" w:type="dxa"/>
            <w:vAlign w:val="center"/>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951</w:t>
            </w: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tc>
        <w:tc>
          <w:tcPr>
            <w:tcW w:w="709" w:type="dxa"/>
            <w:vAlign w:val="center"/>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0113</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1035" w:type="dxa"/>
            <w:vAlign w:val="center"/>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1210028250</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567" w:type="dxa"/>
            <w:vAlign w:val="center"/>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244</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992" w:type="dxa"/>
            <w:vAlign w:val="center"/>
          </w:tcPr>
          <w:p w:rsidR="00186CD7" w:rsidRPr="00186CD7" w:rsidRDefault="00186CD7" w:rsidP="00186CD7">
            <w:pPr>
              <w:spacing w:after="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Cs w:val="24"/>
                <w:lang w:eastAsia="ru-RU"/>
              </w:rPr>
              <w:t>179</w:t>
            </w:r>
            <w:r w:rsidRPr="00186CD7">
              <w:rPr>
                <w:rFonts w:ascii="Times New Roman" w:eastAsia="Times New Roman" w:hAnsi="Times New Roman" w:cs="Times New Roman"/>
                <w:sz w:val="24"/>
                <w:szCs w:val="24"/>
                <w:lang w:eastAsia="ru-RU"/>
              </w:rPr>
              <w:t>,0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23,0</w:t>
            </w:r>
          </w:p>
        </w:tc>
        <w:tc>
          <w:tcPr>
            <w:tcW w:w="708"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c>
          <w:tcPr>
            <w:tcW w:w="708"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c>
          <w:tcPr>
            <w:tcW w:w="708"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c>
          <w:tcPr>
            <w:tcW w:w="709" w:type="dxa"/>
            <w:vAlign w:val="center"/>
          </w:tcPr>
          <w:p w:rsidR="00186CD7" w:rsidRPr="00186CD7" w:rsidRDefault="00186CD7" w:rsidP="00186CD7">
            <w:pPr>
              <w:spacing w:after="0"/>
              <w:jc w:val="cente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15,0</w:t>
            </w:r>
          </w:p>
        </w:tc>
      </w:tr>
      <w:tr w:rsidR="00186CD7" w:rsidRPr="00186CD7" w:rsidTr="00186CD7">
        <w:trPr>
          <w:trHeight w:val="2036"/>
        </w:trPr>
        <w:tc>
          <w:tcPr>
            <w:tcW w:w="1890" w:type="dxa"/>
          </w:tcPr>
          <w:p w:rsidR="00186CD7" w:rsidRPr="00186CD7" w:rsidRDefault="00186CD7" w:rsidP="00186CD7">
            <w:pPr>
              <w:spacing w:after="0"/>
              <w:rPr>
                <w:rFonts w:ascii="Times New Roman" w:eastAsia="Times New Roman" w:hAnsi="Times New Roman" w:cs="Times New Roman"/>
                <w:lang w:eastAsia="ru-RU"/>
              </w:rPr>
            </w:pPr>
            <w:r w:rsidRPr="00186CD7">
              <w:rPr>
                <w:rFonts w:ascii="Times New Roman" w:eastAsia="Times New Roman" w:hAnsi="Times New Roman" w:cs="Times New Roman"/>
                <w:kern w:val="1"/>
                <w:lang w:eastAsia="zh-CN"/>
              </w:rPr>
              <w:t>Основное мероприятие 1.4 «</w:t>
            </w:r>
            <w:r w:rsidRPr="00186CD7">
              <w:rPr>
                <w:rFonts w:ascii="Times New Roman" w:eastAsia="Times New Roman" w:hAnsi="Times New Roman" w:cs="Times New Roman"/>
                <w:lang w:eastAsia="ru-RU"/>
              </w:rPr>
              <w:t>Оценка рыночной стоимости земельных участков»</w:t>
            </w:r>
          </w:p>
        </w:tc>
        <w:tc>
          <w:tcPr>
            <w:tcW w:w="1800" w:type="dxa"/>
          </w:tcPr>
          <w:p w:rsidR="00186CD7" w:rsidRPr="00186CD7" w:rsidRDefault="00186CD7" w:rsidP="00186CD7">
            <w:pPr>
              <w:spacing w:after="0" w:line="240" w:lineRule="auto"/>
              <w:jc w:val="both"/>
              <w:rPr>
                <w:rFonts w:ascii="Times New Roman" w:eastAsia="Calibri" w:hAnsi="Times New Roman" w:cs="Times New Roman"/>
              </w:rPr>
            </w:pPr>
            <w:r w:rsidRPr="00186CD7">
              <w:rPr>
                <w:rFonts w:ascii="Times New Roman" w:eastAsia="Calibri" w:hAnsi="Times New Roman" w:cs="Times New Roman"/>
              </w:rPr>
              <w:t>Администрация Дубовского сельского поселения</w:t>
            </w:r>
          </w:p>
        </w:tc>
        <w:tc>
          <w:tcPr>
            <w:tcW w:w="567" w:type="dxa"/>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951</w:t>
            </w: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0113</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1210028260</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244</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992" w:type="dxa"/>
          </w:tcPr>
          <w:p w:rsidR="00186CD7" w:rsidRPr="00186CD7" w:rsidRDefault="00186CD7" w:rsidP="00186CD7">
            <w:pPr>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68,0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5,0</w:t>
            </w:r>
          </w:p>
        </w:tc>
        <w:tc>
          <w:tcPr>
            <w:tcW w:w="708"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3,0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8"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8"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6,0</w:t>
            </w:r>
          </w:p>
        </w:tc>
      </w:tr>
      <w:tr w:rsidR="00186CD7" w:rsidRPr="00186CD7" w:rsidTr="00186CD7">
        <w:trPr>
          <w:trHeight w:val="467"/>
        </w:trPr>
        <w:tc>
          <w:tcPr>
            <w:tcW w:w="1890" w:type="dxa"/>
            <w:vMerge w:val="restart"/>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Подпрограмма 2 «Приобретение жилого помещения»</w:t>
            </w: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всего, </w:t>
            </w:r>
          </w:p>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в том числе:           </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992"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pacing w:val="-6"/>
                <w:lang w:eastAsia="ru-RU"/>
              </w:rPr>
              <w:t>2 274,0</w:t>
            </w:r>
          </w:p>
        </w:tc>
        <w:tc>
          <w:tcPr>
            <w:tcW w:w="709" w:type="dxa"/>
          </w:tcPr>
          <w:p w:rsidR="00186CD7" w:rsidRPr="00186CD7" w:rsidRDefault="00186CD7" w:rsidP="00186CD7">
            <w:pPr>
              <w:ind w:left="-8" w:righ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2274,0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r>
      <w:tr w:rsidR="00186CD7" w:rsidRPr="00186CD7" w:rsidTr="00186CD7">
        <w:trPr>
          <w:trHeight w:val="942"/>
        </w:trPr>
        <w:tc>
          <w:tcPr>
            <w:tcW w:w="1890" w:type="dxa"/>
            <w:vMerge/>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Администрация Дубовского сельского поселения</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951</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992"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pacing w:val="-6"/>
                <w:lang w:eastAsia="ru-RU"/>
              </w:rPr>
              <w:t>2 274,0</w:t>
            </w:r>
          </w:p>
        </w:tc>
        <w:tc>
          <w:tcPr>
            <w:tcW w:w="709" w:type="dxa"/>
          </w:tcPr>
          <w:p w:rsidR="00186CD7" w:rsidRPr="00186CD7" w:rsidRDefault="00186CD7" w:rsidP="00186CD7">
            <w:pPr>
              <w:ind w:left="-8" w:righ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2274,0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r>
      <w:tr w:rsidR="00186CD7" w:rsidRPr="00186CD7" w:rsidTr="00186CD7">
        <w:trPr>
          <w:trHeight w:val="942"/>
        </w:trPr>
        <w:tc>
          <w:tcPr>
            <w:tcW w:w="1890" w:type="dxa"/>
          </w:tcPr>
          <w:p w:rsidR="00186CD7" w:rsidRPr="00186CD7" w:rsidRDefault="00186CD7" w:rsidP="00186CD7">
            <w:pPr>
              <w:spacing w:after="0" w:line="240" w:lineRule="auto"/>
              <w:outlineLvl w:val="0"/>
              <w:rPr>
                <w:rFonts w:ascii="Times New Roman" w:eastAsia="Times New Roman" w:hAnsi="Times New Roman" w:cs="Times New Roman"/>
                <w:szCs w:val="24"/>
                <w:lang w:eastAsia="ru-RU"/>
              </w:rPr>
            </w:pPr>
            <w:r w:rsidRPr="00186CD7">
              <w:rPr>
                <w:rFonts w:ascii="Times New Roman" w:eastAsia="Times New Roman" w:hAnsi="Times New Roman" w:cs="Times New Roman"/>
                <w:szCs w:val="24"/>
                <w:lang w:eastAsia="ru-RU"/>
              </w:rPr>
              <w:t>Основное мероприятие</w:t>
            </w:r>
          </w:p>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86CD7">
              <w:rPr>
                <w:rFonts w:ascii="Times New Roman" w:eastAsia="Times New Roman" w:hAnsi="Times New Roman" w:cs="Times New Roman"/>
                <w:szCs w:val="24"/>
                <w:lang w:eastAsia="ru-RU"/>
              </w:rPr>
              <w:t>2.1</w:t>
            </w:r>
            <w:r w:rsidRPr="00186CD7">
              <w:rPr>
                <w:rFonts w:ascii="Calibri" w:eastAsia="Times New Roman" w:hAnsi="Calibri" w:cs="Times New Roman"/>
                <w:sz w:val="20"/>
                <w:lang w:eastAsia="ru-RU"/>
              </w:rPr>
              <w:t xml:space="preserve"> </w:t>
            </w:r>
            <w:r w:rsidRPr="00186CD7">
              <w:rPr>
                <w:rFonts w:ascii="Times New Roman" w:eastAsia="Times New Roman" w:hAnsi="Times New Roman" w:cs="Times New Roman"/>
                <w:szCs w:val="24"/>
                <w:lang w:eastAsia="ru-RU"/>
              </w:rPr>
              <w:t xml:space="preserve">Приобретение жилого помещения для предоставления по договору социального найма в целях исполнения решения </w:t>
            </w:r>
            <w:proofErr w:type="spellStart"/>
            <w:r w:rsidRPr="00186CD7">
              <w:rPr>
                <w:rFonts w:ascii="Times New Roman" w:eastAsia="Times New Roman" w:hAnsi="Times New Roman" w:cs="Times New Roman"/>
                <w:szCs w:val="24"/>
                <w:lang w:eastAsia="ru-RU"/>
              </w:rPr>
              <w:lastRenderedPageBreak/>
              <w:t>Зимовниковского</w:t>
            </w:r>
            <w:proofErr w:type="spellEnd"/>
            <w:r w:rsidRPr="00186CD7">
              <w:rPr>
                <w:rFonts w:ascii="Times New Roman" w:eastAsia="Times New Roman" w:hAnsi="Times New Roman" w:cs="Times New Roman"/>
                <w:szCs w:val="24"/>
                <w:lang w:eastAsia="ru-RU"/>
              </w:rPr>
              <w:t xml:space="preserve"> районного суда Ростовской области</w:t>
            </w: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Arial"/>
                <w:sz w:val="20"/>
                <w:szCs w:val="20"/>
                <w:lang w:eastAsia="ru-RU"/>
              </w:rPr>
              <w:lastRenderedPageBreak/>
              <w:t>Администрация Дубовского сельского поселения</w:t>
            </w:r>
          </w:p>
        </w:tc>
        <w:tc>
          <w:tcPr>
            <w:tcW w:w="567" w:type="dxa"/>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951</w:t>
            </w: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0113</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1220028700</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412</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992"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pacing w:val="-6"/>
                <w:lang w:eastAsia="ru-RU"/>
              </w:rPr>
              <w:t>2 274,0</w:t>
            </w:r>
          </w:p>
        </w:tc>
        <w:tc>
          <w:tcPr>
            <w:tcW w:w="709" w:type="dxa"/>
          </w:tcPr>
          <w:p w:rsidR="00186CD7" w:rsidRPr="00186CD7" w:rsidRDefault="00186CD7" w:rsidP="00186CD7">
            <w:pPr>
              <w:ind w:left="-8" w:righ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2274,0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r>
      <w:tr w:rsidR="00186CD7" w:rsidRPr="00186CD7" w:rsidTr="00186CD7">
        <w:trPr>
          <w:trHeight w:val="467"/>
        </w:trPr>
        <w:tc>
          <w:tcPr>
            <w:tcW w:w="1890" w:type="dxa"/>
            <w:vMerge w:val="restart"/>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r w:rsidRPr="00186CD7">
              <w:rPr>
                <w:rFonts w:ascii="Times New Roman" w:eastAsia="Times New Roman" w:hAnsi="Times New Roman" w:cs="Times New Roman"/>
                <w:sz w:val="24"/>
                <w:szCs w:val="24"/>
                <w:lang w:eastAsia="ru-RU"/>
              </w:rPr>
              <w:t>»</w:t>
            </w:r>
            <w:r w:rsidRPr="00186CD7">
              <w:rPr>
                <w:rFonts w:ascii="Times New Roman" w:eastAsia="Times New Roman" w:hAnsi="Times New Roman" w:cs="Times New Roman"/>
                <w:lang w:eastAsia="ru-RU"/>
              </w:rPr>
              <w:t>»</w:t>
            </w: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всего, </w:t>
            </w:r>
          </w:p>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 xml:space="preserve">в том числе:           </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992"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pacing w:val="-6"/>
                <w:lang w:eastAsia="ru-RU"/>
              </w:rPr>
              <w:t>1 887,7</w:t>
            </w:r>
          </w:p>
        </w:tc>
        <w:tc>
          <w:tcPr>
            <w:tcW w:w="709" w:type="dxa"/>
          </w:tcPr>
          <w:p w:rsidR="00186CD7" w:rsidRPr="00186CD7" w:rsidRDefault="00186CD7" w:rsidP="00186CD7">
            <w:pPr>
              <w:ind w:left="-8" w:righ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992,1</w:t>
            </w:r>
          </w:p>
        </w:tc>
        <w:tc>
          <w:tcPr>
            <w:tcW w:w="709" w:type="dxa"/>
          </w:tcPr>
          <w:p w:rsidR="00186CD7" w:rsidRPr="00186CD7" w:rsidRDefault="00186CD7" w:rsidP="00186CD7">
            <w:pPr>
              <w:ind w:left="-108"/>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735,1</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160,5</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r>
      <w:tr w:rsidR="00186CD7" w:rsidRPr="00186CD7" w:rsidTr="00186CD7">
        <w:trPr>
          <w:trHeight w:val="942"/>
        </w:trPr>
        <w:tc>
          <w:tcPr>
            <w:tcW w:w="1890" w:type="dxa"/>
            <w:vMerge/>
          </w:tcPr>
          <w:p w:rsidR="00186CD7" w:rsidRPr="00186CD7" w:rsidRDefault="00186CD7" w:rsidP="00186CD7">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Администрация Дубовского сельского поселения</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951</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Х</w:t>
            </w:r>
          </w:p>
        </w:tc>
        <w:tc>
          <w:tcPr>
            <w:tcW w:w="992"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pacing w:val="-6"/>
                <w:lang w:eastAsia="ru-RU"/>
              </w:rPr>
              <w:t>1 887,7</w:t>
            </w:r>
          </w:p>
        </w:tc>
        <w:tc>
          <w:tcPr>
            <w:tcW w:w="709" w:type="dxa"/>
          </w:tcPr>
          <w:p w:rsidR="00186CD7" w:rsidRPr="00186CD7" w:rsidRDefault="00186CD7" w:rsidP="00186CD7">
            <w:pPr>
              <w:ind w:left="-8" w:righ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992,1</w:t>
            </w:r>
          </w:p>
        </w:tc>
        <w:tc>
          <w:tcPr>
            <w:tcW w:w="709" w:type="dxa"/>
          </w:tcPr>
          <w:p w:rsidR="00186CD7" w:rsidRPr="00186CD7" w:rsidRDefault="00186CD7" w:rsidP="00186CD7">
            <w:pPr>
              <w:ind w:left="-108"/>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735,1</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160,5</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r>
      <w:tr w:rsidR="00186CD7" w:rsidRPr="00186CD7" w:rsidTr="00186CD7">
        <w:trPr>
          <w:trHeight w:val="942"/>
        </w:trPr>
        <w:tc>
          <w:tcPr>
            <w:tcW w:w="1890" w:type="dxa"/>
          </w:tcPr>
          <w:p w:rsidR="00186CD7" w:rsidRPr="00186CD7" w:rsidRDefault="00186CD7" w:rsidP="00186CD7">
            <w:pPr>
              <w:spacing w:after="0" w:line="240" w:lineRule="auto"/>
              <w:outlineLvl w:val="0"/>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Основное мероприятие</w:t>
            </w:r>
          </w:p>
          <w:p w:rsidR="00186CD7" w:rsidRPr="00186CD7" w:rsidRDefault="00186CD7" w:rsidP="00186CD7">
            <w:pPr>
              <w:spacing w:after="0" w:line="240" w:lineRule="auto"/>
              <w:outlineLvl w:val="0"/>
              <w:rPr>
                <w:rFonts w:ascii="Times New Roman" w:eastAsia="Times New Roman" w:hAnsi="Times New Roman" w:cs="Times New Roman"/>
                <w:szCs w:val="24"/>
                <w:lang w:eastAsia="ru-RU"/>
              </w:rPr>
            </w:pPr>
            <w:r w:rsidRPr="00186CD7">
              <w:rPr>
                <w:rFonts w:ascii="Times New Roman" w:eastAsia="Times New Roman" w:hAnsi="Times New Roman" w:cs="Times New Roman"/>
                <w:lang w:eastAsia="ru-RU"/>
              </w:rPr>
              <w:t>3.1 Капитальный и текущий ремонт административных зданий</w:t>
            </w: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lang w:eastAsia="ru-RU"/>
              </w:rPr>
            </w:pPr>
            <w:r w:rsidRPr="00186CD7">
              <w:rPr>
                <w:rFonts w:ascii="Times New Roman" w:eastAsia="Times New Roman" w:hAnsi="Times New Roman" w:cs="Arial"/>
                <w:sz w:val="20"/>
                <w:szCs w:val="20"/>
                <w:lang w:eastAsia="ru-RU"/>
              </w:rPr>
              <w:t>Администрация Дубовского сельского поселения</w:t>
            </w:r>
          </w:p>
        </w:tc>
        <w:tc>
          <w:tcPr>
            <w:tcW w:w="567" w:type="dxa"/>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951</w:t>
            </w: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0113</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1230028710</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244</w:t>
            </w: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p>
        </w:tc>
        <w:tc>
          <w:tcPr>
            <w:tcW w:w="992"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pacing w:val="-6"/>
                <w:lang w:eastAsia="ru-RU"/>
              </w:rPr>
              <w:t>1 312,1</w:t>
            </w:r>
          </w:p>
        </w:tc>
        <w:tc>
          <w:tcPr>
            <w:tcW w:w="709" w:type="dxa"/>
          </w:tcPr>
          <w:p w:rsidR="00186CD7" w:rsidRPr="00186CD7" w:rsidRDefault="00186CD7" w:rsidP="00186CD7">
            <w:pPr>
              <w:ind w:left="-8" w:right="-108"/>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992,1</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320,0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0,0</w:t>
            </w:r>
          </w:p>
        </w:tc>
      </w:tr>
      <w:tr w:rsidR="00186CD7" w:rsidRPr="00186CD7" w:rsidTr="00186CD7">
        <w:trPr>
          <w:trHeight w:val="942"/>
        </w:trPr>
        <w:tc>
          <w:tcPr>
            <w:tcW w:w="1890" w:type="dxa"/>
          </w:tcPr>
          <w:p w:rsidR="00186CD7" w:rsidRPr="00186CD7" w:rsidRDefault="00186CD7" w:rsidP="00186CD7">
            <w:pPr>
              <w:spacing w:after="0" w:line="240" w:lineRule="auto"/>
              <w:outlineLvl w:val="0"/>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Основное мероприятие</w:t>
            </w:r>
          </w:p>
          <w:p w:rsidR="00186CD7" w:rsidRPr="00186CD7" w:rsidRDefault="00186CD7" w:rsidP="00186CD7">
            <w:pPr>
              <w:spacing w:after="0" w:line="240" w:lineRule="auto"/>
              <w:outlineLvl w:val="0"/>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3.2 Капитальный и текущий ремонт зданий и помещений муниципальных учреждений</w:t>
            </w:r>
          </w:p>
        </w:tc>
        <w:tc>
          <w:tcPr>
            <w:tcW w:w="1800" w:type="dxa"/>
          </w:tcPr>
          <w:p w:rsidR="00186CD7" w:rsidRPr="00186CD7" w:rsidRDefault="00186CD7" w:rsidP="00186CD7">
            <w:pPr>
              <w:widowControl w:val="0"/>
              <w:autoSpaceDE w:val="0"/>
              <w:autoSpaceDN w:val="0"/>
              <w:adjustRightInd w:val="0"/>
              <w:spacing w:after="0" w:line="228"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0"/>
                <w:szCs w:val="18"/>
                <w:lang w:eastAsia="ru-RU"/>
              </w:rPr>
              <w:t>МБУК «Ериковский СДК»</w:t>
            </w:r>
          </w:p>
        </w:tc>
        <w:tc>
          <w:tcPr>
            <w:tcW w:w="567" w:type="dxa"/>
          </w:tcPr>
          <w:p w:rsidR="00186CD7" w:rsidRPr="00186CD7" w:rsidRDefault="00186CD7" w:rsidP="00186CD7">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951</w:t>
            </w:r>
          </w:p>
        </w:tc>
        <w:tc>
          <w:tcPr>
            <w:tcW w:w="709"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0801</w:t>
            </w:r>
          </w:p>
        </w:tc>
        <w:tc>
          <w:tcPr>
            <w:tcW w:w="1035"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1230028720</w:t>
            </w:r>
          </w:p>
        </w:tc>
        <w:tc>
          <w:tcPr>
            <w:tcW w:w="567" w:type="dxa"/>
          </w:tcPr>
          <w:p w:rsidR="00186CD7" w:rsidRPr="00186CD7" w:rsidRDefault="00186CD7" w:rsidP="00186CD7">
            <w:pPr>
              <w:widowControl w:val="0"/>
              <w:autoSpaceDE w:val="0"/>
              <w:autoSpaceDN w:val="0"/>
              <w:adjustRightInd w:val="0"/>
              <w:spacing w:after="0" w:line="240" w:lineRule="auto"/>
              <w:ind w:left="-57" w:right="-57"/>
              <w:jc w:val="center"/>
              <w:rPr>
                <w:rFonts w:ascii="Times New Roman" w:eastAsia="Times New Roman" w:hAnsi="Times New Roman" w:cs="Times New Roman"/>
                <w:sz w:val="20"/>
                <w:lang w:eastAsia="ru-RU"/>
              </w:rPr>
            </w:pPr>
            <w:r w:rsidRPr="00186CD7">
              <w:rPr>
                <w:rFonts w:ascii="Times New Roman" w:eastAsia="Times New Roman" w:hAnsi="Times New Roman" w:cs="Times New Roman"/>
                <w:sz w:val="20"/>
                <w:lang w:eastAsia="ru-RU"/>
              </w:rPr>
              <w:t>612</w:t>
            </w:r>
          </w:p>
        </w:tc>
        <w:tc>
          <w:tcPr>
            <w:tcW w:w="992" w:type="dxa"/>
          </w:tcPr>
          <w:p w:rsidR="00186CD7" w:rsidRPr="00186CD7" w:rsidRDefault="00186CD7" w:rsidP="00186CD7">
            <w:pPr>
              <w:rPr>
                <w:rFonts w:ascii="Times New Roman" w:eastAsia="Times New Roman" w:hAnsi="Times New Roman" w:cs="Times New Roman"/>
                <w:spacing w:val="-6"/>
                <w:lang w:eastAsia="ru-RU"/>
              </w:rPr>
            </w:pPr>
            <w:r w:rsidRPr="00186CD7">
              <w:rPr>
                <w:rFonts w:ascii="Times New Roman" w:eastAsia="Times New Roman" w:hAnsi="Times New Roman" w:cs="Times New Roman"/>
                <w:spacing w:val="-6"/>
                <w:lang w:eastAsia="ru-RU"/>
              </w:rPr>
              <w:t>575,6</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0"/>
                <w:szCs w:val="20"/>
                <w:lang w:eastAsia="ru-RU"/>
              </w:rPr>
              <w:t>415,1</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160,5</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c>
          <w:tcPr>
            <w:tcW w:w="708"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0"/>
                <w:szCs w:val="20"/>
                <w:lang w:eastAsia="ru-RU"/>
              </w:rPr>
              <w:t>0,0</w:t>
            </w:r>
          </w:p>
        </w:tc>
      </w:tr>
    </w:tbl>
    <w:p w:rsidR="00186CD7" w:rsidRPr="00186CD7" w:rsidRDefault="00186CD7" w:rsidP="00186CD7">
      <w:pP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w:t>
      </w:r>
    </w:p>
    <w:p w:rsidR="00186CD7" w:rsidRPr="00186CD7" w:rsidRDefault="00186CD7" w:rsidP="00186CD7">
      <w:pPr>
        <w:rPr>
          <w:rFonts w:ascii="Times New Roman" w:eastAsia="Times New Roman" w:hAnsi="Times New Roman" w:cs="Times New Roman"/>
          <w:sz w:val="28"/>
          <w:szCs w:val="28"/>
          <w:lang w:eastAsia="ru-RU"/>
        </w:rPr>
      </w:pPr>
    </w:p>
    <w:p w:rsidR="00186CD7" w:rsidRPr="00186CD7" w:rsidRDefault="00186CD7" w:rsidP="00186CD7">
      <w:pPr>
        <w:spacing w:after="0" w:line="240" w:lineRule="auto"/>
        <w:jc w:val="both"/>
        <w:rPr>
          <w:rFonts w:ascii="Times New Roman" w:eastAsia="Times New Roman" w:hAnsi="Times New Roman" w:cs="Times New Roman"/>
          <w:kern w:val="2"/>
          <w:sz w:val="24"/>
          <w:szCs w:val="24"/>
          <w:lang w:eastAsia="ru-RU"/>
        </w:rPr>
      </w:pPr>
      <w:r w:rsidRPr="00186CD7">
        <w:rPr>
          <w:rFonts w:ascii="Times New Roman" w:eastAsia="Times New Roman" w:hAnsi="Times New Roman" w:cs="Times New Roman"/>
          <w:sz w:val="28"/>
          <w:szCs w:val="28"/>
          <w:lang w:eastAsia="ru-RU"/>
        </w:rPr>
        <w:lastRenderedPageBreak/>
        <w:t xml:space="preserve">3. Приложение 4 к </w:t>
      </w:r>
      <w:r w:rsidRPr="00186CD7">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186CD7">
        <w:rPr>
          <w:rFonts w:ascii="Times New Roman" w:eastAsia="Times New Roman" w:hAnsi="Times New Roman" w:cs="Times New Roman"/>
          <w:sz w:val="28"/>
          <w:szCs w:val="28"/>
          <w:lang w:eastAsia="ru-RU"/>
        </w:rPr>
        <w:t>Управление муниципальным имуществом</w:t>
      </w:r>
      <w:r w:rsidRPr="00186CD7">
        <w:rPr>
          <w:rFonts w:ascii="Times New Roman" w:eastAsia="Times New Roman" w:hAnsi="Times New Roman" w:cs="Times New Roman"/>
          <w:bCs/>
          <w:sz w:val="28"/>
          <w:szCs w:val="28"/>
          <w:lang w:eastAsia="ru-RU"/>
        </w:rPr>
        <w:t xml:space="preserve">» </w:t>
      </w:r>
      <w:r w:rsidRPr="00186CD7">
        <w:rPr>
          <w:rFonts w:ascii="Times New Roman" w:eastAsia="Times New Roman" w:hAnsi="Times New Roman" w:cs="Times New Roman"/>
          <w:sz w:val="28"/>
          <w:szCs w:val="28"/>
          <w:lang w:eastAsia="ru-RU"/>
        </w:rPr>
        <w:t>изложить в новой редакции:</w:t>
      </w: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«Приложение № 4</w:t>
      </w: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к муниципальной программе </w:t>
      </w: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Дубовского сельского поселения </w:t>
      </w:r>
    </w:p>
    <w:p w:rsidR="00186CD7" w:rsidRPr="00186CD7" w:rsidRDefault="00186CD7" w:rsidP="00186CD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«Управление муниципальным имуществом»</w:t>
      </w:r>
    </w:p>
    <w:p w:rsidR="00186CD7" w:rsidRPr="00186CD7" w:rsidRDefault="00186CD7" w:rsidP="00186CD7">
      <w:pPr>
        <w:spacing w:before="63" w:after="63" w:line="240" w:lineRule="auto"/>
        <w:jc w:val="center"/>
        <w:rPr>
          <w:rFonts w:ascii="Times New Roman" w:eastAsia="Batang" w:hAnsi="Times New Roman" w:cs="Times New Roman"/>
          <w:color w:val="000000"/>
          <w:sz w:val="28"/>
          <w:szCs w:val="28"/>
          <w:lang w:eastAsia="ko-KR"/>
        </w:rPr>
      </w:pPr>
      <w:r w:rsidRPr="00186CD7">
        <w:rPr>
          <w:rFonts w:ascii="Times New Roman" w:eastAsia="Batang" w:hAnsi="Times New Roman" w:cs="Times New Roman"/>
          <w:color w:val="000000"/>
          <w:sz w:val="28"/>
          <w:szCs w:val="28"/>
          <w:lang w:eastAsia="ko-KR"/>
        </w:rPr>
        <w:t>Расходы</w:t>
      </w:r>
    </w:p>
    <w:p w:rsidR="00186CD7" w:rsidRPr="00186CD7" w:rsidRDefault="00186CD7" w:rsidP="00186CD7">
      <w:pPr>
        <w:spacing w:before="63" w:after="63" w:line="240" w:lineRule="auto"/>
        <w:jc w:val="center"/>
        <w:rPr>
          <w:rFonts w:ascii="Times New Roman" w:eastAsia="Batang" w:hAnsi="Times New Roman" w:cs="Times New Roman"/>
          <w:color w:val="000000"/>
          <w:sz w:val="28"/>
          <w:szCs w:val="28"/>
          <w:lang w:eastAsia="ko-KR"/>
        </w:rPr>
      </w:pPr>
      <w:r w:rsidRPr="00186CD7">
        <w:rPr>
          <w:rFonts w:ascii="Times New Roman" w:eastAsia="Batang" w:hAnsi="Times New Roman" w:cs="Times New Roman"/>
          <w:color w:val="000000"/>
          <w:sz w:val="28"/>
          <w:szCs w:val="28"/>
          <w:lang w:eastAsia="ko-KR"/>
        </w:rPr>
        <w:t xml:space="preserve">на реализацию муниципальной программы Дубовского сельского поселения </w:t>
      </w:r>
    </w:p>
    <w:p w:rsidR="00186CD7" w:rsidRPr="00186CD7" w:rsidRDefault="00186CD7" w:rsidP="00186CD7">
      <w:pPr>
        <w:spacing w:before="63" w:after="63" w:line="240" w:lineRule="auto"/>
        <w:jc w:val="center"/>
        <w:rPr>
          <w:rFonts w:ascii="Times New Roman" w:eastAsia="Batang" w:hAnsi="Times New Roman" w:cs="Times New Roman"/>
          <w:color w:val="000000"/>
          <w:sz w:val="28"/>
          <w:szCs w:val="28"/>
          <w:lang w:eastAsia="ko-KR"/>
        </w:rPr>
      </w:pPr>
      <w:r w:rsidRPr="00186CD7">
        <w:rPr>
          <w:rFonts w:ascii="Times New Roman" w:eastAsia="Batang" w:hAnsi="Times New Roman" w:cs="Times New Roman"/>
          <w:color w:val="000000"/>
          <w:sz w:val="28"/>
          <w:szCs w:val="28"/>
          <w:lang w:eastAsia="ko-KR"/>
        </w:rPr>
        <w:t>«</w:t>
      </w:r>
      <w:r w:rsidRPr="00186CD7">
        <w:rPr>
          <w:rFonts w:ascii="Times New Roman" w:eastAsia="Batang" w:hAnsi="Times New Roman" w:cs="Arial"/>
          <w:color w:val="000000"/>
          <w:sz w:val="28"/>
          <w:szCs w:val="28"/>
          <w:lang w:eastAsia="ko-KR"/>
        </w:rPr>
        <w:t>Управление муниципальным имуществом</w:t>
      </w:r>
      <w:r w:rsidRPr="00186CD7">
        <w:rPr>
          <w:rFonts w:ascii="Times New Roman" w:eastAsia="Batang" w:hAnsi="Times New Roman" w:cs="Times New Roman"/>
          <w:color w:val="000000"/>
          <w:sz w:val="28"/>
          <w:szCs w:val="28"/>
          <w:lang w:eastAsia="ko-KR"/>
        </w:rPr>
        <w:t>»</w:t>
      </w:r>
    </w:p>
    <w:tbl>
      <w:tblPr>
        <w:tblW w:w="15311"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186CD7" w:rsidRPr="00186CD7" w:rsidTr="00186CD7">
        <w:trPr>
          <w:tblCellSpacing w:w="5" w:type="nil"/>
        </w:trPr>
        <w:tc>
          <w:tcPr>
            <w:tcW w:w="2978" w:type="dxa"/>
            <w:vMerge w:val="restart"/>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Наименование      </w:t>
            </w:r>
            <w:r w:rsidRPr="00186CD7">
              <w:rPr>
                <w:rFonts w:ascii="Times New Roman" w:eastAsia="Times New Roman" w:hAnsi="Times New Roman" w:cs="Times New Roman"/>
                <w:sz w:val="24"/>
                <w:szCs w:val="24"/>
                <w:lang w:eastAsia="ru-RU"/>
              </w:rPr>
              <w:br/>
              <w:t>муниципальной программы, номер и наименование</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подпрограммы </w:t>
            </w:r>
          </w:p>
        </w:tc>
        <w:tc>
          <w:tcPr>
            <w:tcW w:w="2126" w:type="dxa"/>
            <w:vMerge w:val="restart"/>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Источники финансирования</w:t>
            </w:r>
          </w:p>
        </w:tc>
        <w:tc>
          <w:tcPr>
            <w:tcW w:w="1275" w:type="dxa"/>
            <w:vMerge w:val="restart"/>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86CD7">
              <w:rPr>
                <w:rFonts w:ascii="Times New Roman" w:eastAsia="Times New Roman" w:hAnsi="Times New Roman" w:cs="Times New Roman"/>
                <w:sz w:val="24"/>
                <w:szCs w:val="24"/>
                <w:lang w:eastAsia="ru-RU"/>
              </w:rPr>
              <w:t>Объем расходов всего (тыс.</w:t>
            </w:r>
            <w:proofErr w:type="gramEnd"/>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рублей)</w:t>
            </w:r>
          </w:p>
        </w:tc>
        <w:tc>
          <w:tcPr>
            <w:tcW w:w="8932" w:type="dxa"/>
            <w:gridSpan w:val="12"/>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186CD7" w:rsidRPr="00186CD7" w:rsidTr="00186CD7">
        <w:trPr>
          <w:tblCellSpacing w:w="5" w:type="nil"/>
        </w:trPr>
        <w:tc>
          <w:tcPr>
            <w:tcW w:w="2978" w:type="dxa"/>
            <w:vMerge/>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vMerge/>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vMerge/>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2019 год</w:t>
            </w:r>
          </w:p>
        </w:tc>
        <w:tc>
          <w:tcPr>
            <w:tcW w:w="71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2020 год</w:t>
            </w:r>
          </w:p>
        </w:tc>
        <w:tc>
          <w:tcPr>
            <w:tcW w:w="708"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2021 год</w:t>
            </w:r>
          </w:p>
        </w:tc>
        <w:tc>
          <w:tcPr>
            <w:tcW w:w="851"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2022 год</w:t>
            </w:r>
          </w:p>
        </w:tc>
        <w:tc>
          <w:tcPr>
            <w:tcW w:w="850"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2023 год</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2024 год</w:t>
            </w:r>
          </w:p>
        </w:tc>
        <w:tc>
          <w:tcPr>
            <w:tcW w:w="709" w:type="dxa"/>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2025 год</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2026 год</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2027 год</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2028 год</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2029 год</w:t>
            </w:r>
          </w:p>
        </w:tc>
        <w:tc>
          <w:tcPr>
            <w:tcW w:w="709" w:type="dxa"/>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2030 год</w:t>
            </w:r>
          </w:p>
        </w:tc>
      </w:tr>
    </w:tbl>
    <w:p w:rsidR="00186CD7" w:rsidRPr="00186CD7" w:rsidRDefault="00186CD7" w:rsidP="00186CD7">
      <w:pPr>
        <w:spacing w:after="0" w:line="240" w:lineRule="auto"/>
        <w:rPr>
          <w:rFonts w:ascii="Times New Roman" w:eastAsia="Times New Roman" w:hAnsi="Times New Roman" w:cs="Times New Roman"/>
          <w:sz w:val="2"/>
          <w:szCs w:val="2"/>
          <w:lang w:eastAsia="ru-RU"/>
        </w:rPr>
      </w:pPr>
    </w:p>
    <w:tbl>
      <w:tblPr>
        <w:tblW w:w="15311" w:type="dxa"/>
        <w:tblCellSpacing w:w="5" w:type="nil"/>
        <w:tblInd w:w="-209" w:type="dxa"/>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186CD7" w:rsidRPr="00186CD7" w:rsidTr="00186CD7">
        <w:trPr>
          <w:tblHeader/>
          <w:tblCellSpacing w:w="5" w:type="nil"/>
        </w:trPr>
        <w:tc>
          <w:tcPr>
            <w:tcW w:w="297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5</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CD7" w:rsidRPr="00186CD7" w:rsidTr="00186CD7">
        <w:trPr>
          <w:trHeight w:val="325"/>
          <w:tblCellSpacing w:w="5" w:type="nil"/>
        </w:trPr>
        <w:tc>
          <w:tcPr>
            <w:tcW w:w="2978" w:type="dxa"/>
            <w:vMerge w:val="restart"/>
            <w:tcBorders>
              <w:top w:val="single" w:sz="4" w:space="0" w:color="auto"/>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Муниципальная программа «</w:t>
            </w:r>
            <w:r w:rsidRPr="00186CD7">
              <w:rPr>
                <w:rFonts w:ascii="Times New Roman" w:eastAsia="Times New Roman" w:hAnsi="Times New Roman" w:cs="Arial"/>
                <w:sz w:val="24"/>
                <w:szCs w:val="24"/>
                <w:lang w:eastAsia="ru-RU"/>
              </w:rPr>
              <w:t>Управление муниципальным имуществом</w:t>
            </w:r>
            <w:r w:rsidRPr="00186CD7">
              <w:rPr>
                <w:rFonts w:ascii="Times New Roman" w:eastAsia="Times New Roman" w:hAnsi="Times New Roman" w:cs="Times New Roman"/>
                <w:sz w:val="24"/>
                <w:szCs w:val="24"/>
                <w:lang w:eastAsia="ru-RU"/>
              </w:rPr>
              <w:t>»</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Всего </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в том числе            </w:t>
            </w:r>
          </w:p>
        </w:tc>
        <w:tc>
          <w:tcPr>
            <w:tcW w:w="1275"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left="-113" w:right="-113"/>
              <w:jc w:val="center"/>
              <w:rPr>
                <w:rFonts w:ascii="Times New Roman" w:eastAsia="Times New Roman" w:hAnsi="Times New Roman" w:cs="Times New Roman"/>
                <w:spacing w:val="-6"/>
                <w:sz w:val="24"/>
                <w:lang w:eastAsia="ru-RU"/>
              </w:rPr>
            </w:pPr>
            <w:r w:rsidRPr="00186CD7">
              <w:rPr>
                <w:rFonts w:ascii="Times New Roman" w:eastAsia="Times New Roman" w:hAnsi="Times New Roman" w:cs="Times New Roman"/>
                <w:spacing w:val="-6"/>
                <w:sz w:val="24"/>
                <w:lang w:eastAsia="ru-RU"/>
              </w:rPr>
              <w:t>8 144,7</w:t>
            </w:r>
          </w:p>
        </w:tc>
        <w:tc>
          <w:tcPr>
            <w:tcW w:w="850"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2640,0</w:t>
            </w:r>
          </w:p>
        </w:tc>
        <w:tc>
          <w:tcPr>
            <w:tcW w:w="710" w:type="dxa"/>
            <w:tcBorders>
              <w:left w:val="single" w:sz="4" w:space="0" w:color="auto"/>
              <w:bottom w:val="single" w:sz="4" w:space="0" w:color="auto"/>
              <w:right w:val="single" w:sz="4" w:space="0" w:color="auto"/>
            </w:tcBorders>
          </w:tcPr>
          <w:p w:rsidR="00186CD7" w:rsidRPr="00186CD7" w:rsidRDefault="00186CD7" w:rsidP="00186CD7">
            <w:pPr>
              <w:ind w:left="-74" w:right="-75"/>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1363,1</w:t>
            </w:r>
          </w:p>
        </w:tc>
        <w:tc>
          <w:tcPr>
            <w:tcW w:w="708" w:type="dxa"/>
            <w:tcBorders>
              <w:left w:val="single" w:sz="4" w:space="0" w:color="auto"/>
              <w:bottom w:val="single" w:sz="4" w:space="0" w:color="auto"/>
              <w:right w:val="single" w:sz="4" w:space="0" w:color="auto"/>
            </w:tcBorders>
          </w:tcPr>
          <w:p w:rsidR="00186CD7" w:rsidRPr="00186CD7" w:rsidRDefault="00186CD7" w:rsidP="00186CD7">
            <w:pPr>
              <w:ind w:left="-75" w:right="-76"/>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1092,1</w:t>
            </w:r>
          </w:p>
        </w:tc>
        <w:tc>
          <w:tcPr>
            <w:tcW w:w="851"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381,5</w:t>
            </w:r>
          </w:p>
        </w:tc>
        <w:tc>
          <w:tcPr>
            <w:tcW w:w="850"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r>
      <w:tr w:rsidR="00186CD7" w:rsidRPr="00186CD7" w:rsidTr="00186CD7">
        <w:trPr>
          <w:trHeight w:val="420"/>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kern w:val="2"/>
                <w:sz w:val="24"/>
                <w:szCs w:val="18"/>
                <w:lang w:eastAsia="ru-RU"/>
              </w:rPr>
              <w:t>бюджет сельского поселения</w:t>
            </w:r>
          </w:p>
        </w:tc>
        <w:tc>
          <w:tcPr>
            <w:tcW w:w="1275"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ind w:left="-113" w:right="-113"/>
              <w:jc w:val="center"/>
              <w:rPr>
                <w:rFonts w:ascii="Times New Roman" w:eastAsia="Times New Roman" w:hAnsi="Times New Roman" w:cs="Times New Roman"/>
                <w:spacing w:val="-6"/>
                <w:sz w:val="24"/>
                <w:lang w:eastAsia="ru-RU"/>
              </w:rPr>
            </w:pPr>
            <w:r w:rsidRPr="00186CD7">
              <w:rPr>
                <w:rFonts w:ascii="Times New Roman" w:eastAsia="Times New Roman" w:hAnsi="Times New Roman" w:cs="Times New Roman"/>
                <w:spacing w:val="-6"/>
                <w:sz w:val="24"/>
                <w:lang w:eastAsia="ru-RU"/>
              </w:rPr>
              <w:t>5 870,7</w:t>
            </w:r>
          </w:p>
        </w:tc>
        <w:tc>
          <w:tcPr>
            <w:tcW w:w="850"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366,0</w:t>
            </w:r>
          </w:p>
        </w:tc>
        <w:tc>
          <w:tcPr>
            <w:tcW w:w="710" w:type="dxa"/>
            <w:tcBorders>
              <w:left w:val="single" w:sz="4" w:space="0" w:color="auto"/>
              <w:bottom w:val="single" w:sz="4" w:space="0" w:color="auto"/>
              <w:right w:val="single" w:sz="4" w:space="0" w:color="auto"/>
            </w:tcBorders>
          </w:tcPr>
          <w:p w:rsidR="00186CD7" w:rsidRPr="00186CD7" w:rsidRDefault="00186CD7" w:rsidP="00186CD7">
            <w:pPr>
              <w:ind w:left="-74" w:right="-75"/>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1363,1</w:t>
            </w:r>
          </w:p>
        </w:tc>
        <w:tc>
          <w:tcPr>
            <w:tcW w:w="708" w:type="dxa"/>
            <w:tcBorders>
              <w:left w:val="single" w:sz="4" w:space="0" w:color="auto"/>
              <w:bottom w:val="single" w:sz="4" w:space="0" w:color="auto"/>
              <w:right w:val="single" w:sz="4" w:space="0" w:color="auto"/>
            </w:tcBorders>
          </w:tcPr>
          <w:p w:rsidR="00186CD7" w:rsidRPr="00186CD7" w:rsidRDefault="00186CD7" w:rsidP="00186CD7">
            <w:pPr>
              <w:ind w:left="-75" w:right="-76"/>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1092,1</w:t>
            </w:r>
          </w:p>
        </w:tc>
        <w:tc>
          <w:tcPr>
            <w:tcW w:w="851"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381,5</w:t>
            </w:r>
          </w:p>
        </w:tc>
        <w:tc>
          <w:tcPr>
            <w:tcW w:w="850"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186CD7" w:rsidRPr="00186CD7" w:rsidRDefault="00186CD7" w:rsidP="00186CD7">
            <w:pPr>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2 274,0</w:t>
            </w:r>
          </w:p>
        </w:tc>
        <w:tc>
          <w:tcPr>
            <w:tcW w:w="85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2 274,0</w:t>
            </w:r>
          </w:p>
        </w:tc>
        <w:tc>
          <w:tcPr>
            <w:tcW w:w="71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273"/>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86CD7">
              <w:rPr>
                <w:rFonts w:ascii="Times New Roman" w:eastAsia="Times New Roman" w:hAnsi="Times New Roman" w:cs="Times New Roman"/>
                <w:i/>
                <w:sz w:val="24"/>
                <w:szCs w:val="24"/>
                <w:lang w:eastAsia="ru-RU"/>
              </w:rPr>
              <w:t>в  том числе за счет средств:</w:t>
            </w:r>
          </w:p>
        </w:tc>
        <w:tc>
          <w:tcPr>
            <w:tcW w:w="1275"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1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федерального бюджета</w:t>
            </w:r>
          </w:p>
        </w:tc>
        <w:tc>
          <w:tcPr>
            <w:tcW w:w="1275"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1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291"/>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областного бюджета</w:t>
            </w:r>
          </w:p>
        </w:tc>
        <w:tc>
          <w:tcPr>
            <w:tcW w:w="1275"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2 274,0</w:t>
            </w:r>
          </w:p>
        </w:tc>
        <w:tc>
          <w:tcPr>
            <w:tcW w:w="85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2 274,0</w:t>
            </w:r>
          </w:p>
        </w:tc>
        <w:tc>
          <w:tcPr>
            <w:tcW w:w="71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blCellSpacing w:w="5" w:type="nil"/>
        </w:trPr>
        <w:tc>
          <w:tcPr>
            <w:tcW w:w="2978" w:type="dxa"/>
            <w:vMerge/>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бюджета района</w:t>
            </w:r>
          </w:p>
        </w:tc>
        <w:tc>
          <w:tcPr>
            <w:tcW w:w="1275" w:type="dxa"/>
            <w:tcBorders>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10"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blCellSpacing w:w="5" w:type="nil"/>
        </w:trPr>
        <w:tc>
          <w:tcPr>
            <w:tcW w:w="2978" w:type="dxa"/>
            <w:vMerge w:val="restart"/>
            <w:tcBorders>
              <w:top w:val="single" w:sz="4" w:space="0" w:color="auto"/>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Arial"/>
                <w:sz w:val="24"/>
                <w:szCs w:val="24"/>
                <w:lang w:eastAsia="ru-RU"/>
              </w:rPr>
              <w:t>Подпрограмма 1 «</w:t>
            </w:r>
            <w:r w:rsidRPr="00186CD7">
              <w:rPr>
                <w:rFonts w:ascii="Times New Roman" w:eastAsia="Times New Roman" w:hAnsi="Times New Roman" w:cs="Times New Roman"/>
                <w:sz w:val="24"/>
                <w:szCs w:val="24"/>
                <w:lang w:eastAsia="ru-RU"/>
              </w:rPr>
              <w:t>Оформление права собственности и использование муниципального имущества</w:t>
            </w:r>
            <w:r w:rsidRPr="00186CD7">
              <w:rPr>
                <w:rFonts w:ascii="Times New Roman" w:eastAsia="Times New Roman" w:hAnsi="Times New Roman" w:cs="Arial"/>
                <w:sz w:val="24"/>
                <w:szCs w:val="24"/>
                <w:lang w:eastAsia="ru-RU"/>
              </w:rPr>
              <w:t>»</w:t>
            </w:r>
          </w:p>
          <w:p w:rsidR="00186CD7" w:rsidRPr="00186CD7" w:rsidRDefault="00186CD7" w:rsidP="00186CD7">
            <w:pPr>
              <w:rPr>
                <w:rFonts w:ascii="Calibri" w:eastAsia="Times New Roman" w:hAnsi="Calibri"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13" w:right="-113"/>
              <w:jc w:val="center"/>
              <w:rPr>
                <w:rFonts w:ascii="Times New Roman" w:eastAsia="Times New Roman" w:hAnsi="Times New Roman" w:cs="Times New Roman"/>
                <w:spacing w:val="-6"/>
                <w:sz w:val="24"/>
                <w:lang w:eastAsia="ru-RU"/>
              </w:rPr>
            </w:pPr>
            <w:r w:rsidRPr="00186CD7">
              <w:rPr>
                <w:rFonts w:ascii="Times New Roman" w:eastAsia="Times New Roman" w:hAnsi="Times New Roman" w:cs="Times New Roman"/>
                <w:spacing w:val="-6"/>
                <w:sz w:val="24"/>
                <w:lang w:eastAsia="ru-RU"/>
              </w:rPr>
              <w:t>3 983,0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366,0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357,0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221,0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Arial"/>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kern w:val="2"/>
                <w:sz w:val="24"/>
                <w:szCs w:val="18"/>
                <w:lang w:eastAsia="ru-RU"/>
              </w:rPr>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13" w:right="-113"/>
              <w:jc w:val="center"/>
              <w:rPr>
                <w:rFonts w:ascii="Times New Roman" w:eastAsia="Times New Roman" w:hAnsi="Times New Roman" w:cs="Times New Roman"/>
                <w:spacing w:val="-6"/>
                <w:sz w:val="24"/>
                <w:lang w:eastAsia="ru-RU"/>
              </w:rPr>
            </w:pPr>
            <w:r w:rsidRPr="00186CD7">
              <w:rPr>
                <w:rFonts w:ascii="Times New Roman" w:eastAsia="Times New Roman" w:hAnsi="Times New Roman" w:cs="Times New Roman"/>
                <w:spacing w:val="-6"/>
                <w:sz w:val="24"/>
                <w:lang w:eastAsia="ru-RU"/>
              </w:rPr>
              <w:t>3 983,0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366,0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357,0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221,0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371,0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321,0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86CD7">
              <w:rPr>
                <w:rFonts w:ascii="Times New Roman" w:eastAsia="Times New Roman" w:hAnsi="Times New Roman" w:cs="Times New Roman"/>
                <w:i/>
                <w:sz w:val="24"/>
                <w:szCs w:val="24"/>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476"/>
          <w:tblCellSpacing w:w="5" w:type="nil"/>
        </w:trPr>
        <w:tc>
          <w:tcPr>
            <w:tcW w:w="2978" w:type="dxa"/>
            <w:vMerge w:val="restart"/>
            <w:tcBorders>
              <w:top w:val="single" w:sz="4" w:space="0" w:color="auto"/>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Arial"/>
                <w:sz w:val="24"/>
                <w:szCs w:val="24"/>
                <w:lang w:eastAsia="ru-RU"/>
              </w:rPr>
              <w:t>Подпрограмма 2 «</w:t>
            </w:r>
            <w:r w:rsidRPr="00186CD7">
              <w:rPr>
                <w:rFonts w:ascii="Times New Roman" w:eastAsia="Times New Roman" w:hAnsi="Times New Roman" w:cs="Arial"/>
                <w:sz w:val="24"/>
                <w:szCs w:val="20"/>
                <w:lang w:eastAsia="ru-RU"/>
              </w:rPr>
              <w:t>Приобретение жилого помещения</w:t>
            </w:r>
            <w:r w:rsidRPr="00186CD7">
              <w:rPr>
                <w:rFonts w:ascii="Times New Roman" w:eastAsia="Times New Roman" w:hAnsi="Times New Roman" w:cs="Arial"/>
                <w:sz w:val="24"/>
                <w:szCs w:val="24"/>
                <w:lang w:eastAsia="ru-RU"/>
              </w:rPr>
              <w:t>»</w:t>
            </w:r>
          </w:p>
          <w:p w:rsidR="00186CD7" w:rsidRPr="00186CD7" w:rsidRDefault="00186CD7" w:rsidP="00186CD7">
            <w:pPr>
              <w:rPr>
                <w:rFonts w:ascii="Calibri" w:eastAsia="Times New Roman" w:hAnsi="Calibri"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13" w:right="-113"/>
              <w:jc w:val="center"/>
              <w:rPr>
                <w:rFonts w:ascii="Times New Roman" w:eastAsia="Times New Roman" w:hAnsi="Times New Roman" w:cs="Times New Roman"/>
                <w:spacing w:val="-6"/>
                <w:sz w:val="24"/>
                <w:lang w:eastAsia="ru-RU"/>
              </w:rPr>
            </w:pPr>
            <w:r w:rsidRPr="00186CD7">
              <w:rPr>
                <w:rFonts w:ascii="Times New Roman" w:eastAsia="Times New Roman" w:hAnsi="Times New Roman" w:cs="Times New Roman"/>
                <w:spacing w:val="-6"/>
                <w:sz w:val="24"/>
                <w:lang w:eastAsia="ru-RU"/>
              </w:rPr>
              <w:t>2 274,0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2274,0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Calibri" w:eastAsia="Times New Roman" w:hAnsi="Calibri" w:cs="Times New Roman"/>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Arial"/>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kern w:val="2"/>
                <w:sz w:val="24"/>
                <w:szCs w:val="18"/>
                <w:lang w:eastAsia="ru-RU"/>
              </w:rPr>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13" w:right="-113"/>
              <w:jc w:val="center"/>
              <w:rPr>
                <w:rFonts w:ascii="Times New Roman" w:eastAsia="Times New Roman" w:hAnsi="Times New Roman" w:cs="Times New Roman"/>
                <w:spacing w:val="-6"/>
                <w:sz w:val="24"/>
                <w:szCs w:val="24"/>
                <w:lang w:eastAsia="ru-RU"/>
              </w:rPr>
            </w:pPr>
            <w:r w:rsidRPr="00186CD7">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2 274,0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2274,0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86CD7">
              <w:rPr>
                <w:rFonts w:ascii="Times New Roman" w:eastAsia="Times New Roman" w:hAnsi="Times New Roman" w:cs="Times New Roman"/>
                <w:i/>
                <w:sz w:val="24"/>
                <w:szCs w:val="24"/>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2 274,0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2274,0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Calibri" w:eastAsia="Times New Roman" w:hAnsi="Calibri"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val="restart"/>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Подпрограмма 3 «</w:t>
            </w:r>
            <w:r w:rsidRPr="00186CD7">
              <w:rPr>
                <w:rFonts w:ascii="Times New Roman" w:eastAsia="Times New Roman" w:hAnsi="Times New Roman" w:cs="Arial"/>
                <w:sz w:val="24"/>
                <w:szCs w:val="24"/>
                <w:lang w:eastAsia="ru-RU"/>
              </w:rPr>
              <w:t>Реконструкция, ремонт, в том числе капитальный, объектов муниципальной собственности муниципального образования «Дубовское сельское поселение»</w:t>
            </w:r>
            <w:r w:rsidRPr="00186CD7">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1 887,7</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992,1</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ind w:left="-75" w:right="-76"/>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735,1</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160,5</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1 887,7</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992,1</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ind w:left="-75" w:right="-76"/>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735,1</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160,5</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blCellSpacing w:w="5" w:type="nil"/>
        </w:trPr>
        <w:tc>
          <w:tcPr>
            <w:tcW w:w="2978" w:type="dxa"/>
            <w:vMerge/>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52" w:lineRule="auto"/>
              <w:rPr>
                <w:rFonts w:ascii="Times New Roman" w:eastAsia="Times New Roman" w:hAnsi="Times New Roman" w:cs="Times New Roman"/>
                <w:kern w:val="2"/>
                <w:sz w:val="24"/>
                <w:szCs w:val="18"/>
                <w:lang w:eastAsia="ru-RU"/>
              </w:rPr>
            </w:pPr>
            <w:r w:rsidRPr="00186CD7">
              <w:rPr>
                <w:rFonts w:ascii="Times New Roman" w:eastAsia="Times New Roman" w:hAnsi="Times New Roman" w:cs="Times New Roman"/>
                <w:kern w:val="2"/>
                <w:sz w:val="24"/>
                <w:szCs w:val="18"/>
                <w:lang w:eastAsia="ru-RU"/>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1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r>
    </w:tbl>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sectPr w:rsidR="00186CD7" w:rsidSect="00186CD7">
          <w:pgSz w:w="16838" w:h="11906" w:orient="landscape"/>
          <w:pgMar w:top="1134" w:right="822" w:bottom="1418" w:left="851" w:header="709" w:footer="709" w:gutter="0"/>
          <w:cols w:space="708"/>
          <w:docGrid w:linePitch="360"/>
        </w:sectPr>
      </w:pPr>
    </w:p>
    <w:p w:rsidR="00186CD7" w:rsidRPr="00186CD7" w:rsidRDefault="00186CD7" w:rsidP="00186CD7">
      <w:pPr>
        <w:pStyle w:val="a6"/>
        <w:ind w:left="284"/>
        <w:jc w:val="center"/>
        <w:rPr>
          <w:rFonts w:ascii="Times New Roman" w:hAnsi="Times New Roman"/>
          <w:sz w:val="24"/>
          <w:szCs w:val="24"/>
        </w:rPr>
      </w:pPr>
      <w:r w:rsidRPr="00186CD7">
        <w:rPr>
          <w:rFonts w:ascii="Times New Roman" w:hAnsi="Times New Roman"/>
          <w:sz w:val="24"/>
          <w:szCs w:val="24"/>
        </w:rPr>
        <w:lastRenderedPageBreak/>
        <w:t>РОССИЙСКАЯ ФЕДЕРАЦИЯ</w:t>
      </w:r>
    </w:p>
    <w:p w:rsidR="00186CD7" w:rsidRPr="00186CD7" w:rsidRDefault="00186CD7" w:rsidP="00186CD7">
      <w:pPr>
        <w:pStyle w:val="a6"/>
        <w:ind w:left="284"/>
        <w:jc w:val="center"/>
        <w:rPr>
          <w:rFonts w:ascii="Times New Roman" w:hAnsi="Times New Roman"/>
          <w:sz w:val="24"/>
          <w:szCs w:val="24"/>
        </w:rPr>
      </w:pPr>
      <w:r w:rsidRPr="00186CD7">
        <w:rPr>
          <w:rFonts w:ascii="Times New Roman" w:hAnsi="Times New Roman"/>
          <w:sz w:val="24"/>
          <w:szCs w:val="24"/>
        </w:rPr>
        <w:t>РОСТОВСКАЯ ОБЛАСТЬ</w:t>
      </w:r>
    </w:p>
    <w:p w:rsidR="00186CD7" w:rsidRPr="00186CD7" w:rsidRDefault="00186CD7" w:rsidP="00186CD7">
      <w:pPr>
        <w:pStyle w:val="a6"/>
        <w:ind w:left="284"/>
        <w:jc w:val="center"/>
        <w:rPr>
          <w:rFonts w:ascii="Times New Roman" w:hAnsi="Times New Roman"/>
          <w:sz w:val="24"/>
          <w:szCs w:val="24"/>
        </w:rPr>
      </w:pPr>
      <w:r w:rsidRPr="00186CD7">
        <w:rPr>
          <w:rFonts w:ascii="Times New Roman" w:hAnsi="Times New Roman"/>
          <w:sz w:val="24"/>
          <w:szCs w:val="24"/>
        </w:rPr>
        <w:t>МУНИЦИПАЛЬНОЕ ОБРАЗОВАНИЕ</w:t>
      </w:r>
    </w:p>
    <w:p w:rsidR="00186CD7" w:rsidRPr="00186CD7" w:rsidRDefault="00186CD7" w:rsidP="00186CD7">
      <w:pPr>
        <w:pStyle w:val="a6"/>
        <w:ind w:left="284"/>
        <w:jc w:val="center"/>
        <w:rPr>
          <w:rFonts w:ascii="Times New Roman" w:hAnsi="Times New Roman"/>
          <w:sz w:val="24"/>
          <w:szCs w:val="24"/>
        </w:rPr>
      </w:pPr>
      <w:r w:rsidRPr="00186CD7">
        <w:rPr>
          <w:rFonts w:ascii="Times New Roman" w:hAnsi="Times New Roman"/>
          <w:sz w:val="24"/>
          <w:szCs w:val="24"/>
        </w:rPr>
        <w:t>«ДУБОВСКОЕ СЕЛЬСКОЕ ПОСЕЛЕНИЕ»</w:t>
      </w:r>
    </w:p>
    <w:p w:rsidR="00186CD7" w:rsidRPr="00186CD7" w:rsidRDefault="00186CD7" w:rsidP="00186CD7">
      <w:pPr>
        <w:pStyle w:val="a6"/>
        <w:ind w:left="284"/>
        <w:jc w:val="center"/>
        <w:rPr>
          <w:rFonts w:ascii="Times New Roman" w:hAnsi="Times New Roman"/>
          <w:sz w:val="24"/>
          <w:szCs w:val="24"/>
        </w:rPr>
      </w:pPr>
      <w:r w:rsidRPr="00186CD7">
        <w:rPr>
          <w:rFonts w:ascii="Times New Roman" w:hAnsi="Times New Roman"/>
          <w:sz w:val="24"/>
          <w:szCs w:val="24"/>
        </w:rPr>
        <w:t>АДМИНИСТРАЦИЯ</w:t>
      </w:r>
    </w:p>
    <w:p w:rsidR="00186CD7" w:rsidRPr="00186CD7" w:rsidRDefault="00186CD7" w:rsidP="00186CD7">
      <w:pPr>
        <w:pStyle w:val="a6"/>
        <w:ind w:left="284"/>
        <w:jc w:val="center"/>
        <w:rPr>
          <w:rFonts w:ascii="Times New Roman" w:hAnsi="Times New Roman"/>
          <w:sz w:val="24"/>
          <w:szCs w:val="24"/>
        </w:rPr>
      </w:pPr>
      <w:r w:rsidRPr="00186CD7">
        <w:rPr>
          <w:rFonts w:ascii="Times New Roman" w:hAnsi="Times New Roman"/>
          <w:sz w:val="24"/>
          <w:szCs w:val="24"/>
        </w:rPr>
        <w:t>ДУБОВСКОГО СЕЛЬСКОГО ПОСЕЛЕНИЯ</w:t>
      </w:r>
    </w:p>
    <w:p w:rsidR="00186CD7" w:rsidRPr="00186CD7" w:rsidRDefault="00186CD7" w:rsidP="00186CD7">
      <w:pPr>
        <w:pStyle w:val="a6"/>
        <w:ind w:left="284"/>
        <w:jc w:val="center"/>
        <w:rPr>
          <w:rFonts w:ascii="Times New Roman" w:hAnsi="Times New Roman"/>
          <w:sz w:val="24"/>
          <w:szCs w:val="24"/>
        </w:rPr>
      </w:pPr>
    </w:p>
    <w:p w:rsidR="00186CD7" w:rsidRPr="00186CD7" w:rsidRDefault="00186CD7" w:rsidP="00186CD7">
      <w:pPr>
        <w:pStyle w:val="a6"/>
        <w:ind w:left="284"/>
        <w:jc w:val="center"/>
        <w:rPr>
          <w:rFonts w:ascii="Times New Roman" w:hAnsi="Times New Roman"/>
          <w:sz w:val="24"/>
          <w:szCs w:val="24"/>
        </w:rPr>
      </w:pPr>
    </w:p>
    <w:p w:rsidR="00186CD7" w:rsidRPr="00186CD7" w:rsidRDefault="00186CD7" w:rsidP="00186CD7">
      <w:pPr>
        <w:pStyle w:val="a6"/>
        <w:ind w:left="284"/>
        <w:jc w:val="center"/>
        <w:rPr>
          <w:rFonts w:ascii="Times New Roman" w:hAnsi="Times New Roman"/>
          <w:sz w:val="24"/>
          <w:szCs w:val="24"/>
        </w:rPr>
      </w:pPr>
      <w:r w:rsidRPr="00186CD7">
        <w:rPr>
          <w:rFonts w:ascii="Times New Roman" w:hAnsi="Times New Roman"/>
          <w:sz w:val="24"/>
          <w:szCs w:val="24"/>
        </w:rPr>
        <w:t>ПОСТАНОВЛЕНИЕ № 23</w:t>
      </w:r>
    </w:p>
    <w:p w:rsidR="00186CD7" w:rsidRPr="00186CD7" w:rsidRDefault="00186CD7" w:rsidP="00186CD7">
      <w:pPr>
        <w:pStyle w:val="a6"/>
        <w:ind w:left="284"/>
        <w:jc w:val="center"/>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15.02.2022 г.                                                                                с. Дубовское</w:t>
      </w: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О внесении изменений в постановление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Администрации Дубовского сельского поселения</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от 09.11.2018 № 247 «Об утверждении </w:t>
      </w:r>
      <w:proofErr w:type="gramStart"/>
      <w:r w:rsidRPr="00186CD7">
        <w:rPr>
          <w:rFonts w:ascii="Times New Roman" w:hAnsi="Times New Roman"/>
          <w:sz w:val="24"/>
          <w:szCs w:val="24"/>
        </w:rPr>
        <w:t>муниципальной</w:t>
      </w:r>
      <w:proofErr w:type="gramEnd"/>
      <w:r w:rsidRPr="00186CD7">
        <w:rPr>
          <w:rFonts w:ascii="Times New Roman" w:hAnsi="Times New Roman"/>
          <w:sz w:val="24"/>
          <w:szCs w:val="24"/>
        </w:rPr>
        <w:t xml:space="preserve">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программы Дубовского сельского поселения</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«Формирование современной городской среды</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на территории Дубовского сельского поселения»»</w:t>
      </w: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proofErr w:type="gramStart"/>
      <w:r w:rsidRPr="00186CD7">
        <w:rPr>
          <w:rFonts w:ascii="Times New Roman" w:hAnsi="Times New Roman"/>
          <w:sz w:val="24"/>
          <w:szCs w:val="24"/>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 связи с уточнением ресурсного обеспечения муниципальной программы Дубовского сельского поселения «Формирование современной городской среды на территории Дубовского сельского поселения»  Администрация Дубовского сельского поселения   постановляет:</w:t>
      </w:r>
      <w:proofErr w:type="gramEnd"/>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1. Внести в  постановление   Администрации Дубовского сельского поселения  от 09.11.2018 № 247 «Об утверждении  муниципальной программы Дубовского  сельского поселения «Формирование современной городской среды на территории Дубовского сельского поселения»» изменения согласно приложению.</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2. Настоящее постановление вступает в силу со дня его официального опубликования.</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3. </w:t>
      </w:r>
      <w:proofErr w:type="gramStart"/>
      <w:r w:rsidRPr="00186CD7">
        <w:rPr>
          <w:rFonts w:ascii="Times New Roman" w:hAnsi="Times New Roman"/>
          <w:sz w:val="24"/>
          <w:szCs w:val="24"/>
        </w:rPr>
        <w:t>Контроль за</w:t>
      </w:r>
      <w:proofErr w:type="gramEnd"/>
      <w:r w:rsidRPr="00186CD7">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Глава  Администрации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Дубовского  сельского поселения                                           Н.С. Лавренова</w:t>
      </w:r>
      <w:r w:rsidRPr="00186CD7">
        <w:rPr>
          <w:rFonts w:ascii="Times New Roman" w:hAnsi="Times New Roman"/>
          <w:sz w:val="24"/>
          <w:szCs w:val="24"/>
        </w:rPr>
        <w:tab/>
      </w: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постановление вносит: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Сектор экономики и финансов</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5-19-72</w:t>
      </w: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Приложение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к постановлению Администрации</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Дубовского  сельского поселения</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от 15.02.2022 №23</w:t>
      </w: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ИЗМЕНЕНИЯ,</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вносимые в постановление Администрации Дубовского сельского поселения от 09.11.2018 № 247 «Об утверждении  муниципальной программы Дубовского  сельского </w:t>
      </w:r>
      <w:r w:rsidRPr="00186CD7">
        <w:rPr>
          <w:rFonts w:ascii="Times New Roman" w:hAnsi="Times New Roman"/>
          <w:sz w:val="24"/>
          <w:szCs w:val="24"/>
        </w:rPr>
        <w:lastRenderedPageBreak/>
        <w:t>поселения «Формирование современной городской среды на территории Дубовского сельского поселения»</w:t>
      </w: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1. В Паспорте муниципальной программы Дубовского сельского поселения «Формирование современной городской среды на территории Дубовского сельского поселения»</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1.1. подраздел «Ресурсное обеспечение муниципальной программы»  изложить в новой редакции: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«Ресурсное обеспечение муниципальной программы</w:t>
      </w:r>
      <w:r w:rsidRPr="00186CD7">
        <w:rPr>
          <w:rFonts w:ascii="Times New Roman" w:hAnsi="Times New Roman"/>
          <w:sz w:val="24"/>
          <w:szCs w:val="24"/>
        </w:rPr>
        <w:tab/>
        <w:t>Общий объем финансирования Программы в 2019-2030 годах составит:</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За счёт всех источников финансирования – 52 316,8 тыс. руб., в том числе: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2019 году – 350,0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2020 году – 1 379,0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2021 году – 20 552,6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2022 году – 35,0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2023 году – 15 000,1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2024 году – 15 000,1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в 2028 году – 0,0 тыс. рублей;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2030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том числе за счет средств федерального бюджета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48 587,0 тыс. руб., в том числе: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2019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2021 году – 19 208,2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2022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2023 году – 14 689,4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2024 году – 14 689,4тыс.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в 2028 году – 0,0 тыс. рублей;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2030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за счет средств областного бюджета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991,7 тыс. руб., в том числе: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2019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2021 году – 392,1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2022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2023 году – 299,8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2024 году – 299,8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в 2028 году – 0,0 тыс. рублей;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2030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за счет средств местного бюджета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2 738,1 тыс. руб., в том числе: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2019 году – 350,0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lastRenderedPageBreak/>
        <w:t>в 2020 году – 1 379,0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2021 году – 952,3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2022 году – 35,0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2023 году – 10,9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2024 году – 10,9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в 2028 году – 0,0 тыс. рублей;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2030 году – 0,0 тыс. рублей</w:t>
      </w:r>
      <w:proofErr w:type="gramStart"/>
      <w:r w:rsidRPr="00186CD7">
        <w:rPr>
          <w:rFonts w:ascii="Times New Roman" w:hAnsi="Times New Roman"/>
          <w:sz w:val="24"/>
          <w:szCs w:val="24"/>
        </w:rPr>
        <w:t>.»</w:t>
      </w:r>
      <w:proofErr w:type="gramEnd"/>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1.2</w:t>
      </w:r>
      <w:proofErr w:type="gramStart"/>
      <w:r w:rsidRPr="00186CD7">
        <w:rPr>
          <w:rFonts w:ascii="Times New Roman" w:hAnsi="Times New Roman"/>
          <w:sz w:val="24"/>
          <w:szCs w:val="24"/>
        </w:rPr>
        <w:t xml:space="preserve">   В</w:t>
      </w:r>
      <w:proofErr w:type="gramEnd"/>
      <w:r w:rsidRPr="00186CD7">
        <w:rPr>
          <w:rFonts w:ascii="Times New Roman" w:hAnsi="Times New Roman"/>
          <w:sz w:val="24"/>
          <w:szCs w:val="24"/>
        </w:rPr>
        <w:t xml:space="preserve"> Паспорте подпрограммы «Благоустройство общественных территорий Дубовского сельского поселения»</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 1.2.1 подраздел «Ресурсное обеспечение подпрограммы»  изложить в новой редакции: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«Ресурсное обеспечение подпрограммы</w:t>
      </w:r>
      <w:r w:rsidRPr="00186CD7">
        <w:rPr>
          <w:rFonts w:ascii="Times New Roman" w:hAnsi="Times New Roman"/>
          <w:sz w:val="24"/>
          <w:szCs w:val="24"/>
        </w:rPr>
        <w:tab/>
        <w:t>общий объем финансирования подпрограммы составляет:</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За счёт всех источников финансирования – 52 316,8 тыс. руб., в том числе: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2019 году – 350,0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2020 году – 1 379,0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2021 году – 20 552,6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2022 году – 35,0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2023 году – 15 000,1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2024 году – 15 000,1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в 2028 году – 0,0 тыс. рублей;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2030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том числе за счет средств федерального бюджета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48 587,0 тыс. руб., в том числе: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2019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2021 году – 19 208,2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2022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2023 году – 14 689,4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2024 году – 14 689,4тыс.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в 2028 году – 0,0 тыс. рублей;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2030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за счет средств областного бюджета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991,7 тыс. руб., в том числе: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2019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2021 году – 392,1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2022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2023 году – 299,8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2024 году – 299,8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lastRenderedPageBreak/>
        <w:t>в 2026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в 2028 году – 0,0 тыс. рублей;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2030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за счет средств местного бюджета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2 738,1 тыс. руб., в том числе:</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2019 году – 350,0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2020 году – 1 379,0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2021 году – 952,3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2022 году – 35,0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2023 году – 10,9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2024 году – 10,9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2025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2026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2027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в 2028 году – 0,0 тыс. рублей; </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2029 году – 0,0 тыс. рублей;</w:t>
      </w: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в 2030 году – 0,0 тыс. рублей</w:t>
      </w:r>
      <w:proofErr w:type="gramStart"/>
      <w:r w:rsidRPr="00186CD7">
        <w:rPr>
          <w:rFonts w:ascii="Times New Roman" w:hAnsi="Times New Roman"/>
          <w:sz w:val="24"/>
          <w:szCs w:val="24"/>
        </w:rPr>
        <w:t>.»</w:t>
      </w:r>
      <w:proofErr w:type="gramEnd"/>
    </w:p>
    <w:p w:rsidR="00186CD7" w:rsidRPr="00186CD7" w:rsidRDefault="00186CD7" w:rsidP="00186CD7">
      <w:pPr>
        <w:pStyle w:val="a6"/>
        <w:ind w:left="284"/>
        <w:rPr>
          <w:rFonts w:ascii="Times New Roman" w:hAnsi="Times New Roman"/>
          <w:sz w:val="24"/>
          <w:szCs w:val="24"/>
        </w:rPr>
      </w:pPr>
    </w:p>
    <w:p w:rsidR="00186CD7" w:rsidRPr="00186CD7" w:rsidRDefault="00186CD7" w:rsidP="00186CD7">
      <w:pPr>
        <w:pStyle w:val="a6"/>
        <w:ind w:left="284"/>
        <w:rPr>
          <w:rFonts w:ascii="Times New Roman" w:hAnsi="Times New Roman"/>
          <w:sz w:val="24"/>
          <w:szCs w:val="24"/>
        </w:rPr>
      </w:pPr>
      <w:r w:rsidRPr="00186CD7">
        <w:rPr>
          <w:rFonts w:ascii="Times New Roman" w:hAnsi="Times New Roman"/>
          <w:sz w:val="24"/>
          <w:szCs w:val="24"/>
        </w:rPr>
        <w:t xml:space="preserve">         1.3 Приложение 3 к муниципальной программе Дубовского  сельского поселения «Формирование современной городской среды на территории Дубовского сельского поселения» изложить в новой редакции:</w:t>
      </w: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pStyle w:val="a6"/>
        <w:ind w:left="284"/>
        <w:rPr>
          <w:rFonts w:ascii="Times New Roman" w:hAnsi="Times New Roman"/>
          <w:sz w:val="24"/>
          <w:szCs w:val="24"/>
        </w:rPr>
      </w:pPr>
    </w:p>
    <w:p w:rsidR="00186CD7" w:rsidRDefault="00186CD7" w:rsidP="00186CD7">
      <w:pPr>
        <w:autoSpaceDE w:val="0"/>
        <w:autoSpaceDN w:val="0"/>
        <w:adjustRightInd w:val="0"/>
        <w:spacing w:after="0" w:line="240" w:lineRule="auto"/>
        <w:jc w:val="right"/>
        <w:rPr>
          <w:rFonts w:ascii="Times New Roman" w:eastAsia="Times New Roman" w:hAnsi="Times New Roman" w:cs="Arial"/>
          <w:sz w:val="28"/>
          <w:szCs w:val="28"/>
          <w:lang w:eastAsia="ru-RU"/>
        </w:rPr>
        <w:sectPr w:rsidR="00186CD7" w:rsidSect="00186CD7">
          <w:pgSz w:w="11906" w:h="16838"/>
          <w:pgMar w:top="851" w:right="1134" w:bottom="822" w:left="1418" w:header="709" w:footer="709" w:gutter="0"/>
          <w:cols w:space="708"/>
          <w:docGrid w:linePitch="360"/>
        </w:sectPr>
      </w:pPr>
    </w:p>
    <w:p w:rsidR="00186CD7" w:rsidRPr="00186CD7" w:rsidRDefault="00186CD7" w:rsidP="00186CD7">
      <w:pPr>
        <w:autoSpaceDE w:val="0"/>
        <w:autoSpaceDN w:val="0"/>
        <w:adjustRightInd w:val="0"/>
        <w:spacing w:after="0" w:line="240" w:lineRule="auto"/>
        <w:jc w:val="right"/>
        <w:rPr>
          <w:rFonts w:ascii="Times New Roman" w:eastAsia="Times New Roman" w:hAnsi="Times New Roman" w:cs="Arial"/>
          <w:sz w:val="28"/>
          <w:szCs w:val="28"/>
          <w:lang w:eastAsia="ru-RU"/>
        </w:rPr>
      </w:pPr>
      <w:r w:rsidRPr="00186CD7">
        <w:rPr>
          <w:rFonts w:ascii="Times New Roman" w:eastAsia="Times New Roman" w:hAnsi="Times New Roman" w:cs="Arial"/>
          <w:sz w:val="28"/>
          <w:szCs w:val="28"/>
          <w:lang w:eastAsia="ru-RU"/>
        </w:rPr>
        <w:lastRenderedPageBreak/>
        <w:t>«Приложение № 3</w:t>
      </w:r>
    </w:p>
    <w:p w:rsidR="00186CD7" w:rsidRPr="00186CD7" w:rsidRDefault="00186CD7" w:rsidP="00186CD7">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r w:rsidRPr="00186CD7">
        <w:rPr>
          <w:rFonts w:ascii="Times New Roman" w:eastAsia="Andale Sans UI" w:hAnsi="Times New Roman" w:cs="Times New Roman"/>
          <w:kern w:val="1"/>
          <w:sz w:val="28"/>
          <w:szCs w:val="28"/>
          <w:lang w:eastAsia="fa-IR" w:bidi="fa-IR"/>
        </w:rPr>
        <w:t xml:space="preserve">к муниципальной программе </w:t>
      </w:r>
    </w:p>
    <w:p w:rsidR="00186CD7" w:rsidRPr="00186CD7" w:rsidRDefault="00186CD7" w:rsidP="00186CD7">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r w:rsidRPr="00186CD7">
        <w:rPr>
          <w:rFonts w:ascii="Times New Roman" w:eastAsia="Andale Sans UI" w:hAnsi="Times New Roman" w:cs="Times New Roman"/>
          <w:kern w:val="1"/>
          <w:sz w:val="28"/>
          <w:szCs w:val="28"/>
          <w:lang w:eastAsia="fa-IR" w:bidi="fa-IR"/>
        </w:rPr>
        <w:t xml:space="preserve"> Дубовского сельского поселения </w:t>
      </w:r>
    </w:p>
    <w:p w:rsidR="00186CD7" w:rsidRPr="00186CD7" w:rsidRDefault="00186CD7" w:rsidP="00186CD7">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8"/>
          <w:szCs w:val="28"/>
          <w:lang w:eastAsia="fa-IR" w:bidi="fa-IR"/>
        </w:rPr>
      </w:pPr>
      <w:r w:rsidRPr="00186CD7">
        <w:rPr>
          <w:rFonts w:ascii="Times New Roman" w:eastAsia="Andale Sans UI" w:hAnsi="Times New Roman" w:cs="Times New Roman"/>
          <w:color w:val="000000"/>
          <w:kern w:val="1"/>
          <w:sz w:val="28"/>
          <w:szCs w:val="28"/>
          <w:lang w:eastAsia="fa-IR" w:bidi="fa-IR"/>
        </w:rPr>
        <w:t>«</w:t>
      </w:r>
      <w:proofErr w:type="spellStart"/>
      <w:r w:rsidRPr="00186CD7">
        <w:rPr>
          <w:rFonts w:ascii="Times New Roman" w:eastAsia="Andale Sans UI" w:hAnsi="Times New Roman" w:cs="Times New Roman"/>
          <w:bCs/>
          <w:color w:val="000000"/>
          <w:kern w:val="1"/>
          <w:sz w:val="28"/>
          <w:szCs w:val="28"/>
          <w:lang w:val="de-DE" w:eastAsia="fa-IR" w:bidi="fa-IR"/>
        </w:rPr>
        <w:t>Формирование</w:t>
      </w:r>
      <w:proofErr w:type="spellEnd"/>
      <w:r w:rsidRPr="00186CD7">
        <w:rPr>
          <w:rFonts w:ascii="Times New Roman" w:eastAsia="Andale Sans UI" w:hAnsi="Times New Roman" w:cs="Times New Roman"/>
          <w:bCs/>
          <w:color w:val="000000"/>
          <w:kern w:val="1"/>
          <w:sz w:val="28"/>
          <w:szCs w:val="28"/>
          <w:lang w:val="de-DE" w:eastAsia="fa-IR" w:bidi="fa-IR"/>
        </w:rPr>
        <w:t xml:space="preserve"> </w:t>
      </w:r>
      <w:r w:rsidRPr="00186CD7">
        <w:rPr>
          <w:rFonts w:ascii="Times New Roman" w:eastAsia="Andale Sans UI" w:hAnsi="Times New Roman" w:cs="Times New Roman"/>
          <w:bCs/>
          <w:color w:val="000000"/>
          <w:kern w:val="1"/>
          <w:sz w:val="28"/>
          <w:szCs w:val="28"/>
          <w:lang w:eastAsia="fa-IR" w:bidi="fa-IR"/>
        </w:rPr>
        <w:t xml:space="preserve"> </w:t>
      </w:r>
      <w:proofErr w:type="spellStart"/>
      <w:r w:rsidRPr="00186CD7">
        <w:rPr>
          <w:rFonts w:ascii="Times New Roman" w:eastAsia="Andale Sans UI" w:hAnsi="Times New Roman" w:cs="Times New Roman"/>
          <w:bCs/>
          <w:color w:val="000000"/>
          <w:kern w:val="1"/>
          <w:sz w:val="28"/>
          <w:szCs w:val="28"/>
          <w:lang w:val="de-DE" w:eastAsia="fa-IR" w:bidi="fa-IR"/>
        </w:rPr>
        <w:t>современной</w:t>
      </w:r>
      <w:proofErr w:type="spellEnd"/>
      <w:r w:rsidRPr="00186CD7">
        <w:rPr>
          <w:rFonts w:ascii="Times New Roman" w:eastAsia="Andale Sans UI" w:hAnsi="Times New Roman" w:cs="Times New Roman"/>
          <w:bCs/>
          <w:color w:val="000000"/>
          <w:kern w:val="1"/>
          <w:sz w:val="28"/>
          <w:szCs w:val="28"/>
          <w:lang w:eastAsia="fa-IR" w:bidi="fa-IR"/>
        </w:rPr>
        <w:t xml:space="preserve"> </w:t>
      </w:r>
      <w:proofErr w:type="spellStart"/>
      <w:r w:rsidRPr="00186CD7">
        <w:rPr>
          <w:rFonts w:ascii="Times New Roman" w:eastAsia="Andale Sans UI" w:hAnsi="Times New Roman" w:cs="Times New Roman"/>
          <w:bCs/>
          <w:color w:val="000000"/>
          <w:kern w:val="1"/>
          <w:sz w:val="28"/>
          <w:szCs w:val="28"/>
          <w:lang w:val="de-DE" w:eastAsia="fa-IR" w:bidi="fa-IR"/>
        </w:rPr>
        <w:t>городской</w:t>
      </w:r>
      <w:proofErr w:type="spellEnd"/>
      <w:r w:rsidRPr="00186CD7">
        <w:rPr>
          <w:rFonts w:ascii="Times New Roman" w:eastAsia="Andale Sans UI" w:hAnsi="Times New Roman" w:cs="Times New Roman"/>
          <w:bCs/>
          <w:color w:val="000000"/>
          <w:kern w:val="1"/>
          <w:sz w:val="28"/>
          <w:szCs w:val="28"/>
          <w:lang w:eastAsia="fa-IR" w:bidi="fa-IR"/>
        </w:rPr>
        <w:t xml:space="preserve"> </w:t>
      </w:r>
      <w:proofErr w:type="spellStart"/>
      <w:r w:rsidRPr="00186CD7">
        <w:rPr>
          <w:rFonts w:ascii="Times New Roman" w:eastAsia="Andale Sans UI" w:hAnsi="Times New Roman" w:cs="Times New Roman"/>
          <w:bCs/>
          <w:color w:val="000000"/>
          <w:kern w:val="1"/>
          <w:sz w:val="28"/>
          <w:szCs w:val="28"/>
          <w:lang w:val="de-DE" w:eastAsia="fa-IR" w:bidi="fa-IR"/>
        </w:rPr>
        <w:t>среды</w:t>
      </w:r>
      <w:proofErr w:type="spellEnd"/>
      <w:r w:rsidRPr="00186CD7">
        <w:rPr>
          <w:rFonts w:ascii="Times New Roman" w:eastAsia="Andale Sans UI" w:hAnsi="Times New Roman" w:cs="Times New Roman"/>
          <w:bCs/>
          <w:color w:val="000000"/>
          <w:kern w:val="1"/>
          <w:sz w:val="28"/>
          <w:szCs w:val="28"/>
          <w:lang w:val="de-DE" w:eastAsia="fa-IR" w:bidi="fa-IR"/>
        </w:rPr>
        <w:t xml:space="preserve"> </w:t>
      </w:r>
      <w:r w:rsidRPr="00186CD7">
        <w:rPr>
          <w:rFonts w:ascii="Times New Roman" w:eastAsia="Andale Sans UI" w:hAnsi="Times New Roman" w:cs="Times New Roman"/>
          <w:bCs/>
          <w:color w:val="000000"/>
          <w:kern w:val="1"/>
          <w:sz w:val="28"/>
          <w:szCs w:val="28"/>
          <w:lang w:eastAsia="fa-IR" w:bidi="fa-IR"/>
        </w:rPr>
        <w:t xml:space="preserve">  </w:t>
      </w:r>
    </w:p>
    <w:p w:rsidR="00186CD7" w:rsidRPr="00186CD7" w:rsidRDefault="00186CD7" w:rsidP="00186CD7">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proofErr w:type="spellStart"/>
      <w:r w:rsidRPr="00186CD7">
        <w:rPr>
          <w:rFonts w:ascii="Times New Roman" w:eastAsia="Andale Sans UI" w:hAnsi="Times New Roman" w:cs="Times New Roman"/>
          <w:bCs/>
          <w:color w:val="000000"/>
          <w:kern w:val="1"/>
          <w:sz w:val="28"/>
          <w:szCs w:val="28"/>
          <w:lang w:val="de-DE" w:eastAsia="fa-IR" w:bidi="fa-IR"/>
        </w:rPr>
        <w:t>на</w:t>
      </w:r>
      <w:proofErr w:type="spellEnd"/>
      <w:r w:rsidRPr="00186CD7">
        <w:rPr>
          <w:rFonts w:ascii="Times New Roman" w:eastAsia="Andale Sans UI" w:hAnsi="Times New Roman" w:cs="Times New Roman"/>
          <w:bCs/>
          <w:color w:val="000000"/>
          <w:kern w:val="1"/>
          <w:sz w:val="28"/>
          <w:szCs w:val="28"/>
          <w:lang w:val="de-DE" w:eastAsia="fa-IR" w:bidi="fa-IR"/>
        </w:rPr>
        <w:t xml:space="preserve"> </w:t>
      </w:r>
      <w:r w:rsidRPr="00186CD7">
        <w:rPr>
          <w:rFonts w:ascii="Times New Roman" w:eastAsia="Andale Sans UI" w:hAnsi="Times New Roman" w:cs="Times New Roman"/>
          <w:bCs/>
          <w:color w:val="000000"/>
          <w:kern w:val="1"/>
          <w:sz w:val="28"/>
          <w:szCs w:val="28"/>
          <w:lang w:eastAsia="fa-IR" w:bidi="fa-IR"/>
        </w:rPr>
        <w:t>территории   Дубовского сельского поселения</w:t>
      </w:r>
      <w:r w:rsidRPr="00186CD7">
        <w:rPr>
          <w:rFonts w:ascii="Times New Roman" w:eastAsia="Andale Sans UI" w:hAnsi="Times New Roman" w:cs="Times New Roman"/>
          <w:color w:val="000000"/>
          <w:kern w:val="1"/>
          <w:sz w:val="28"/>
          <w:szCs w:val="28"/>
          <w:lang w:eastAsia="fa-IR" w:bidi="fa-IR"/>
        </w:rPr>
        <w:t xml:space="preserve">»                                     </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 xml:space="preserve">Расходы бюджета </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 xml:space="preserve">на реализацию муниципальной программы Дубовского сельского поселения </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 xml:space="preserve">«Формирование современной городской среды на территории Дубовского сельского поселения»   </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959" w:type="dxa"/>
        <w:tblCellSpacing w:w="5" w:type="nil"/>
        <w:tblInd w:w="-291" w:type="dxa"/>
        <w:tblLayout w:type="fixed"/>
        <w:tblCellMar>
          <w:left w:w="75" w:type="dxa"/>
          <w:right w:w="75" w:type="dxa"/>
        </w:tblCellMar>
        <w:tblLook w:val="0000" w:firstRow="0" w:lastRow="0" w:firstColumn="0" w:lastColumn="0" w:noHBand="0" w:noVBand="0"/>
      </w:tblPr>
      <w:tblGrid>
        <w:gridCol w:w="2126"/>
        <w:gridCol w:w="1418"/>
        <w:gridCol w:w="567"/>
        <w:gridCol w:w="567"/>
        <w:gridCol w:w="1276"/>
        <w:gridCol w:w="567"/>
        <w:gridCol w:w="904"/>
        <w:gridCol w:w="670"/>
        <w:gridCol w:w="708"/>
        <w:gridCol w:w="837"/>
        <w:gridCol w:w="709"/>
        <w:gridCol w:w="708"/>
        <w:gridCol w:w="791"/>
        <w:gridCol w:w="709"/>
        <w:gridCol w:w="626"/>
        <w:gridCol w:w="709"/>
        <w:gridCol w:w="709"/>
        <w:gridCol w:w="709"/>
        <w:gridCol w:w="649"/>
      </w:tblGrid>
      <w:tr w:rsidR="00186CD7" w:rsidRPr="00186CD7" w:rsidTr="00186CD7">
        <w:trPr>
          <w:trHeight w:val="273"/>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Наименование      </w:t>
            </w:r>
            <w:r w:rsidRPr="00186CD7">
              <w:rPr>
                <w:rFonts w:ascii="Times New Roman" w:eastAsia="Times New Roman" w:hAnsi="Times New Roman" w:cs="Times New Roman"/>
                <w:sz w:val="24"/>
                <w:szCs w:val="24"/>
                <w:lang w:eastAsia="ru-RU"/>
              </w:rPr>
              <w:br/>
              <w:t xml:space="preserve">муниципальной </w:t>
            </w:r>
            <w:r w:rsidRPr="00186CD7">
              <w:rPr>
                <w:rFonts w:ascii="Times New Roman" w:eastAsia="Times New Roman" w:hAnsi="Times New Roman" w:cs="Times New Roman"/>
                <w:sz w:val="24"/>
                <w:szCs w:val="24"/>
                <w:lang w:eastAsia="ru-RU"/>
              </w:rPr>
              <w:br/>
              <w:t>программы,</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Ответственный  </w:t>
            </w:r>
            <w:r w:rsidRPr="00186CD7">
              <w:rPr>
                <w:rFonts w:ascii="Times New Roman" w:eastAsia="Times New Roman" w:hAnsi="Times New Roman" w:cs="Times New Roman"/>
                <w:sz w:val="24"/>
                <w:szCs w:val="24"/>
                <w:lang w:eastAsia="ru-RU"/>
              </w:rPr>
              <w:br/>
              <w:t xml:space="preserve">исполнитель, соисполнитель, участник  </w:t>
            </w:r>
            <w:r w:rsidRPr="00186CD7">
              <w:rPr>
                <w:rFonts w:ascii="Times New Roman" w:eastAsia="Times New Roman" w:hAnsi="Times New Roman" w:cs="Times New Roman"/>
                <w:sz w:val="24"/>
                <w:szCs w:val="24"/>
                <w:lang w:eastAsia="ru-RU"/>
              </w:rPr>
              <w:br/>
            </w:r>
          </w:p>
        </w:tc>
        <w:tc>
          <w:tcPr>
            <w:tcW w:w="2977" w:type="dxa"/>
            <w:gridSpan w:val="4"/>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Код бюджетной   </w:t>
            </w:r>
            <w:r w:rsidRPr="00186CD7">
              <w:rPr>
                <w:rFonts w:ascii="Times New Roman" w:eastAsia="Times New Roman" w:hAnsi="Times New Roman" w:cs="Times New Roman"/>
                <w:sz w:val="24"/>
                <w:szCs w:val="24"/>
                <w:lang w:eastAsia="ru-RU"/>
              </w:rPr>
              <w:br/>
              <w:t xml:space="preserve">   классификации   </w:t>
            </w:r>
          </w:p>
        </w:tc>
        <w:tc>
          <w:tcPr>
            <w:tcW w:w="904" w:type="dxa"/>
            <w:vMerge w:val="restart"/>
            <w:tcBorders>
              <w:top w:val="single" w:sz="4" w:space="0" w:color="auto"/>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86CD7">
              <w:rPr>
                <w:rFonts w:ascii="Times New Roman" w:eastAsia="Times New Roman" w:hAnsi="Times New Roman" w:cs="Times New Roman"/>
                <w:sz w:val="24"/>
                <w:szCs w:val="24"/>
                <w:lang w:eastAsia="ru-RU"/>
              </w:rPr>
              <w:t>Объем расходов всего (тыс.</w:t>
            </w:r>
            <w:proofErr w:type="gramEnd"/>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руб.)</w:t>
            </w:r>
          </w:p>
        </w:tc>
        <w:tc>
          <w:tcPr>
            <w:tcW w:w="8534" w:type="dxa"/>
            <w:gridSpan w:val="12"/>
            <w:tcBorders>
              <w:top w:val="single" w:sz="4" w:space="0" w:color="auto"/>
              <w:bottom w:val="single" w:sz="4" w:space="0" w:color="auto"/>
              <w:right w:val="single" w:sz="4" w:space="0" w:color="auto"/>
            </w:tcBorders>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186CD7" w:rsidRPr="00186CD7" w:rsidTr="00186CD7">
        <w:trPr>
          <w:trHeight w:val="714"/>
          <w:tblCellSpacing w:w="5" w:type="nil"/>
        </w:trPr>
        <w:tc>
          <w:tcPr>
            <w:tcW w:w="2126" w:type="dxa"/>
            <w:vMerge/>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ГРБС</w:t>
            </w:r>
          </w:p>
        </w:tc>
        <w:tc>
          <w:tcPr>
            <w:tcW w:w="567"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86CD7">
              <w:rPr>
                <w:rFonts w:ascii="Times New Roman" w:eastAsia="Times New Roman" w:hAnsi="Times New Roman" w:cs="Times New Roman"/>
                <w:sz w:val="24"/>
                <w:szCs w:val="24"/>
                <w:lang w:eastAsia="ru-RU"/>
              </w:rPr>
              <w:t>Рз</w:t>
            </w:r>
            <w:proofErr w:type="spellEnd"/>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186CD7">
              <w:rPr>
                <w:rFonts w:ascii="Times New Roman" w:eastAsia="Times New Roman" w:hAnsi="Times New Roman" w:cs="Times New Roman"/>
                <w:sz w:val="24"/>
                <w:szCs w:val="24"/>
                <w:lang w:eastAsia="ru-RU"/>
              </w:rPr>
              <w:t>Пр</w:t>
            </w:r>
            <w:proofErr w:type="spellEnd"/>
            <w:proofErr w:type="gramEnd"/>
          </w:p>
        </w:tc>
        <w:tc>
          <w:tcPr>
            <w:tcW w:w="1276"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ЦСР</w:t>
            </w:r>
          </w:p>
        </w:tc>
        <w:tc>
          <w:tcPr>
            <w:tcW w:w="567"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ВР</w:t>
            </w:r>
          </w:p>
        </w:tc>
        <w:tc>
          <w:tcPr>
            <w:tcW w:w="904" w:type="dxa"/>
            <w:vMerge/>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0"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2019</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год</w:t>
            </w:r>
          </w:p>
        </w:tc>
        <w:tc>
          <w:tcPr>
            <w:tcW w:w="708"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2020</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год</w:t>
            </w:r>
          </w:p>
        </w:tc>
        <w:tc>
          <w:tcPr>
            <w:tcW w:w="837"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2021</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год </w:t>
            </w:r>
            <w:r w:rsidRPr="00186CD7">
              <w:rPr>
                <w:rFonts w:ascii="Times New Roman" w:eastAsia="Times New Roman" w:hAnsi="Times New Roman" w:cs="Times New Roman"/>
                <w:sz w:val="24"/>
                <w:szCs w:val="24"/>
                <w:lang w:eastAsia="ru-RU"/>
              </w:rPr>
              <w:br/>
            </w:r>
          </w:p>
        </w:tc>
        <w:tc>
          <w:tcPr>
            <w:tcW w:w="709"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ind w:left="-217"/>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2 2022</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год</w:t>
            </w:r>
          </w:p>
        </w:tc>
        <w:tc>
          <w:tcPr>
            <w:tcW w:w="708" w:type="dxa"/>
            <w:tcBorders>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2023 год</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2024</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2025</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год</w:t>
            </w:r>
          </w:p>
        </w:tc>
        <w:tc>
          <w:tcPr>
            <w:tcW w:w="626"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2026</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2027</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2028 год</w:t>
            </w:r>
          </w:p>
        </w:tc>
        <w:tc>
          <w:tcPr>
            <w:tcW w:w="709"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2029 год</w:t>
            </w:r>
          </w:p>
        </w:tc>
        <w:tc>
          <w:tcPr>
            <w:tcW w:w="649" w:type="dxa"/>
            <w:tcBorders>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2030 год</w:t>
            </w:r>
          </w:p>
        </w:tc>
      </w:tr>
      <w:tr w:rsidR="00186CD7" w:rsidRPr="00186CD7" w:rsidTr="00186CD7">
        <w:trPr>
          <w:trHeight w:val="102"/>
          <w:tblCellSpacing w:w="5" w:type="nil"/>
        </w:trPr>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6</w:t>
            </w: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7</w:t>
            </w: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8</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9</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11</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12</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14</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18</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86CD7">
              <w:rPr>
                <w:rFonts w:ascii="Times New Roman" w:eastAsia="Times New Roman" w:hAnsi="Times New Roman" w:cs="Times New Roman"/>
                <w:sz w:val="20"/>
                <w:szCs w:val="24"/>
                <w:lang w:eastAsia="ru-RU"/>
              </w:rPr>
              <w:t>19</w:t>
            </w:r>
          </w:p>
        </w:tc>
      </w:tr>
      <w:tr w:rsidR="00186CD7" w:rsidRPr="00186CD7" w:rsidTr="00186CD7">
        <w:trPr>
          <w:trHeight w:val="853"/>
          <w:tblCellSpacing w:w="5" w:type="nil"/>
        </w:trPr>
        <w:tc>
          <w:tcPr>
            <w:tcW w:w="2126" w:type="dxa"/>
            <w:vMerge w:val="restart"/>
            <w:tcBorders>
              <w:top w:val="single" w:sz="4" w:space="0" w:color="auto"/>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186CD7">
              <w:rPr>
                <w:rFonts w:ascii="Times New Roman" w:eastAsia="Times New Roman" w:hAnsi="Times New Roman" w:cs="Times New Roman"/>
                <w:sz w:val="24"/>
                <w:szCs w:val="24"/>
                <w:lang w:eastAsia="ru-RU"/>
              </w:rPr>
              <w:t xml:space="preserve">Муниципальная </w:t>
            </w:r>
            <w:r w:rsidRPr="00186CD7">
              <w:rPr>
                <w:rFonts w:ascii="Times New Roman" w:eastAsia="Times New Roman" w:hAnsi="Times New Roman" w:cs="Times New Roman"/>
                <w:sz w:val="24"/>
                <w:szCs w:val="24"/>
                <w:lang w:eastAsia="ru-RU"/>
              </w:rPr>
              <w:br/>
              <w:t xml:space="preserve">программа </w:t>
            </w:r>
            <w:r w:rsidRPr="00186CD7">
              <w:rPr>
                <w:rFonts w:ascii="Times New Roman" w:eastAsia="Times New Roman" w:hAnsi="Times New Roman" w:cs="Arial"/>
                <w:sz w:val="24"/>
                <w:szCs w:val="24"/>
                <w:lang w:eastAsia="ru-RU"/>
              </w:rPr>
              <w:t>Дубовского сельского поселения «Формирование современной городской среды на территории Дубовского сельского поселения»</w:t>
            </w:r>
            <w:r w:rsidRPr="00186CD7">
              <w:rPr>
                <w:rFonts w:ascii="Times New Roman" w:eastAsia="Times New Roman" w:hAnsi="Times New Roman" w:cs="Arial"/>
                <w:sz w:val="28"/>
                <w:szCs w:val="28"/>
                <w:lang w:eastAsia="ru-RU"/>
              </w:rPr>
              <w:t xml:space="preserve">  </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lastRenderedPageBreak/>
              <w:t xml:space="preserve">Всего </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75"/>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52 316,8</w:t>
            </w: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61"/>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61"/>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89" w:right="-20"/>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20552,6</w:t>
            </w: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35,0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34" w:right="-39" w:firstLine="134"/>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2021"/>
          <w:tblCellSpacing w:w="5" w:type="nil"/>
        </w:trPr>
        <w:tc>
          <w:tcPr>
            <w:tcW w:w="2126"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из них неисполненные расходные обязательства отчетного финансового года</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color w:val="000000"/>
                <w:lang w:eastAsia="ru-RU"/>
              </w:rPr>
            </w:pP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p>
        </w:tc>
      </w:tr>
      <w:tr w:rsidR="00186CD7" w:rsidRPr="00186CD7" w:rsidTr="00186CD7">
        <w:trPr>
          <w:trHeight w:val="496"/>
          <w:tblCellSpacing w:w="5" w:type="nil"/>
        </w:trPr>
        <w:tc>
          <w:tcPr>
            <w:tcW w:w="2126" w:type="dxa"/>
            <w:vMerge/>
            <w:tcBorders>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75"/>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52 316,8</w:t>
            </w: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61"/>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61"/>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89" w:right="-20"/>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20552,6</w:t>
            </w: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35,0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34" w:right="-39" w:firstLine="134"/>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496"/>
          <w:tblCellSpacing w:w="5" w:type="nil"/>
        </w:trPr>
        <w:tc>
          <w:tcPr>
            <w:tcW w:w="2126" w:type="dxa"/>
            <w:tcBorders>
              <w:top w:val="single" w:sz="4" w:space="0" w:color="auto"/>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lastRenderedPageBreak/>
              <w:t>Подпрограмма 1</w:t>
            </w:r>
          </w:p>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«Благоустройство общественных территорий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 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Х</w:t>
            </w: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75"/>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52 316,8</w:t>
            </w: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61"/>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61"/>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89" w:right="-20"/>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20552,6</w:t>
            </w: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35,0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left="-134" w:right="-39" w:firstLine="134"/>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496"/>
          <w:tblCellSpacing w:w="5" w:type="nil"/>
        </w:trPr>
        <w:tc>
          <w:tcPr>
            <w:tcW w:w="2126" w:type="dxa"/>
            <w:tcBorders>
              <w:top w:val="single" w:sz="4" w:space="0" w:color="auto"/>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Основное мероприятие 1. 1 Мероприятия по подготовке и разработке ПСД, а также разработка </w:t>
            </w:r>
            <w:proofErr w:type="gramStart"/>
            <w:r w:rsidRPr="00186CD7">
              <w:rPr>
                <w:rFonts w:ascii="Times New Roman" w:eastAsia="Times New Roman" w:hAnsi="Times New Roman" w:cs="Times New Roman"/>
                <w:sz w:val="24"/>
                <w:szCs w:val="24"/>
                <w:lang w:eastAsia="ru-RU"/>
              </w:rPr>
              <w:t>дизайн-проекта</w:t>
            </w:r>
            <w:proofErr w:type="gramEnd"/>
            <w:r w:rsidRPr="00186CD7">
              <w:rPr>
                <w:rFonts w:ascii="Times New Roman" w:eastAsia="Times New Roman" w:hAnsi="Times New Roman" w:cs="Times New Roman"/>
                <w:sz w:val="24"/>
                <w:szCs w:val="24"/>
                <w:lang w:eastAsia="ru-RU"/>
              </w:rPr>
              <w:t xml:space="preserve"> благоустройства общественных территорий Дубовского сельского поселения </w:t>
            </w: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05</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03</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15 1 0028670</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244</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2 059,0</w:t>
            </w: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61"/>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21"/>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330,0</w:t>
            </w:r>
          </w:p>
          <w:p w:rsidR="00186CD7" w:rsidRPr="00186CD7" w:rsidRDefault="00186CD7" w:rsidP="00186CD7">
            <w:pPr>
              <w:spacing w:after="0" w:line="240" w:lineRule="auto"/>
              <w:ind w:right="-21"/>
              <w:jc w:val="center"/>
              <w:rPr>
                <w:rFonts w:ascii="Times New Roman" w:eastAsia="Times New Roman" w:hAnsi="Times New Roman" w:cs="Times New Roman"/>
                <w:lang w:eastAsia="ru-RU"/>
              </w:rPr>
            </w:pPr>
          </w:p>
          <w:p w:rsidR="00186CD7" w:rsidRPr="00186CD7" w:rsidRDefault="00186CD7" w:rsidP="00186CD7">
            <w:pPr>
              <w:spacing w:after="0" w:line="240" w:lineRule="auto"/>
              <w:ind w:right="-21"/>
              <w:jc w:val="center"/>
              <w:rPr>
                <w:rFonts w:ascii="Times New Roman" w:eastAsia="Times New Roman" w:hAnsi="Times New Roman" w:cs="Times New Roman"/>
                <w:lang w:eastAsia="ru-RU"/>
              </w:rPr>
            </w:pPr>
          </w:p>
          <w:p w:rsidR="00186CD7" w:rsidRPr="00186CD7" w:rsidRDefault="00186CD7" w:rsidP="00186CD7">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496"/>
          <w:tblCellSpacing w:w="5" w:type="nil"/>
        </w:trPr>
        <w:tc>
          <w:tcPr>
            <w:tcW w:w="2126" w:type="dxa"/>
            <w:tcBorders>
              <w:top w:val="single" w:sz="4" w:space="0" w:color="auto"/>
              <w:left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Основное мероприятие 1. 2</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Расходы на мероприятия по проведению строительного </w:t>
            </w:r>
            <w:r w:rsidRPr="00186CD7">
              <w:rPr>
                <w:rFonts w:ascii="Times New Roman" w:eastAsia="Times New Roman" w:hAnsi="Times New Roman" w:cs="Times New Roman"/>
                <w:sz w:val="24"/>
                <w:szCs w:val="24"/>
                <w:lang w:eastAsia="ru-RU"/>
              </w:rPr>
              <w:lastRenderedPageBreak/>
              <w:t>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w:t>
            </w: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lastRenderedPageBreak/>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05</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03</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15 1 0028680</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244</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600,0</w:t>
            </w: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61"/>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21"/>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600,0</w:t>
            </w:r>
          </w:p>
          <w:p w:rsidR="00186CD7" w:rsidRPr="00186CD7" w:rsidRDefault="00186CD7" w:rsidP="00186CD7">
            <w:pPr>
              <w:spacing w:after="0" w:line="240" w:lineRule="auto"/>
              <w:ind w:right="-21"/>
              <w:jc w:val="center"/>
              <w:rPr>
                <w:rFonts w:ascii="Times New Roman" w:eastAsia="Times New Roman" w:hAnsi="Times New Roman" w:cs="Times New Roman"/>
                <w:lang w:eastAsia="ru-RU"/>
              </w:rPr>
            </w:pPr>
          </w:p>
          <w:p w:rsidR="00186CD7" w:rsidRPr="00186CD7" w:rsidRDefault="00186CD7" w:rsidP="00186CD7">
            <w:pPr>
              <w:spacing w:after="0" w:line="240" w:lineRule="auto"/>
              <w:ind w:right="-21"/>
              <w:jc w:val="center"/>
              <w:rPr>
                <w:rFonts w:ascii="Times New Roman" w:eastAsia="Times New Roman" w:hAnsi="Times New Roman" w:cs="Times New Roman"/>
                <w:lang w:eastAsia="ru-RU"/>
              </w:rPr>
            </w:pPr>
          </w:p>
          <w:p w:rsidR="00186CD7" w:rsidRPr="00186CD7" w:rsidRDefault="00186CD7" w:rsidP="00186CD7">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lastRenderedPageBreak/>
              <w:t>Основное мероприятие 1. 3</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05</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03</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15 1 F2 55551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244</w:t>
            </w: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49 622,8</w:t>
            </w: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0"/>
                <w:szCs w:val="20"/>
                <w:lang w:eastAsia="ru-RU"/>
              </w:rPr>
              <w:t>19622,6</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0"/>
                <w:szCs w:val="20"/>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b/>
                <w:lang w:eastAsia="ru-RU"/>
              </w:rPr>
            </w:pPr>
            <w:r w:rsidRPr="00186CD7">
              <w:rPr>
                <w:rFonts w:ascii="Times New Roman" w:eastAsia="Times New Roman" w:hAnsi="Times New Roman" w:cs="Times New Roman"/>
                <w:sz w:val="20"/>
                <w:szCs w:val="20"/>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lang w:eastAsia="ru-RU"/>
              </w:rPr>
              <w:t>0,0</w:t>
            </w:r>
          </w:p>
        </w:tc>
      </w:tr>
      <w:tr w:rsidR="00186CD7" w:rsidRPr="00186CD7" w:rsidTr="00186CD7">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Основное </w:t>
            </w:r>
            <w:r w:rsidRPr="00186CD7">
              <w:rPr>
                <w:rFonts w:ascii="Times New Roman" w:eastAsia="Times New Roman" w:hAnsi="Times New Roman" w:cs="Times New Roman"/>
                <w:sz w:val="24"/>
                <w:szCs w:val="24"/>
                <w:lang w:eastAsia="ru-RU"/>
              </w:rPr>
              <w:lastRenderedPageBreak/>
              <w:t>мероприятие 1. 4</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Реализация мероприятий по разработке эскизного дендрологического плана по объекту, расположенному по адресу: с. Дубовское, пл. Павших борцов </w:t>
            </w: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lastRenderedPageBreak/>
              <w:t xml:space="preserve">Участник 1. </w:t>
            </w:r>
            <w:r w:rsidRPr="00186CD7">
              <w:rPr>
                <w:rFonts w:ascii="Times New Roman" w:eastAsia="Times New Roman" w:hAnsi="Times New Roman" w:cs="Times New Roman"/>
                <w:sz w:val="24"/>
                <w:szCs w:val="24"/>
                <w:lang w:eastAsia="ru-RU"/>
              </w:rPr>
              <w:lastRenderedPageBreak/>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05</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03</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 xml:space="preserve">15 1 </w:t>
            </w:r>
            <w:r w:rsidRPr="00186CD7">
              <w:rPr>
                <w:rFonts w:ascii="Times New Roman" w:eastAsia="Times New Roman" w:hAnsi="Times New Roman" w:cs="Times New Roman"/>
                <w:lang w:eastAsia="ru-RU"/>
              </w:rPr>
              <w:lastRenderedPageBreak/>
              <w:t>0028730</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244</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35,0</w:t>
            </w: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61"/>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ind w:right="-21"/>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p w:rsidR="00186CD7" w:rsidRPr="00186CD7" w:rsidRDefault="00186CD7" w:rsidP="00186CD7">
            <w:pPr>
              <w:spacing w:after="0" w:line="240" w:lineRule="auto"/>
              <w:ind w:right="-21"/>
              <w:jc w:val="center"/>
              <w:rPr>
                <w:rFonts w:ascii="Times New Roman" w:eastAsia="Times New Roman" w:hAnsi="Times New Roman" w:cs="Times New Roman"/>
                <w:lang w:eastAsia="ru-RU"/>
              </w:rPr>
            </w:pPr>
          </w:p>
          <w:p w:rsidR="00186CD7" w:rsidRPr="00186CD7" w:rsidRDefault="00186CD7" w:rsidP="00186CD7">
            <w:pPr>
              <w:spacing w:after="0" w:line="240" w:lineRule="auto"/>
              <w:ind w:right="-21"/>
              <w:jc w:val="center"/>
              <w:rPr>
                <w:rFonts w:ascii="Times New Roman" w:eastAsia="Times New Roman" w:hAnsi="Times New Roman" w:cs="Times New Roman"/>
                <w:lang w:eastAsia="ru-RU"/>
              </w:rPr>
            </w:pPr>
          </w:p>
          <w:p w:rsidR="00186CD7" w:rsidRPr="00186CD7" w:rsidRDefault="00186CD7" w:rsidP="00186CD7">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35,0</w:t>
            </w: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p w:rsidR="00186CD7" w:rsidRPr="00186CD7" w:rsidRDefault="00186CD7" w:rsidP="00186CD7">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lastRenderedPageBreak/>
              <w:t>0,0</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lastRenderedPageBreak/>
              <w:t xml:space="preserve">Подпрограмма 2 </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«Благоустройство дворовых территорий многоквартирных домов </w:t>
            </w:r>
            <w:r w:rsidRPr="00186CD7">
              <w:rPr>
                <w:rFonts w:ascii="Times New Roman" w:eastAsia="Times New Roman" w:hAnsi="Times New Roman" w:cs="Arial"/>
                <w:sz w:val="24"/>
                <w:szCs w:val="24"/>
                <w:lang w:eastAsia="ru-RU"/>
              </w:rPr>
              <w:t>Дубовского сельского поселения</w:t>
            </w:r>
            <w:r w:rsidRPr="00186CD7">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r>
      <w:tr w:rsidR="00186CD7" w:rsidRPr="00186CD7" w:rsidTr="00186CD7">
        <w:trPr>
          <w:trHeight w:val="130"/>
          <w:tblCellSpacing w:w="5" w:type="nil"/>
        </w:trPr>
        <w:tc>
          <w:tcPr>
            <w:tcW w:w="21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uppressAutoHyphens/>
              <w:autoSpaceDE w:val="0"/>
              <w:spacing w:after="0" w:line="240" w:lineRule="auto"/>
              <w:textAlignment w:val="baseline"/>
              <w:rPr>
                <w:rFonts w:ascii="Times New Roman" w:eastAsia="Andale Sans UI" w:hAnsi="Times New Roman" w:cs="Times New Roman"/>
                <w:kern w:val="1"/>
                <w:sz w:val="24"/>
                <w:szCs w:val="24"/>
                <w:lang w:eastAsia="fa-IR" w:bidi="fa-IR"/>
              </w:rPr>
            </w:pPr>
            <w:proofErr w:type="spellStart"/>
            <w:r w:rsidRPr="00186CD7">
              <w:rPr>
                <w:rFonts w:ascii="Times New Roman" w:eastAsia="Andale Sans UI" w:hAnsi="Times New Roman" w:cs="Times New Roman"/>
                <w:kern w:val="1"/>
                <w:sz w:val="24"/>
                <w:szCs w:val="24"/>
                <w:lang w:val="de-DE" w:eastAsia="fa-IR" w:bidi="fa-IR"/>
              </w:rPr>
              <w:t>Основное</w:t>
            </w:r>
            <w:proofErr w:type="spellEnd"/>
            <w:r w:rsidRPr="00186CD7">
              <w:rPr>
                <w:rFonts w:ascii="Times New Roman" w:eastAsia="Andale Sans UI" w:hAnsi="Times New Roman" w:cs="Times New Roman"/>
                <w:kern w:val="1"/>
                <w:sz w:val="24"/>
                <w:szCs w:val="24"/>
                <w:lang w:val="de-DE" w:eastAsia="fa-IR" w:bidi="fa-IR"/>
              </w:rPr>
              <w:t xml:space="preserve"> </w:t>
            </w:r>
            <w:proofErr w:type="spellStart"/>
            <w:r w:rsidRPr="00186CD7">
              <w:rPr>
                <w:rFonts w:ascii="Times New Roman" w:eastAsia="Andale Sans UI" w:hAnsi="Times New Roman" w:cs="Times New Roman"/>
                <w:kern w:val="1"/>
                <w:sz w:val="24"/>
                <w:szCs w:val="24"/>
                <w:lang w:val="de-DE" w:eastAsia="fa-IR" w:bidi="fa-IR"/>
              </w:rPr>
              <w:t>мероприятие</w:t>
            </w:r>
            <w:proofErr w:type="spellEnd"/>
            <w:r w:rsidRPr="00186CD7">
              <w:rPr>
                <w:rFonts w:ascii="Times New Roman" w:eastAsia="Andale Sans UI" w:hAnsi="Times New Roman" w:cs="Times New Roman"/>
                <w:kern w:val="1"/>
                <w:sz w:val="24"/>
                <w:szCs w:val="24"/>
                <w:lang w:eastAsia="fa-IR" w:bidi="fa-IR"/>
              </w:rPr>
              <w:t xml:space="preserve"> 2</w:t>
            </w:r>
            <w:r w:rsidRPr="00186CD7">
              <w:rPr>
                <w:rFonts w:ascii="Times New Roman" w:eastAsia="Andale Sans UI" w:hAnsi="Times New Roman" w:cs="Times New Roman"/>
                <w:kern w:val="1"/>
                <w:sz w:val="24"/>
                <w:szCs w:val="24"/>
                <w:lang w:val="de-DE" w:eastAsia="fa-IR" w:bidi="fa-IR"/>
              </w:rPr>
              <w:t>.</w:t>
            </w:r>
            <w:r w:rsidRPr="00186CD7">
              <w:rPr>
                <w:rFonts w:ascii="Times New Roman" w:eastAsia="Andale Sans UI" w:hAnsi="Times New Roman" w:cs="Times New Roman"/>
                <w:kern w:val="1"/>
                <w:sz w:val="24"/>
                <w:szCs w:val="24"/>
                <w:lang w:eastAsia="fa-IR" w:bidi="fa-IR"/>
              </w:rPr>
              <w:t>1</w:t>
            </w:r>
          </w:p>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 Благоустройство дворовых территорий многоквартирных домов муниципальных образований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05</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15</w:t>
            </w:r>
            <w:r w:rsidRPr="00186CD7">
              <w:rPr>
                <w:rFonts w:ascii="Times New Roman" w:eastAsia="Times New Roman" w:hAnsi="Times New Roman" w:cs="Times New Roman"/>
                <w:lang w:val="en-US" w:eastAsia="ru-RU"/>
              </w:rPr>
              <w:t xml:space="preserve"> </w:t>
            </w:r>
            <w:r w:rsidRPr="00186CD7">
              <w:rPr>
                <w:rFonts w:ascii="Times New Roman" w:eastAsia="Times New Roman" w:hAnsi="Times New Roman" w:cs="Times New Roman"/>
                <w:lang w:eastAsia="ru-RU"/>
              </w:rPr>
              <w:t>2</w:t>
            </w:r>
            <w:r w:rsidRPr="00186CD7">
              <w:rPr>
                <w:rFonts w:ascii="Times New Roman" w:eastAsia="Times New Roman" w:hAnsi="Times New Roman" w:cs="Times New Roman"/>
                <w:lang w:val="en-US" w:eastAsia="ru-RU"/>
              </w:rPr>
              <w:t xml:space="preserve"> </w:t>
            </w:r>
            <w:r w:rsidRPr="00186CD7">
              <w:rPr>
                <w:rFonts w:ascii="Times New Roman" w:eastAsia="Times New Roman" w:hAnsi="Times New Roman" w:cs="Times New Roman"/>
                <w:lang w:eastAsia="ru-RU"/>
              </w:rPr>
              <w:t>0000000</w:t>
            </w:r>
          </w:p>
        </w:tc>
        <w:tc>
          <w:tcPr>
            <w:tcW w:w="56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86CD7">
              <w:rPr>
                <w:rFonts w:ascii="Times New Roman" w:eastAsia="Times New Roman" w:hAnsi="Times New Roman" w:cs="Times New Roman"/>
                <w:sz w:val="24"/>
                <w:szCs w:val="24"/>
                <w:lang w:val="en-US" w:eastAsia="ru-RU"/>
              </w:rPr>
              <w:t>244</w:t>
            </w:r>
          </w:p>
        </w:tc>
        <w:tc>
          <w:tcPr>
            <w:tcW w:w="904"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jc w:val="center"/>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70"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186CD7" w:rsidRPr="00186CD7" w:rsidRDefault="00186CD7" w:rsidP="00186CD7">
            <w:pPr>
              <w:spacing w:after="0" w:line="240" w:lineRule="auto"/>
              <w:rPr>
                <w:rFonts w:ascii="Times New Roman" w:eastAsia="Times New Roman" w:hAnsi="Times New Roman" w:cs="Times New Roman"/>
                <w:lang w:eastAsia="ru-RU"/>
              </w:rPr>
            </w:pPr>
            <w:r w:rsidRPr="00186CD7">
              <w:rPr>
                <w:rFonts w:ascii="Times New Roman" w:eastAsia="Times New Roman" w:hAnsi="Times New Roman" w:cs="Times New Roman"/>
                <w:lang w:eastAsia="ru-RU"/>
              </w:rPr>
              <w:t>0,0</w:t>
            </w:r>
          </w:p>
        </w:tc>
      </w:tr>
    </w:tbl>
    <w:tbl>
      <w:tblPr>
        <w:tblpPr w:leftFromText="180" w:rightFromText="180" w:vertAnchor="text" w:horzAnchor="page" w:tblpX="1" w:tblpY="-6631"/>
        <w:tblW w:w="19516" w:type="dxa"/>
        <w:tblLayout w:type="fixed"/>
        <w:tblLook w:val="00A0" w:firstRow="1" w:lastRow="0" w:firstColumn="1" w:lastColumn="0" w:noHBand="0" w:noVBand="0"/>
      </w:tblPr>
      <w:tblGrid>
        <w:gridCol w:w="4962"/>
        <w:gridCol w:w="2025"/>
        <w:gridCol w:w="1134"/>
        <w:gridCol w:w="992"/>
        <w:gridCol w:w="850"/>
        <w:gridCol w:w="851"/>
        <w:gridCol w:w="850"/>
        <w:gridCol w:w="1134"/>
        <w:gridCol w:w="1418"/>
        <w:gridCol w:w="1276"/>
        <w:gridCol w:w="1407"/>
        <w:gridCol w:w="2617"/>
      </w:tblGrid>
      <w:tr w:rsidR="00186CD7" w:rsidRPr="00186CD7" w:rsidTr="00186CD7">
        <w:trPr>
          <w:trHeight w:val="68"/>
        </w:trPr>
        <w:tc>
          <w:tcPr>
            <w:tcW w:w="4962" w:type="dxa"/>
            <w:tcBorders>
              <w:top w:val="nil"/>
              <w:left w:val="nil"/>
              <w:bottom w:val="nil"/>
              <w:right w:val="nil"/>
            </w:tcBorders>
            <w:noWrap/>
            <w:vAlign w:val="center"/>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2025"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1276"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1407"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c>
          <w:tcPr>
            <w:tcW w:w="2617" w:type="dxa"/>
            <w:tcBorders>
              <w:top w:val="nil"/>
              <w:left w:val="nil"/>
              <w:bottom w:val="nil"/>
              <w:right w:val="nil"/>
            </w:tcBorders>
            <w:noWrap/>
            <w:vAlign w:val="bottom"/>
          </w:tcPr>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tc>
      </w:tr>
    </w:tbl>
    <w:p w:rsidR="00186CD7" w:rsidRPr="00186CD7" w:rsidRDefault="00186CD7" w:rsidP="00186CD7">
      <w:pPr>
        <w:spacing w:after="0" w:line="240" w:lineRule="auto"/>
        <w:rPr>
          <w:rFonts w:ascii="Times New Roman" w:eastAsia="Times New Roman" w:hAnsi="Times New Roman" w:cs="Times New Roman"/>
          <w:vanish/>
          <w:sz w:val="20"/>
          <w:szCs w:val="20"/>
          <w:lang w:eastAsia="ru-RU"/>
        </w:rPr>
      </w:pPr>
      <w:r w:rsidRPr="00186CD7">
        <w:rPr>
          <w:rFonts w:ascii="Times New Roman" w:eastAsia="Times New Roman" w:hAnsi="Times New Roman" w:cs="Times New Roman"/>
          <w:sz w:val="20"/>
          <w:szCs w:val="20"/>
          <w:lang w:eastAsia="ru-RU"/>
        </w:rPr>
        <w:t xml:space="preserve">  »</w:t>
      </w:r>
    </w:p>
    <w:p w:rsidR="00186CD7" w:rsidRPr="00186CD7" w:rsidRDefault="00186CD7" w:rsidP="00186CD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6CD7" w:rsidRPr="00186CD7" w:rsidRDefault="00186CD7" w:rsidP="00186C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 xml:space="preserve">1.4 Приложение 4 к </w:t>
      </w:r>
      <w:r w:rsidRPr="00186CD7">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186CD7">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186CD7">
        <w:rPr>
          <w:rFonts w:ascii="Times New Roman" w:eastAsia="Times New Roman" w:hAnsi="Times New Roman" w:cs="Times New Roman"/>
          <w:bCs/>
          <w:sz w:val="28"/>
          <w:szCs w:val="28"/>
          <w:lang w:eastAsia="ru-RU"/>
        </w:rPr>
        <w:t xml:space="preserve">» </w:t>
      </w:r>
      <w:r w:rsidRPr="00186CD7">
        <w:rPr>
          <w:rFonts w:ascii="Times New Roman" w:eastAsia="Times New Roman" w:hAnsi="Times New Roman" w:cs="Times New Roman"/>
          <w:sz w:val="28"/>
          <w:szCs w:val="28"/>
          <w:lang w:eastAsia="ru-RU"/>
        </w:rPr>
        <w:t>изложить в новой редакции:</w:t>
      </w:r>
    </w:p>
    <w:p w:rsidR="00186CD7" w:rsidRPr="00186CD7" w:rsidRDefault="00186CD7" w:rsidP="00186CD7">
      <w:pPr>
        <w:spacing w:after="0" w:line="240" w:lineRule="auto"/>
        <w:jc w:val="both"/>
        <w:rPr>
          <w:rFonts w:ascii="Times New Roman" w:eastAsia="Times New Roman" w:hAnsi="Times New Roman" w:cs="Times New Roman"/>
          <w:sz w:val="20"/>
          <w:szCs w:val="20"/>
          <w:lang w:eastAsia="ru-RU"/>
        </w:rPr>
      </w:pPr>
    </w:p>
    <w:p w:rsidR="00186CD7" w:rsidRPr="00186CD7" w:rsidRDefault="00186CD7" w:rsidP="00186CD7">
      <w:pPr>
        <w:tabs>
          <w:tab w:val="left" w:pos="12564"/>
        </w:tabs>
        <w:autoSpaceDE w:val="0"/>
        <w:autoSpaceDN w:val="0"/>
        <w:adjustRightInd w:val="0"/>
        <w:spacing w:after="0" w:line="240" w:lineRule="auto"/>
        <w:rPr>
          <w:rFonts w:ascii="Times New Roman" w:eastAsia="Times New Roman" w:hAnsi="Times New Roman" w:cs="Arial"/>
          <w:sz w:val="28"/>
          <w:szCs w:val="28"/>
          <w:lang w:eastAsia="ru-RU"/>
        </w:rPr>
      </w:pPr>
      <w:r w:rsidRPr="00186CD7">
        <w:rPr>
          <w:rFonts w:ascii="Times New Roman" w:eastAsia="Times New Roman" w:hAnsi="Times New Roman" w:cs="Arial"/>
          <w:sz w:val="28"/>
          <w:szCs w:val="28"/>
          <w:lang w:eastAsia="ru-RU"/>
        </w:rPr>
        <w:tab/>
        <w:t xml:space="preserve">«Приложение № 4 </w:t>
      </w:r>
    </w:p>
    <w:p w:rsidR="00186CD7" w:rsidRPr="00186CD7" w:rsidRDefault="00186CD7" w:rsidP="00186CD7">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8"/>
          <w:szCs w:val="28"/>
          <w:lang w:eastAsia="fa-IR" w:bidi="fa-IR"/>
        </w:rPr>
      </w:pPr>
      <w:r w:rsidRPr="00186CD7">
        <w:rPr>
          <w:rFonts w:ascii="Times New Roman" w:eastAsia="Andale Sans UI" w:hAnsi="Times New Roman" w:cs="Times New Roman"/>
          <w:kern w:val="1"/>
          <w:sz w:val="28"/>
          <w:szCs w:val="28"/>
          <w:lang w:eastAsia="fa-IR" w:bidi="fa-IR"/>
        </w:rPr>
        <w:t xml:space="preserve">к муниципальной программе  Дубовского сельского поселения </w:t>
      </w:r>
      <w:r w:rsidRPr="00186CD7">
        <w:rPr>
          <w:rFonts w:ascii="Times New Roman" w:eastAsia="Andale Sans UI" w:hAnsi="Times New Roman" w:cs="Times New Roman"/>
          <w:color w:val="000000"/>
          <w:kern w:val="1"/>
          <w:sz w:val="28"/>
          <w:szCs w:val="28"/>
          <w:lang w:eastAsia="fa-IR" w:bidi="fa-IR"/>
        </w:rPr>
        <w:t>«</w:t>
      </w:r>
      <w:proofErr w:type="spellStart"/>
      <w:r w:rsidRPr="00186CD7">
        <w:rPr>
          <w:rFonts w:ascii="Times New Roman" w:eastAsia="Andale Sans UI" w:hAnsi="Times New Roman" w:cs="Times New Roman"/>
          <w:bCs/>
          <w:color w:val="000000"/>
          <w:kern w:val="1"/>
          <w:sz w:val="28"/>
          <w:szCs w:val="28"/>
          <w:lang w:val="de-DE" w:eastAsia="fa-IR" w:bidi="fa-IR"/>
        </w:rPr>
        <w:t>Формирование</w:t>
      </w:r>
      <w:proofErr w:type="spellEnd"/>
      <w:r w:rsidRPr="00186CD7">
        <w:rPr>
          <w:rFonts w:ascii="Times New Roman" w:eastAsia="Andale Sans UI" w:hAnsi="Times New Roman" w:cs="Times New Roman"/>
          <w:bCs/>
          <w:color w:val="000000"/>
          <w:kern w:val="1"/>
          <w:sz w:val="28"/>
          <w:szCs w:val="28"/>
          <w:lang w:val="de-DE" w:eastAsia="fa-IR" w:bidi="fa-IR"/>
        </w:rPr>
        <w:t xml:space="preserve"> </w:t>
      </w:r>
      <w:proofErr w:type="spellStart"/>
      <w:r w:rsidRPr="00186CD7">
        <w:rPr>
          <w:rFonts w:ascii="Times New Roman" w:eastAsia="Andale Sans UI" w:hAnsi="Times New Roman" w:cs="Times New Roman"/>
          <w:bCs/>
          <w:color w:val="000000"/>
          <w:kern w:val="1"/>
          <w:sz w:val="28"/>
          <w:szCs w:val="28"/>
          <w:lang w:val="de-DE" w:eastAsia="fa-IR" w:bidi="fa-IR"/>
        </w:rPr>
        <w:t>современной</w:t>
      </w:r>
      <w:proofErr w:type="spellEnd"/>
      <w:r w:rsidRPr="00186CD7">
        <w:rPr>
          <w:rFonts w:ascii="Times New Roman" w:eastAsia="Andale Sans UI" w:hAnsi="Times New Roman" w:cs="Times New Roman"/>
          <w:bCs/>
          <w:color w:val="000000"/>
          <w:kern w:val="1"/>
          <w:sz w:val="28"/>
          <w:szCs w:val="28"/>
          <w:lang w:eastAsia="fa-IR" w:bidi="fa-IR"/>
        </w:rPr>
        <w:t xml:space="preserve"> </w:t>
      </w:r>
      <w:proofErr w:type="spellStart"/>
      <w:r w:rsidRPr="00186CD7">
        <w:rPr>
          <w:rFonts w:ascii="Times New Roman" w:eastAsia="Andale Sans UI" w:hAnsi="Times New Roman" w:cs="Times New Roman"/>
          <w:bCs/>
          <w:color w:val="000000"/>
          <w:kern w:val="1"/>
          <w:sz w:val="28"/>
          <w:szCs w:val="28"/>
          <w:lang w:val="de-DE" w:eastAsia="fa-IR" w:bidi="fa-IR"/>
        </w:rPr>
        <w:t>городской</w:t>
      </w:r>
      <w:proofErr w:type="spellEnd"/>
      <w:r w:rsidRPr="00186CD7">
        <w:rPr>
          <w:rFonts w:ascii="Times New Roman" w:eastAsia="Andale Sans UI" w:hAnsi="Times New Roman" w:cs="Times New Roman"/>
          <w:bCs/>
          <w:color w:val="000000"/>
          <w:kern w:val="1"/>
          <w:sz w:val="28"/>
          <w:szCs w:val="28"/>
          <w:lang w:eastAsia="fa-IR" w:bidi="fa-IR"/>
        </w:rPr>
        <w:t xml:space="preserve"> </w:t>
      </w:r>
      <w:proofErr w:type="spellStart"/>
      <w:r w:rsidRPr="00186CD7">
        <w:rPr>
          <w:rFonts w:ascii="Times New Roman" w:eastAsia="Andale Sans UI" w:hAnsi="Times New Roman" w:cs="Times New Roman"/>
          <w:bCs/>
          <w:color w:val="000000"/>
          <w:kern w:val="1"/>
          <w:sz w:val="28"/>
          <w:szCs w:val="28"/>
          <w:lang w:val="de-DE" w:eastAsia="fa-IR" w:bidi="fa-IR"/>
        </w:rPr>
        <w:t>среды</w:t>
      </w:r>
      <w:proofErr w:type="spellEnd"/>
      <w:r w:rsidRPr="00186CD7">
        <w:rPr>
          <w:rFonts w:ascii="Times New Roman" w:eastAsia="Andale Sans UI" w:hAnsi="Times New Roman" w:cs="Times New Roman"/>
          <w:bCs/>
          <w:color w:val="000000"/>
          <w:kern w:val="1"/>
          <w:sz w:val="28"/>
          <w:szCs w:val="28"/>
          <w:lang w:val="de-DE" w:eastAsia="fa-IR" w:bidi="fa-IR"/>
        </w:rPr>
        <w:t xml:space="preserve"> </w:t>
      </w:r>
      <w:r w:rsidRPr="00186CD7">
        <w:rPr>
          <w:rFonts w:ascii="Times New Roman" w:eastAsia="Andale Sans UI" w:hAnsi="Times New Roman" w:cs="Times New Roman"/>
          <w:bCs/>
          <w:color w:val="000000"/>
          <w:kern w:val="1"/>
          <w:sz w:val="28"/>
          <w:szCs w:val="28"/>
          <w:lang w:eastAsia="fa-IR" w:bidi="fa-IR"/>
        </w:rPr>
        <w:t xml:space="preserve">  </w:t>
      </w:r>
    </w:p>
    <w:p w:rsidR="00186CD7" w:rsidRPr="00186CD7" w:rsidRDefault="00186CD7" w:rsidP="00186CD7">
      <w:pPr>
        <w:autoSpaceDE w:val="0"/>
        <w:autoSpaceDN w:val="0"/>
        <w:adjustRightInd w:val="0"/>
        <w:spacing w:after="0" w:line="240" w:lineRule="auto"/>
        <w:ind w:left="7513"/>
        <w:jc w:val="right"/>
        <w:rPr>
          <w:rFonts w:ascii="Times New Roman" w:eastAsia="Times New Roman" w:hAnsi="Times New Roman" w:cs="Times New Roman"/>
          <w:sz w:val="28"/>
          <w:szCs w:val="28"/>
          <w:lang w:val="de-DE" w:eastAsia="ru-RU"/>
        </w:rPr>
      </w:pPr>
      <w:r w:rsidRPr="00186CD7">
        <w:rPr>
          <w:rFonts w:ascii="Times New Roman" w:eastAsia="Times New Roman" w:hAnsi="Times New Roman" w:cs="Times New Roman"/>
          <w:bCs/>
          <w:sz w:val="28"/>
          <w:szCs w:val="28"/>
          <w:lang w:eastAsia="ru-RU"/>
        </w:rPr>
        <w:t>на территории   Дубовского сельского поселения</w:t>
      </w:r>
      <w:r w:rsidRPr="00186CD7">
        <w:rPr>
          <w:rFonts w:ascii="Times New Roman" w:eastAsia="Times New Roman" w:hAnsi="Times New Roman" w:cs="Times New Roman"/>
          <w:sz w:val="28"/>
          <w:szCs w:val="28"/>
          <w:lang w:eastAsia="ru-RU"/>
        </w:rPr>
        <w:t xml:space="preserve">»  </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РАСХОДЫ                                                                                                                                                                                                                                на реализацию муниципальной  программы Дубовского сельского поселения</w:t>
      </w:r>
    </w:p>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p>
    <w:p w:rsidR="00186CD7" w:rsidRPr="00186CD7" w:rsidRDefault="00186CD7" w:rsidP="00186CD7">
      <w:pPr>
        <w:widowControl w:val="0"/>
        <w:spacing w:after="0" w:line="240" w:lineRule="auto"/>
        <w:jc w:val="center"/>
        <w:rPr>
          <w:rFonts w:ascii="Times New Roman" w:eastAsia="Times New Roman" w:hAnsi="Times New Roman" w:cs="Times New Roman"/>
          <w:sz w:val="28"/>
          <w:szCs w:val="28"/>
          <w:lang w:eastAsia="ru-RU"/>
        </w:rPr>
      </w:pPr>
    </w:p>
    <w:tbl>
      <w:tblPr>
        <w:tblW w:w="50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71"/>
        <w:gridCol w:w="1389"/>
        <w:gridCol w:w="2473"/>
        <w:gridCol w:w="1093"/>
        <w:gridCol w:w="22"/>
        <w:gridCol w:w="672"/>
        <w:gridCol w:w="22"/>
        <w:gridCol w:w="842"/>
        <w:gridCol w:w="957"/>
        <w:gridCol w:w="653"/>
        <w:gridCol w:w="876"/>
        <w:gridCol w:w="19"/>
        <w:gridCol w:w="981"/>
        <w:gridCol w:w="681"/>
        <w:gridCol w:w="19"/>
        <w:gridCol w:w="576"/>
        <w:gridCol w:w="34"/>
        <w:gridCol w:w="669"/>
        <w:gridCol w:w="566"/>
        <w:gridCol w:w="566"/>
        <w:gridCol w:w="697"/>
      </w:tblGrid>
      <w:tr w:rsidR="00186CD7" w:rsidRPr="00186CD7" w:rsidTr="00186CD7">
        <w:trPr>
          <w:trHeight w:val="276"/>
        </w:trPr>
        <w:tc>
          <w:tcPr>
            <w:tcW w:w="540" w:type="pct"/>
            <w:vMerge w:val="restart"/>
            <w:tcBorders>
              <w:top w:val="single" w:sz="4" w:space="0" w:color="auto"/>
            </w:tcBorders>
            <w:shd w:val="clear" w:color="auto" w:fill="auto"/>
            <w:vAlign w:val="center"/>
          </w:tcPr>
          <w:p w:rsidR="00186CD7" w:rsidRPr="00186CD7" w:rsidRDefault="00186CD7" w:rsidP="00186CD7">
            <w:pPr>
              <w:widowControl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Наименование муниципальной программы, подпрограммы</w:t>
            </w:r>
          </w:p>
        </w:tc>
        <w:tc>
          <w:tcPr>
            <w:tcW w:w="449" w:type="pct"/>
            <w:vMerge w:val="restart"/>
            <w:tcBorders>
              <w:top w:val="single" w:sz="4" w:space="0" w:color="auto"/>
            </w:tcBorders>
            <w:shd w:val="clear" w:color="auto" w:fill="auto"/>
            <w:vAlign w:val="center"/>
          </w:tcPr>
          <w:p w:rsidR="00186CD7" w:rsidRPr="00186CD7" w:rsidRDefault="00186CD7" w:rsidP="00186CD7">
            <w:pPr>
              <w:widowControl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Ответственный исполнитель</w:t>
            </w:r>
          </w:p>
        </w:tc>
        <w:tc>
          <w:tcPr>
            <w:tcW w:w="799" w:type="pct"/>
            <w:vMerge w:val="restart"/>
            <w:tcBorders>
              <w:top w:val="single" w:sz="4" w:space="0" w:color="auto"/>
            </w:tcBorders>
            <w:shd w:val="clear" w:color="auto" w:fill="auto"/>
            <w:vAlign w:val="center"/>
          </w:tcPr>
          <w:p w:rsidR="00186CD7" w:rsidRPr="00186CD7" w:rsidRDefault="00186CD7" w:rsidP="00186CD7">
            <w:pPr>
              <w:widowControl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Источники </w:t>
            </w:r>
          </w:p>
          <w:p w:rsidR="00186CD7" w:rsidRPr="00186CD7" w:rsidRDefault="00186CD7" w:rsidP="00186CD7">
            <w:pPr>
              <w:widowControl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финансирования </w:t>
            </w:r>
          </w:p>
        </w:tc>
        <w:tc>
          <w:tcPr>
            <w:tcW w:w="360" w:type="pct"/>
            <w:gridSpan w:val="2"/>
            <w:vMerge w:val="restart"/>
            <w:tcBorders>
              <w:top w:val="single" w:sz="4" w:space="0" w:color="auto"/>
            </w:tcBorders>
            <w:vAlign w:val="center"/>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  Объем расходов, всего </w:t>
            </w:r>
          </w:p>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(тыс. руб.)</w:t>
            </w:r>
          </w:p>
        </w:tc>
        <w:tc>
          <w:tcPr>
            <w:tcW w:w="2850" w:type="pct"/>
            <w:gridSpan w:val="16"/>
            <w:shd w:val="clear" w:color="auto" w:fill="auto"/>
          </w:tcPr>
          <w:p w:rsidR="00186CD7" w:rsidRPr="00186CD7" w:rsidRDefault="00186CD7" w:rsidP="00186C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В том числе по годам реализации муниципальной программы (тыс. рублей)</w:t>
            </w:r>
          </w:p>
        </w:tc>
      </w:tr>
      <w:tr w:rsidR="00186CD7" w:rsidRPr="00186CD7" w:rsidTr="00186CD7">
        <w:tc>
          <w:tcPr>
            <w:tcW w:w="540" w:type="pct"/>
            <w:vMerge/>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449" w:type="pct"/>
            <w:vMerge/>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799" w:type="pct"/>
            <w:vMerge/>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360" w:type="pct"/>
            <w:gridSpan w:val="2"/>
            <w:vMerge/>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4" w:type="pct"/>
            <w:gridSpan w:val="2"/>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2019</w:t>
            </w:r>
          </w:p>
        </w:tc>
        <w:tc>
          <w:tcPr>
            <w:tcW w:w="270" w:type="pct"/>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2020</w:t>
            </w:r>
          </w:p>
        </w:tc>
        <w:tc>
          <w:tcPr>
            <w:tcW w:w="307" w:type="pct"/>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2021</w:t>
            </w:r>
          </w:p>
        </w:tc>
        <w:tc>
          <w:tcPr>
            <w:tcW w:w="211" w:type="pct"/>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2022</w:t>
            </w:r>
          </w:p>
        </w:tc>
        <w:tc>
          <w:tcPr>
            <w:tcW w:w="289" w:type="pct"/>
            <w:gridSpan w:val="2"/>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2023</w:t>
            </w:r>
          </w:p>
        </w:tc>
        <w:tc>
          <w:tcPr>
            <w:tcW w:w="317" w:type="pct"/>
            <w:vAlign w:val="center"/>
          </w:tcPr>
          <w:p w:rsidR="00186CD7" w:rsidRPr="00186CD7" w:rsidRDefault="00186CD7" w:rsidP="00186CD7">
            <w:pPr>
              <w:widowControl w:val="0"/>
              <w:autoSpaceDE w:val="0"/>
              <w:autoSpaceDN w:val="0"/>
              <w:adjustRightInd w:val="0"/>
              <w:spacing w:after="0" w:line="240" w:lineRule="auto"/>
              <w:ind w:right="-50"/>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2024</w:t>
            </w:r>
          </w:p>
        </w:tc>
        <w:tc>
          <w:tcPr>
            <w:tcW w:w="226" w:type="pct"/>
            <w:gridSpan w:val="2"/>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2025</w:t>
            </w:r>
          </w:p>
        </w:tc>
        <w:tc>
          <w:tcPr>
            <w:tcW w:w="197" w:type="pct"/>
            <w:gridSpan w:val="2"/>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2026</w:t>
            </w:r>
          </w:p>
        </w:tc>
        <w:tc>
          <w:tcPr>
            <w:tcW w:w="216" w:type="pct"/>
            <w:vAlign w:val="center"/>
          </w:tcPr>
          <w:p w:rsidR="00186CD7" w:rsidRPr="00186CD7" w:rsidRDefault="00186CD7" w:rsidP="00186CD7">
            <w:pPr>
              <w:widowControl w:val="0"/>
              <w:autoSpaceDE w:val="0"/>
              <w:autoSpaceDN w:val="0"/>
              <w:adjustRightInd w:val="0"/>
              <w:spacing w:after="0" w:line="240" w:lineRule="auto"/>
              <w:ind w:right="-53"/>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2027</w:t>
            </w:r>
          </w:p>
        </w:tc>
        <w:tc>
          <w:tcPr>
            <w:tcW w:w="183" w:type="pct"/>
            <w:vAlign w:val="center"/>
          </w:tcPr>
          <w:p w:rsidR="00186CD7" w:rsidRPr="00186CD7" w:rsidRDefault="00186CD7" w:rsidP="00186CD7">
            <w:pPr>
              <w:widowControl w:val="0"/>
              <w:autoSpaceDE w:val="0"/>
              <w:autoSpaceDN w:val="0"/>
              <w:adjustRightInd w:val="0"/>
              <w:spacing w:after="0" w:line="240" w:lineRule="auto"/>
              <w:ind w:right="-60"/>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2028</w:t>
            </w:r>
          </w:p>
        </w:tc>
        <w:tc>
          <w:tcPr>
            <w:tcW w:w="183" w:type="pct"/>
            <w:vAlign w:val="center"/>
          </w:tcPr>
          <w:p w:rsidR="00186CD7" w:rsidRPr="00186CD7" w:rsidRDefault="00186CD7" w:rsidP="00186CD7">
            <w:pPr>
              <w:widowControl w:val="0"/>
              <w:autoSpaceDE w:val="0"/>
              <w:autoSpaceDN w:val="0"/>
              <w:adjustRightInd w:val="0"/>
              <w:spacing w:after="0" w:line="240" w:lineRule="auto"/>
              <w:ind w:right="-80"/>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2029</w:t>
            </w:r>
          </w:p>
        </w:tc>
        <w:tc>
          <w:tcPr>
            <w:tcW w:w="227" w:type="pct"/>
            <w:vAlign w:val="center"/>
          </w:tcPr>
          <w:p w:rsidR="00186CD7" w:rsidRPr="00186CD7" w:rsidRDefault="00186CD7" w:rsidP="00186CD7">
            <w:pPr>
              <w:widowControl w:val="0"/>
              <w:autoSpaceDE w:val="0"/>
              <w:autoSpaceDN w:val="0"/>
              <w:adjustRightInd w:val="0"/>
              <w:spacing w:after="0" w:line="240" w:lineRule="auto"/>
              <w:ind w:left="-34" w:right="-130"/>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2030</w:t>
            </w:r>
          </w:p>
        </w:tc>
      </w:tr>
      <w:tr w:rsidR="00186CD7" w:rsidRPr="00186CD7" w:rsidTr="00186CD7">
        <w:trPr>
          <w:trHeight w:val="177"/>
        </w:trPr>
        <w:tc>
          <w:tcPr>
            <w:tcW w:w="540" w:type="pct"/>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w:t>
            </w:r>
          </w:p>
        </w:tc>
        <w:tc>
          <w:tcPr>
            <w:tcW w:w="449" w:type="pct"/>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2</w:t>
            </w:r>
          </w:p>
        </w:tc>
        <w:tc>
          <w:tcPr>
            <w:tcW w:w="799" w:type="pct"/>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3</w:t>
            </w:r>
          </w:p>
        </w:tc>
        <w:tc>
          <w:tcPr>
            <w:tcW w:w="360" w:type="pct"/>
            <w:gridSpan w:val="2"/>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4</w:t>
            </w:r>
          </w:p>
        </w:tc>
        <w:tc>
          <w:tcPr>
            <w:tcW w:w="224" w:type="pct"/>
            <w:gridSpan w:val="2"/>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5</w:t>
            </w:r>
          </w:p>
        </w:tc>
        <w:tc>
          <w:tcPr>
            <w:tcW w:w="270" w:type="pct"/>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6</w:t>
            </w:r>
          </w:p>
        </w:tc>
        <w:tc>
          <w:tcPr>
            <w:tcW w:w="307" w:type="pct"/>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7</w:t>
            </w:r>
          </w:p>
        </w:tc>
        <w:tc>
          <w:tcPr>
            <w:tcW w:w="211" w:type="pct"/>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8</w:t>
            </w:r>
          </w:p>
        </w:tc>
        <w:tc>
          <w:tcPr>
            <w:tcW w:w="289" w:type="pct"/>
            <w:gridSpan w:val="2"/>
            <w:shd w:val="clear" w:color="auto" w:fill="auto"/>
            <w:vAlign w:val="center"/>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9</w:t>
            </w:r>
          </w:p>
        </w:tc>
        <w:tc>
          <w:tcPr>
            <w:tcW w:w="317" w:type="pct"/>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6" w:type="pct"/>
            <w:gridSpan w:val="2"/>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97" w:type="pct"/>
            <w:gridSpan w:val="2"/>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16" w:type="pct"/>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83" w:type="pct"/>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83" w:type="pct"/>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7" w:type="pct"/>
          </w:tcPr>
          <w:p w:rsidR="00186CD7" w:rsidRPr="00186CD7" w:rsidRDefault="00186CD7" w:rsidP="00186CD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r w:rsidR="00186CD7" w:rsidRPr="00186CD7" w:rsidTr="00186CD7">
        <w:tc>
          <w:tcPr>
            <w:tcW w:w="540" w:type="pct"/>
            <w:vMerge w:val="restart"/>
            <w:shd w:val="clear" w:color="auto" w:fill="auto"/>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186CD7">
              <w:rPr>
                <w:rFonts w:ascii="Times New Roman" w:eastAsia="Times New Roman" w:hAnsi="Times New Roman" w:cs="Arial"/>
                <w:kern w:val="2"/>
                <w:sz w:val="24"/>
                <w:szCs w:val="24"/>
                <w:lang w:eastAsia="ru-RU"/>
              </w:rPr>
              <w:t xml:space="preserve">Муниципальная  </w:t>
            </w:r>
            <w:r w:rsidRPr="00186CD7">
              <w:rPr>
                <w:rFonts w:ascii="Times New Roman" w:eastAsia="Times New Roman" w:hAnsi="Times New Roman" w:cs="Arial"/>
                <w:kern w:val="2"/>
                <w:sz w:val="24"/>
                <w:szCs w:val="24"/>
                <w:lang w:eastAsia="ru-RU"/>
              </w:rPr>
              <w:br/>
              <w:t xml:space="preserve">программа </w:t>
            </w:r>
            <w:r w:rsidRPr="00186CD7">
              <w:rPr>
                <w:rFonts w:ascii="Times New Roman" w:eastAsia="Times New Roman" w:hAnsi="Times New Roman" w:cs="Arial"/>
                <w:sz w:val="24"/>
                <w:szCs w:val="24"/>
                <w:lang w:eastAsia="ru-RU"/>
              </w:rPr>
              <w:t xml:space="preserve">Дубовского сельского поселения «Формирование современной городской среды на территории Дубовского </w:t>
            </w:r>
            <w:r w:rsidRPr="00186CD7">
              <w:rPr>
                <w:rFonts w:ascii="Times New Roman" w:eastAsia="Times New Roman" w:hAnsi="Times New Roman" w:cs="Arial"/>
                <w:sz w:val="24"/>
                <w:szCs w:val="24"/>
                <w:lang w:eastAsia="ru-RU"/>
              </w:rPr>
              <w:lastRenderedPageBreak/>
              <w:t xml:space="preserve">сельского поселения»  </w:t>
            </w:r>
          </w:p>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val="restart"/>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86CD7">
              <w:rPr>
                <w:rFonts w:ascii="Times New Roman" w:eastAsia="Times New Roman" w:hAnsi="Times New Roman" w:cs="Times New Roman"/>
                <w:sz w:val="24"/>
                <w:szCs w:val="24"/>
                <w:lang w:eastAsia="ru-RU"/>
              </w:rPr>
              <w:lastRenderedPageBreak/>
              <w:t>Администрация Дубовского сельского по</w:t>
            </w:r>
            <w:r w:rsidRPr="00186CD7">
              <w:rPr>
                <w:rFonts w:ascii="Times New Roman" w:eastAsia="Times New Roman" w:hAnsi="Times New Roman" w:cs="Times New Roman"/>
                <w:b/>
                <w:sz w:val="24"/>
                <w:szCs w:val="24"/>
                <w:lang w:eastAsia="ru-RU"/>
              </w:rPr>
              <w:t>с</w:t>
            </w:r>
            <w:r w:rsidRPr="00186CD7">
              <w:rPr>
                <w:rFonts w:ascii="Times New Roman" w:eastAsia="Times New Roman" w:hAnsi="Times New Roman" w:cs="Times New Roman"/>
                <w:sz w:val="24"/>
                <w:szCs w:val="24"/>
                <w:lang w:eastAsia="ru-RU"/>
              </w:rPr>
              <w:t>еления</w:t>
            </w: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Всего</w:t>
            </w:r>
          </w:p>
        </w:tc>
        <w:tc>
          <w:tcPr>
            <w:tcW w:w="360" w:type="pct"/>
            <w:gridSpan w:val="2"/>
          </w:tcPr>
          <w:p w:rsidR="00186CD7" w:rsidRPr="00186CD7" w:rsidRDefault="00186CD7" w:rsidP="00186CD7">
            <w:pPr>
              <w:spacing w:after="0" w:line="240" w:lineRule="auto"/>
              <w:ind w:left="-75"/>
              <w:jc w:val="center"/>
              <w:rPr>
                <w:rFonts w:ascii="Times New Roman" w:eastAsia="Times New Roman" w:hAnsi="Times New Roman" w:cs="Times New Roman"/>
                <w:sz w:val="24"/>
                <w:lang w:eastAsia="ru-RU"/>
              </w:rPr>
            </w:pPr>
            <w:r w:rsidRPr="00186CD7">
              <w:rPr>
                <w:rFonts w:ascii="Times New Roman" w:eastAsia="Times New Roman" w:hAnsi="Times New Roman" w:cs="Times New Roman"/>
                <w:sz w:val="24"/>
                <w:lang w:eastAsia="ru-RU"/>
              </w:rPr>
              <w:t>52 316,8</w:t>
            </w:r>
          </w:p>
        </w:tc>
        <w:tc>
          <w:tcPr>
            <w:tcW w:w="224" w:type="pct"/>
            <w:gridSpan w:val="2"/>
            <w:shd w:val="clear" w:color="auto" w:fill="auto"/>
          </w:tcPr>
          <w:p w:rsidR="00186CD7" w:rsidRPr="00186CD7" w:rsidRDefault="00186CD7" w:rsidP="00186CD7">
            <w:pPr>
              <w:spacing w:after="0" w:line="240" w:lineRule="auto"/>
              <w:ind w:right="-61"/>
              <w:rPr>
                <w:rFonts w:ascii="Times New Roman" w:eastAsia="Times New Roman" w:hAnsi="Times New Roman" w:cs="Times New Roman"/>
                <w:sz w:val="24"/>
                <w:lang w:eastAsia="ru-RU"/>
              </w:rPr>
            </w:pPr>
            <w:r w:rsidRPr="00186CD7">
              <w:rPr>
                <w:rFonts w:ascii="Times New Roman" w:eastAsia="Times New Roman" w:hAnsi="Times New Roman" w:cs="Times New Roman"/>
                <w:sz w:val="24"/>
                <w:lang w:eastAsia="ru-RU"/>
              </w:rPr>
              <w:t>350,0</w:t>
            </w:r>
          </w:p>
        </w:tc>
        <w:tc>
          <w:tcPr>
            <w:tcW w:w="270" w:type="pct"/>
            <w:shd w:val="clear" w:color="auto" w:fill="auto"/>
          </w:tcPr>
          <w:p w:rsidR="00186CD7" w:rsidRPr="00186CD7" w:rsidRDefault="00186CD7" w:rsidP="00186CD7">
            <w:pPr>
              <w:spacing w:after="0" w:line="240" w:lineRule="auto"/>
              <w:ind w:right="-61"/>
              <w:jc w:val="center"/>
              <w:rPr>
                <w:rFonts w:ascii="Times New Roman" w:eastAsia="Times New Roman" w:hAnsi="Times New Roman" w:cs="Times New Roman"/>
                <w:sz w:val="24"/>
                <w:lang w:eastAsia="ru-RU"/>
              </w:rPr>
            </w:pPr>
            <w:r w:rsidRPr="00186CD7">
              <w:rPr>
                <w:rFonts w:ascii="Times New Roman" w:eastAsia="Times New Roman" w:hAnsi="Times New Roman" w:cs="Times New Roman"/>
                <w:sz w:val="24"/>
                <w:lang w:eastAsia="ru-RU"/>
              </w:rPr>
              <w:t>1379,0</w:t>
            </w:r>
          </w:p>
        </w:tc>
        <w:tc>
          <w:tcPr>
            <w:tcW w:w="307" w:type="pct"/>
            <w:shd w:val="clear" w:color="auto" w:fill="auto"/>
          </w:tcPr>
          <w:p w:rsidR="00186CD7" w:rsidRPr="00186CD7" w:rsidRDefault="00186CD7" w:rsidP="00186CD7">
            <w:pPr>
              <w:spacing w:after="0" w:line="240" w:lineRule="auto"/>
              <w:ind w:left="-89" w:right="-20"/>
              <w:jc w:val="center"/>
              <w:rPr>
                <w:rFonts w:ascii="Times New Roman" w:eastAsia="Times New Roman" w:hAnsi="Times New Roman" w:cs="Times New Roman"/>
                <w:sz w:val="24"/>
                <w:lang w:eastAsia="ru-RU"/>
              </w:rPr>
            </w:pPr>
            <w:r w:rsidRPr="00186CD7">
              <w:rPr>
                <w:rFonts w:ascii="Times New Roman" w:eastAsia="Times New Roman" w:hAnsi="Times New Roman" w:cs="Times New Roman"/>
                <w:sz w:val="24"/>
                <w:lang w:eastAsia="ru-RU"/>
              </w:rPr>
              <w:t>20 552,6</w:t>
            </w:r>
          </w:p>
          <w:p w:rsidR="00186CD7" w:rsidRPr="00186CD7" w:rsidRDefault="00186CD7" w:rsidP="00186CD7">
            <w:pPr>
              <w:spacing w:after="0" w:line="240" w:lineRule="auto"/>
              <w:jc w:val="center"/>
              <w:rPr>
                <w:rFonts w:ascii="Times New Roman" w:eastAsia="Times New Roman" w:hAnsi="Times New Roman" w:cs="Times New Roman"/>
                <w:sz w:val="24"/>
                <w:lang w:eastAsia="ru-RU"/>
              </w:rPr>
            </w:pPr>
          </w:p>
        </w:tc>
        <w:tc>
          <w:tcPr>
            <w:tcW w:w="211" w:type="pct"/>
            <w:shd w:val="clear" w:color="auto" w:fill="auto"/>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35,0</w:t>
            </w:r>
          </w:p>
        </w:tc>
        <w:tc>
          <w:tcPr>
            <w:tcW w:w="289" w:type="pct"/>
            <w:gridSpan w:val="2"/>
            <w:shd w:val="clear" w:color="auto" w:fill="auto"/>
          </w:tcPr>
          <w:p w:rsidR="00186CD7" w:rsidRPr="00186CD7" w:rsidRDefault="00186CD7" w:rsidP="00186CD7">
            <w:pPr>
              <w:tabs>
                <w:tab w:val="left" w:pos="276"/>
                <w:tab w:val="center" w:pos="1054"/>
              </w:tabs>
              <w:spacing w:after="0" w:line="240" w:lineRule="auto"/>
              <w:ind w:left="-91" w:right="-53"/>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 15000,1</w:t>
            </w:r>
          </w:p>
        </w:tc>
        <w:tc>
          <w:tcPr>
            <w:tcW w:w="317" w:type="pct"/>
          </w:tcPr>
          <w:p w:rsidR="00186CD7" w:rsidRPr="00186CD7" w:rsidRDefault="00186CD7" w:rsidP="00186CD7">
            <w:pPr>
              <w:tabs>
                <w:tab w:val="left" w:pos="276"/>
                <w:tab w:val="center" w:pos="1054"/>
              </w:tabs>
              <w:spacing w:after="0" w:line="240" w:lineRule="auto"/>
              <w:ind w:left="-91" w:right="-53"/>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15000,1</w:t>
            </w:r>
          </w:p>
        </w:tc>
        <w:tc>
          <w:tcPr>
            <w:tcW w:w="226" w:type="pct"/>
            <w:gridSpan w:val="2"/>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68"/>
        </w:trPr>
        <w:tc>
          <w:tcPr>
            <w:tcW w:w="540" w:type="pct"/>
            <w:vMerge/>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местный бюджет</w:t>
            </w:r>
          </w:p>
        </w:tc>
        <w:tc>
          <w:tcPr>
            <w:tcW w:w="360"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2 738,1</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350,0</w:t>
            </w:r>
          </w:p>
        </w:tc>
        <w:tc>
          <w:tcPr>
            <w:tcW w:w="270" w:type="pct"/>
            <w:shd w:val="clear" w:color="auto" w:fill="auto"/>
            <w:vAlign w:val="center"/>
          </w:tcPr>
          <w:p w:rsidR="00186CD7" w:rsidRPr="00186CD7" w:rsidRDefault="00186CD7" w:rsidP="00186CD7">
            <w:pPr>
              <w:spacing w:after="0" w:line="240" w:lineRule="auto"/>
              <w:ind w:right="-100"/>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1 379,0</w:t>
            </w:r>
          </w:p>
        </w:tc>
        <w:tc>
          <w:tcPr>
            <w:tcW w:w="307"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952,3</w:t>
            </w:r>
          </w:p>
        </w:tc>
        <w:tc>
          <w:tcPr>
            <w:tcW w:w="211" w:type="pct"/>
            <w:shd w:val="clear" w:color="auto" w:fill="auto"/>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35,0</w:t>
            </w:r>
          </w:p>
        </w:tc>
        <w:tc>
          <w:tcPr>
            <w:tcW w:w="289"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10,9</w:t>
            </w:r>
          </w:p>
        </w:tc>
        <w:tc>
          <w:tcPr>
            <w:tcW w:w="31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10,9</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803"/>
        </w:trPr>
        <w:tc>
          <w:tcPr>
            <w:tcW w:w="540" w:type="pct"/>
            <w:vMerge/>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bCs/>
                <w:color w:val="000000"/>
                <w:sz w:val="24"/>
                <w:szCs w:val="24"/>
                <w:lang w:eastAsia="ru-RU"/>
              </w:rPr>
            </w:pPr>
            <w:r w:rsidRPr="00186CD7">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60"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49 578,7</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0"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7" w:type="pct"/>
            <w:shd w:val="clear" w:color="auto" w:fill="auto"/>
            <w:vAlign w:val="center"/>
          </w:tcPr>
          <w:p w:rsidR="00186CD7" w:rsidRPr="00186CD7" w:rsidRDefault="00186CD7" w:rsidP="00186CD7">
            <w:pPr>
              <w:spacing w:after="0" w:line="240" w:lineRule="auto"/>
              <w:ind w:left="-14"/>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19 600,3</w:t>
            </w:r>
          </w:p>
        </w:tc>
        <w:tc>
          <w:tcPr>
            <w:tcW w:w="211"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86CD7" w:rsidRPr="00186CD7" w:rsidRDefault="00186CD7" w:rsidP="00186CD7">
            <w:pPr>
              <w:spacing w:after="0" w:line="240" w:lineRule="auto"/>
              <w:ind w:left="-150" w:right="-153" w:hanging="12"/>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14 989,2</w:t>
            </w:r>
          </w:p>
        </w:tc>
        <w:tc>
          <w:tcPr>
            <w:tcW w:w="317" w:type="pct"/>
            <w:vAlign w:val="center"/>
          </w:tcPr>
          <w:p w:rsidR="00186CD7" w:rsidRPr="00186CD7" w:rsidRDefault="00186CD7" w:rsidP="00186CD7">
            <w:pPr>
              <w:spacing w:after="0" w:line="240" w:lineRule="auto"/>
              <w:ind w:left="-150" w:right="-153" w:hanging="12"/>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14 989,2</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29"/>
        </w:trPr>
        <w:tc>
          <w:tcPr>
            <w:tcW w:w="540"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bCs/>
                <w:i/>
                <w:iCs/>
                <w:color w:val="000000"/>
                <w:sz w:val="24"/>
                <w:szCs w:val="24"/>
                <w:lang w:eastAsia="ru-RU"/>
              </w:rPr>
            </w:pPr>
            <w:r w:rsidRPr="00186CD7">
              <w:rPr>
                <w:rFonts w:ascii="Times New Roman" w:eastAsia="Times New Roman" w:hAnsi="Times New Roman" w:cs="Times New Roman"/>
                <w:bCs/>
                <w:i/>
                <w:iCs/>
                <w:color w:val="000000"/>
                <w:sz w:val="24"/>
                <w:szCs w:val="24"/>
                <w:lang w:eastAsia="ru-RU"/>
              </w:rPr>
              <w:t>в том числе за счет средств:</w:t>
            </w:r>
          </w:p>
        </w:tc>
        <w:tc>
          <w:tcPr>
            <w:tcW w:w="360"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70"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307" w:type="pct"/>
            <w:shd w:val="clear" w:color="auto" w:fill="auto"/>
            <w:vAlign w:val="center"/>
          </w:tcPr>
          <w:p w:rsidR="00186CD7" w:rsidRPr="00186CD7" w:rsidRDefault="00186CD7" w:rsidP="00186CD7">
            <w:pPr>
              <w:spacing w:after="0" w:line="240" w:lineRule="auto"/>
              <w:ind w:right="-21"/>
              <w:jc w:val="center"/>
              <w:rPr>
                <w:rFonts w:ascii="Times New Roman" w:eastAsia="Times New Roman" w:hAnsi="Times New Roman" w:cs="Times New Roman"/>
                <w:sz w:val="24"/>
                <w:szCs w:val="24"/>
                <w:lang w:eastAsia="ru-RU"/>
              </w:rPr>
            </w:pPr>
          </w:p>
        </w:tc>
        <w:tc>
          <w:tcPr>
            <w:tcW w:w="211"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p>
        </w:tc>
        <w:tc>
          <w:tcPr>
            <w:tcW w:w="289" w:type="pct"/>
            <w:gridSpan w:val="2"/>
            <w:shd w:val="clear" w:color="auto" w:fill="auto"/>
            <w:vAlign w:val="center"/>
          </w:tcPr>
          <w:p w:rsidR="00186CD7" w:rsidRPr="00186CD7" w:rsidRDefault="00186CD7" w:rsidP="00186CD7">
            <w:pPr>
              <w:spacing w:after="0" w:line="240" w:lineRule="auto"/>
              <w:ind w:left="-91" w:right="-53"/>
              <w:jc w:val="center"/>
              <w:rPr>
                <w:rFonts w:ascii="Times New Roman" w:eastAsia="Times New Roman" w:hAnsi="Times New Roman" w:cs="Times New Roman"/>
                <w:sz w:val="20"/>
                <w:szCs w:val="20"/>
                <w:lang w:eastAsia="ru-RU"/>
              </w:rPr>
            </w:pPr>
          </w:p>
        </w:tc>
        <w:tc>
          <w:tcPr>
            <w:tcW w:w="317" w:type="pct"/>
            <w:vAlign w:val="center"/>
          </w:tcPr>
          <w:p w:rsidR="00186CD7" w:rsidRPr="00186CD7" w:rsidRDefault="00186CD7" w:rsidP="00186CD7">
            <w:pPr>
              <w:spacing w:after="0" w:line="240" w:lineRule="auto"/>
              <w:ind w:left="-91" w:right="-53"/>
              <w:jc w:val="center"/>
              <w:rPr>
                <w:rFonts w:ascii="Times New Roman" w:eastAsia="Times New Roman" w:hAnsi="Times New Roman" w:cs="Times New Roman"/>
                <w:sz w:val="20"/>
                <w:szCs w:val="20"/>
                <w:lang w:eastAsia="ru-RU"/>
              </w:rPr>
            </w:pP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r>
      <w:tr w:rsidR="00186CD7" w:rsidRPr="00186CD7" w:rsidTr="00186CD7">
        <w:trPr>
          <w:trHeight w:val="329"/>
        </w:trPr>
        <w:tc>
          <w:tcPr>
            <w:tcW w:w="540"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bCs/>
                <w:iCs/>
                <w:color w:val="000000"/>
                <w:sz w:val="24"/>
                <w:szCs w:val="24"/>
                <w:lang w:eastAsia="ru-RU"/>
              </w:rPr>
            </w:pPr>
            <w:r w:rsidRPr="00186CD7">
              <w:rPr>
                <w:rFonts w:ascii="Times New Roman" w:eastAsia="Times New Roman" w:hAnsi="Times New Roman" w:cs="Times New Roman"/>
                <w:bCs/>
                <w:iCs/>
                <w:color w:val="000000"/>
                <w:sz w:val="24"/>
                <w:szCs w:val="24"/>
                <w:lang w:eastAsia="ru-RU"/>
              </w:rPr>
              <w:t>- федерального бюджета</w:t>
            </w:r>
          </w:p>
        </w:tc>
        <w:tc>
          <w:tcPr>
            <w:tcW w:w="360"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48 587,0</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0"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7" w:type="pct"/>
            <w:shd w:val="clear" w:color="auto" w:fill="auto"/>
            <w:vAlign w:val="center"/>
          </w:tcPr>
          <w:p w:rsidR="00186CD7" w:rsidRPr="00186CD7" w:rsidRDefault="00186CD7" w:rsidP="00186CD7">
            <w:pPr>
              <w:spacing w:after="0" w:line="240" w:lineRule="auto"/>
              <w:ind w:right="-21"/>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19 208,2</w:t>
            </w:r>
          </w:p>
        </w:tc>
        <w:tc>
          <w:tcPr>
            <w:tcW w:w="211"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86CD7" w:rsidRPr="00186CD7" w:rsidRDefault="00186CD7" w:rsidP="00186CD7">
            <w:pPr>
              <w:spacing w:after="0" w:line="240" w:lineRule="auto"/>
              <w:ind w:left="-91" w:right="-53"/>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14 689,4</w:t>
            </w:r>
          </w:p>
        </w:tc>
        <w:tc>
          <w:tcPr>
            <w:tcW w:w="317" w:type="pct"/>
            <w:vAlign w:val="center"/>
          </w:tcPr>
          <w:p w:rsidR="00186CD7" w:rsidRPr="00186CD7" w:rsidRDefault="00186CD7" w:rsidP="00186CD7">
            <w:pPr>
              <w:spacing w:after="0" w:line="240" w:lineRule="auto"/>
              <w:ind w:left="-91" w:right="-53"/>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14 689,4</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29"/>
        </w:trPr>
        <w:tc>
          <w:tcPr>
            <w:tcW w:w="540"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 - областного бюджета</w:t>
            </w:r>
          </w:p>
        </w:tc>
        <w:tc>
          <w:tcPr>
            <w:tcW w:w="360"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991,7</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0"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7"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392,1</w:t>
            </w:r>
          </w:p>
        </w:tc>
        <w:tc>
          <w:tcPr>
            <w:tcW w:w="211"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299,8</w:t>
            </w:r>
          </w:p>
        </w:tc>
        <w:tc>
          <w:tcPr>
            <w:tcW w:w="31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299,8</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03"/>
        </w:trPr>
        <w:tc>
          <w:tcPr>
            <w:tcW w:w="540"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 </w:t>
            </w:r>
            <w:r w:rsidRPr="00186CD7">
              <w:rPr>
                <w:rFonts w:ascii="Times New Roman" w:eastAsia="Times New Roman" w:hAnsi="Times New Roman" w:cs="Times New Roman"/>
                <w:sz w:val="24"/>
                <w:szCs w:val="24"/>
                <w:lang w:eastAsia="ru-RU"/>
              </w:rPr>
              <w:t>бюджет района</w:t>
            </w:r>
          </w:p>
        </w:tc>
        <w:tc>
          <w:tcPr>
            <w:tcW w:w="360"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0"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7"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1"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1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c>
          <w:tcPr>
            <w:tcW w:w="540" w:type="pct"/>
            <w:vMerge/>
            <w:shd w:val="clear" w:color="auto" w:fill="auto"/>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9" w:type="pct"/>
            <w:tcBorders>
              <w:top w:val="nil"/>
            </w:tcBorders>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внебюджетные источники </w:t>
            </w:r>
          </w:p>
        </w:tc>
        <w:tc>
          <w:tcPr>
            <w:tcW w:w="35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77"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8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317"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6"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19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16"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7"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r>
      <w:tr w:rsidR="00186CD7" w:rsidRPr="00186CD7" w:rsidTr="00186CD7">
        <w:trPr>
          <w:trHeight w:val="184"/>
        </w:trPr>
        <w:tc>
          <w:tcPr>
            <w:tcW w:w="540" w:type="pct"/>
            <w:vMerge w:val="restart"/>
            <w:shd w:val="clear" w:color="auto" w:fill="auto"/>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lastRenderedPageBreak/>
              <w:t>Подпрограмма 1</w:t>
            </w:r>
          </w:p>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86CD7">
              <w:rPr>
                <w:rFonts w:ascii="Times New Roman" w:eastAsia="Times New Roman" w:hAnsi="Times New Roman" w:cs="Times New Roman"/>
                <w:sz w:val="24"/>
                <w:szCs w:val="24"/>
                <w:lang w:eastAsia="ru-RU"/>
              </w:rPr>
              <w:t>«Благоустройство общественных территорий Дубовского сельского поселения»</w:t>
            </w:r>
          </w:p>
        </w:tc>
        <w:tc>
          <w:tcPr>
            <w:tcW w:w="449" w:type="pct"/>
            <w:vMerge w:val="restart"/>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86CD7">
              <w:rPr>
                <w:rFonts w:ascii="Times New Roman" w:eastAsia="Times New Roman" w:hAnsi="Times New Roman" w:cs="Times New Roman"/>
                <w:sz w:val="24"/>
                <w:szCs w:val="24"/>
                <w:lang w:eastAsia="ru-RU"/>
              </w:rPr>
              <w:t>Администрация Дубовского сельского поселения</w:t>
            </w: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Всего</w:t>
            </w:r>
          </w:p>
        </w:tc>
        <w:tc>
          <w:tcPr>
            <w:tcW w:w="353" w:type="pct"/>
          </w:tcPr>
          <w:p w:rsidR="00186CD7" w:rsidRPr="00186CD7" w:rsidRDefault="00186CD7" w:rsidP="00186CD7">
            <w:pPr>
              <w:spacing w:after="0" w:line="240" w:lineRule="auto"/>
              <w:ind w:left="-75"/>
              <w:jc w:val="center"/>
              <w:rPr>
                <w:rFonts w:ascii="Times New Roman" w:eastAsia="Times New Roman" w:hAnsi="Times New Roman" w:cs="Times New Roman"/>
                <w:sz w:val="24"/>
                <w:lang w:eastAsia="ru-RU"/>
              </w:rPr>
            </w:pPr>
            <w:r w:rsidRPr="00186CD7">
              <w:rPr>
                <w:rFonts w:ascii="Times New Roman" w:eastAsia="Times New Roman" w:hAnsi="Times New Roman" w:cs="Times New Roman"/>
                <w:sz w:val="24"/>
                <w:lang w:eastAsia="ru-RU"/>
              </w:rPr>
              <w:t>52 316,8</w:t>
            </w:r>
          </w:p>
        </w:tc>
        <w:tc>
          <w:tcPr>
            <w:tcW w:w="224" w:type="pct"/>
            <w:gridSpan w:val="2"/>
            <w:shd w:val="clear" w:color="auto" w:fill="auto"/>
          </w:tcPr>
          <w:p w:rsidR="00186CD7" w:rsidRPr="00186CD7" w:rsidRDefault="00186CD7" w:rsidP="00186CD7">
            <w:pPr>
              <w:spacing w:after="0" w:line="240" w:lineRule="auto"/>
              <w:ind w:right="-61"/>
              <w:rPr>
                <w:rFonts w:ascii="Times New Roman" w:eastAsia="Times New Roman" w:hAnsi="Times New Roman" w:cs="Times New Roman"/>
                <w:sz w:val="24"/>
                <w:lang w:eastAsia="ru-RU"/>
              </w:rPr>
            </w:pPr>
            <w:r w:rsidRPr="00186CD7">
              <w:rPr>
                <w:rFonts w:ascii="Times New Roman" w:eastAsia="Times New Roman" w:hAnsi="Times New Roman" w:cs="Times New Roman"/>
                <w:sz w:val="24"/>
                <w:lang w:eastAsia="ru-RU"/>
              </w:rPr>
              <w:t>350,0</w:t>
            </w:r>
          </w:p>
        </w:tc>
        <w:tc>
          <w:tcPr>
            <w:tcW w:w="277" w:type="pct"/>
            <w:gridSpan w:val="2"/>
            <w:shd w:val="clear" w:color="auto" w:fill="auto"/>
          </w:tcPr>
          <w:p w:rsidR="00186CD7" w:rsidRPr="00186CD7" w:rsidRDefault="00186CD7" w:rsidP="00186CD7">
            <w:pPr>
              <w:spacing w:after="0" w:line="240" w:lineRule="auto"/>
              <w:ind w:right="-61"/>
              <w:jc w:val="center"/>
              <w:rPr>
                <w:rFonts w:ascii="Times New Roman" w:eastAsia="Times New Roman" w:hAnsi="Times New Roman" w:cs="Times New Roman"/>
                <w:sz w:val="24"/>
                <w:lang w:eastAsia="ru-RU"/>
              </w:rPr>
            </w:pPr>
            <w:r w:rsidRPr="00186CD7">
              <w:rPr>
                <w:rFonts w:ascii="Times New Roman" w:eastAsia="Times New Roman" w:hAnsi="Times New Roman" w:cs="Times New Roman"/>
                <w:sz w:val="24"/>
                <w:lang w:eastAsia="ru-RU"/>
              </w:rPr>
              <w:t>1379,0</w:t>
            </w:r>
          </w:p>
        </w:tc>
        <w:tc>
          <w:tcPr>
            <w:tcW w:w="309" w:type="pct"/>
            <w:shd w:val="clear" w:color="auto" w:fill="auto"/>
          </w:tcPr>
          <w:p w:rsidR="00186CD7" w:rsidRPr="00186CD7" w:rsidRDefault="00186CD7" w:rsidP="00186CD7">
            <w:pPr>
              <w:spacing w:after="0" w:line="240" w:lineRule="auto"/>
              <w:ind w:left="-89" w:right="-20"/>
              <w:jc w:val="center"/>
              <w:rPr>
                <w:rFonts w:ascii="Times New Roman" w:eastAsia="Times New Roman" w:hAnsi="Times New Roman" w:cs="Times New Roman"/>
                <w:sz w:val="24"/>
                <w:lang w:eastAsia="ru-RU"/>
              </w:rPr>
            </w:pPr>
            <w:r w:rsidRPr="00186CD7">
              <w:rPr>
                <w:rFonts w:ascii="Times New Roman" w:eastAsia="Times New Roman" w:hAnsi="Times New Roman" w:cs="Times New Roman"/>
                <w:sz w:val="24"/>
                <w:lang w:eastAsia="ru-RU"/>
              </w:rPr>
              <w:t>20 552,6</w:t>
            </w:r>
          </w:p>
          <w:p w:rsidR="00186CD7" w:rsidRPr="00186CD7" w:rsidRDefault="00186CD7" w:rsidP="00186CD7">
            <w:pPr>
              <w:spacing w:after="0" w:line="240" w:lineRule="auto"/>
              <w:jc w:val="center"/>
              <w:rPr>
                <w:rFonts w:ascii="Times New Roman" w:eastAsia="Times New Roman" w:hAnsi="Times New Roman" w:cs="Times New Roman"/>
                <w:sz w:val="24"/>
                <w:lang w:eastAsia="ru-RU"/>
              </w:rPr>
            </w:pPr>
          </w:p>
        </w:tc>
        <w:tc>
          <w:tcPr>
            <w:tcW w:w="209" w:type="pct"/>
            <w:shd w:val="clear" w:color="auto" w:fill="auto"/>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35,0</w:t>
            </w:r>
          </w:p>
        </w:tc>
        <w:tc>
          <w:tcPr>
            <w:tcW w:w="289" w:type="pct"/>
            <w:gridSpan w:val="2"/>
            <w:shd w:val="clear" w:color="auto" w:fill="auto"/>
          </w:tcPr>
          <w:p w:rsidR="00186CD7" w:rsidRPr="00186CD7" w:rsidRDefault="00186CD7" w:rsidP="00186CD7">
            <w:pPr>
              <w:tabs>
                <w:tab w:val="left" w:pos="276"/>
                <w:tab w:val="center" w:pos="1054"/>
              </w:tabs>
              <w:spacing w:after="0" w:line="240" w:lineRule="auto"/>
              <w:ind w:left="-91" w:right="-53"/>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 15000,1</w:t>
            </w:r>
          </w:p>
        </w:tc>
        <w:tc>
          <w:tcPr>
            <w:tcW w:w="317" w:type="pct"/>
          </w:tcPr>
          <w:p w:rsidR="00186CD7" w:rsidRPr="00186CD7" w:rsidRDefault="00186CD7" w:rsidP="00186CD7">
            <w:pPr>
              <w:tabs>
                <w:tab w:val="left" w:pos="276"/>
                <w:tab w:val="center" w:pos="1054"/>
              </w:tabs>
              <w:spacing w:after="0" w:line="240" w:lineRule="auto"/>
              <w:ind w:left="-91" w:right="-53"/>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15000,1</w:t>
            </w:r>
          </w:p>
        </w:tc>
        <w:tc>
          <w:tcPr>
            <w:tcW w:w="226" w:type="pct"/>
            <w:gridSpan w:val="2"/>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68"/>
        </w:trPr>
        <w:tc>
          <w:tcPr>
            <w:tcW w:w="540" w:type="pct"/>
            <w:vMerge/>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местный бюджет, </w:t>
            </w:r>
          </w:p>
        </w:tc>
        <w:tc>
          <w:tcPr>
            <w:tcW w:w="35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2 738,1</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350,0</w:t>
            </w:r>
          </w:p>
        </w:tc>
        <w:tc>
          <w:tcPr>
            <w:tcW w:w="277" w:type="pct"/>
            <w:gridSpan w:val="2"/>
            <w:shd w:val="clear" w:color="auto" w:fill="auto"/>
            <w:vAlign w:val="center"/>
          </w:tcPr>
          <w:p w:rsidR="00186CD7" w:rsidRPr="00186CD7" w:rsidRDefault="00186CD7" w:rsidP="00186CD7">
            <w:pPr>
              <w:spacing w:after="0" w:line="240" w:lineRule="auto"/>
              <w:ind w:right="-100"/>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1 379,0</w:t>
            </w:r>
          </w:p>
        </w:tc>
        <w:tc>
          <w:tcPr>
            <w:tcW w:w="309"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952,3</w:t>
            </w:r>
          </w:p>
        </w:tc>
        <w:tc>
          <w:tcPr>
            <w:tcW w:w="209" w:type="pct"/>
            <w:shd w:val="clear" w:color="auto" w:fill="auto"/>
          </w:tcPr>
          <w:p w:rsidR="00186CD7" w:rsidRPr="00186CD7" w:rsidRDefault="00186CD7" w:rsidP="00186CD7">
            <w:pPr>
              <w:spacing w:after="0" w:line="240" w:lineRule="auto"/>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35,0</w:t>
            </w:r>
          </w:p>
        </w:tc>
        <w:tc>
          <w:tcPr>
            <w:tcW w:w="289"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10,9</w:t>
            </w:r>
          </w:p>
        </w:tc>
        <w:tc>
          <w:tcPr>
            <w:tcW w:w="31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10,9</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803"/>
        </w:trPr>
        <w:tc>
          <w:tcPr>
            <w:tcW w:w="540" w:type="pct"/>
            <w:vMerge/>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bCs/>
                <w:color w:val="000000"/>
                <w:sz w:val="24"/>
                <w:szCs w:val="24"/>
                <w:lang w:eastAsia="ru-RU"/>
              </w:rPr>
            </w:pPr>
            <w:r w:rsidRPr="00186CD7">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5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49 578,7</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vAlign w:val="center"/>
          </w:tcPr>
          <w:p w:rsidR="00186CD7" w:rsidRPr="00186CD7" w:rsidRDefault="00186CD7" w:rsidP="00186CD7">
            <w:pPr>
              <w:spacing w:after="0" w:line="240" w:lineRule="auto"/>
              <w:ind w:left="-14"/>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19 600,3</w:t>
            </w:r>
          </w:p>
        </w:tc>
        <w:tc>
          <w:tcPr>
            <w:tcW w:w="209"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86CD7" w:rsidRPr="00186CD7" w:rsidRDefault="00186CD7" w:rsidP="00186CD7">
            <w:pPr>
              <w:spacing w:after="0" w:line="240" w:lineRule="auto"/>
              <w:ind w:left="-150" w:right="-153" w:hanging="12"/>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14 989,2</w:t>
            </w:r>
          </w:p>
        </w:tc>
        <w:tc>
          <w:tcPr>
            <w:tcW w:w="317" w:type="pct"/>
            <w:vAlign w:val="center"/>
          </w:tcPr>
          <w:p w:rsidR="00186CD7" w:rsidRPr="00186CD7" w:rsidRDefault="00186CD7" w:rsidP="00186CD7">
            <w:pPr>
              <w:spacing w:after="0" w:line="240" w:lineRule="auto"/>
              <w:ind w:left="-150" w:right="-153" w:hanging="12"/>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14 989,2</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29"/>
        </w:trPr>
        <w:tc>
          <w:tcPr>
            <w:tcW w:w="540"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bCs/>
                <w:i/>
                <w:iCs/>
                <w:color w:val="000000"/>
                <w:sz w:val="24"/>
                <w:szCs w:val="24"/>
                <w:lang w:eastAsia="ru-RU"/>
              </w:rPr>
            </w:pPr>
            <w:r w:rsidRPr="00186CD7">
              <w:rPr>
                <w:rFonts w:ascii="Times New Roman" w:eastAsia="Times New Roman" w:hAnsi="Times New Roman" w:cs="Times New Roman"/>
                <w:bCs/>
                <w:i/>
                <w:iCs/>
                <w:color w:val="000000"/>
                <w:sz w:val="24"/>
                <w:szCs w:val="24"/>
                <w:lang w:eastAsia="ru-RU"/>
              </w:rPr>
              <w:t>в том числе за счет средств:</w:t>
            </w:r>
          </w:p>
        </w:tc>
        <w:tc>
          <w:tcPr>
            <w:tcW w:w="35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77"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309" w:type="pct"/>
            <w:shd w:val="clear" w:color="auto" w:fill="auto"/>
            <w:vAlign w:val="center"/>
          </w:tcPr>
          <w:p w:rsidR="00186CD7" w:rsidRPr="00186CD7" w:rsidRDefault="00186CD7" w:rsidP="00186CD7">
            <w:pPr>
              <w:spacing w:after="0" w:line="240" w:lineRule="auto"/>
              <w:ind w:right="-21"/>
              <w:jc w:val="center"/>
              <w:rPr>
                <w:rFonts w:ascii="Times New Roman" w:eastAsia="Times New Roman" w:hAnsi="Times New Roman" w:cs="Times New Roman"/>
                <w:sz w:val="24"/>
                <w:szCs w:val="24"/>
                <w:lang w:eastAsia="ru-RU"/>
              </w:rPr>
            </w:pPr>
          </w:p>
        </w:tc>
        <w:tc>
          <w:tcPr>
            <w:tcW w:w="209"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p>
        </w:tc>
        <w:tc>
          <w:tcPr>
            <w:tcW w:w="289" w:type="pct"/>
            <w:gridSpan w:val="2"/>
            <w:shd w:val="clear" w:color="auto" w:fill="auto"/>
            <w:vAlign w:val="center"/>
          </w:tcPr>
          <w:p w:rsidR="00186CD7" w:rsidRPr="00186CD7" w:rsidRDefault="00186CD7" w:rsidP="00186CD7">
            <w:pPr>
              <w:spacing w:after="0" w:line="240" w:lineRule="auto"/>
              <w:ind w:left="-91" w:right="-53"/>
              <w:jc w:val="center"/>
              <w:rPr>
                <w:rFonts w:ascii="Times New Roman" w:eastAsia="Times New Roman" w:hAnsi="Times New Roman" w:cs="Times New Roman"/>
                <w:sz w:val="20"/>
                <w:szCs w:val="20"/>
                <w:lang w:eastAsia="ru-RU"/>
              </w:rPr>
            </w:pPr>
          </w:p>
        </w:tc>
        <w:tc>
          <w:tcPr>
            <w:tcW w:w="317" w:type="pct"/>
            <w:vAlign w:val="center"/>
          </w:tcPr>
          <w:p w:rsidR="00186CD7" w:rsidRPr="00186CD7" w:rsidRDefault="00186CD7" w:rsidP="00186CD7">
            <w:pPr>
              <w:spacing w:after="0" w:line="240" w:lineRule="auto"/>
              <w:ind w:left="-91" w:right="-53"/>
              <w:jc w:val="center"/>
              <w:rPr>
                <w:rFonts w:ascii="Times New Roman" w:eastAsia="Times New Roman" w:hAnsi="Times New Roman" w:cs="Times New Roman"/>
                <w:sz w:val="20"/>
                <w:szCs w:val="20"/>
                <w:lang w:eastAsia="ru-RU"/>
              </w:rPr>
            </w:pP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r>
      <w:tr w:rsidR="00186CD7" w:rsidRPr="00186CD7" w:rsidTr="00186CD7">
        <w:trPr>
          <w:trHeight w:val="329"/>
        </w:trPr>
        <w:tc>
          <w:tcPr>
            <w:tcW w:w="540"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bCs/>
                <w:iCs/>
                <w:color w:val="000000"/>
                <w:sz w:val="24"/>
                <w:szCs w:val="24"/>
                <w:lang w:eastAsia="ru-RU"/>
              </w:rPr>
            </w:pPr>
            <w:r w:rsidRPr="00186CD7">
              <w:rPr>
                <w:rFonts w:ascii="Times New Roman" w:eastAsia="Times New Roman" w:hAnsi="Times New Roman" w:cs="Times New Roman"/>
                <w:bCs/>
                <w:iCs/>
                <w:color w:val="000000"/>
                <w:sz w:val="24"/>
                <w:szCs w:val="24"/>
                <w:lang w:eastAsia="ru-RU"/>
              </w:rPr>
              <w:t>- федерального бюджета</w:t>
            </w:r>
          </w:p>
        </w:tc>
        <w:tc>
          <w:tcPr>
            <w:tcW w:w="35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48 587,0</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vAlign w:val="center"/>
          </w:tcPr>
          <w:p w:rsidR="00186CD7" w:rsidRPr="00186CD7" w:rsidRDefault="00186CD7" w:rsidP="00186CD7">
            <w:pPr>
              <w:spacing w:after="0" w:line="240" w:lineRule="auto"/>
              <w:ind w:right="-21"/>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19 208,2</w:t>
            </w:r>
          </w:p>
        </w:tc>
        <w:tc>
          <w:tcPr>
            <w:tcW w:w="209"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86CD7" w:rsidRPr="00186CD7" w:rsidRDefault="00186CD7" w:rsidP="00186CD7">
            <w:pPr>
              <w:spacing w:after="0" w:line="240" w:lineRule="auto"/>
              <w:ind w:left="-91" w:right="-53"/>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14 689,4</w:t>
            </w:r>
          </w:p>
        </w:tc>
        <w:tc>
          <w:tcPr>
            <w:tcW w:w="317" w:type="pct"/>
            <w:vAlign w:val="center"/>
          </w:tcPr>
          <w:p w:rsidR="00186CD7" w:rsidRPr="00186CD7" w:rsidRDefault="00186CD7" w:rsidP="00186CD7">
            <w:pPr>
              <w:spacing w:after="0" w:line="240" w:lineRule="auto"/>
              <w:ind w:left="-91" w:right="-53"/>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14 689,4</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03"/>
        </w:trPr>
        <w:tc>
          <w:tcPr>
            <w:tcW w:w="540"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 - областного бюджета</w:t>
            </w:r>
          </w:p>
        </w:tc>
        <w:tc>
          <w:tcPr>
            <w:tcW w:w="35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991,7</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392,1</w:t>
            </w:r>
          </w:p>
        </w:tc>
        <w:tc>
          <w:tcPr>
            <w:tcW w:w="209"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299,8</w:t>
            </w:r>
          </w:p>
        </w:tc>
        <w:tc>
          <w:tcPr>
            <w:tcW w:w="31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299,8</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03"/>
        </w:trPr>
        <w:tc>
          <w:tcPr>
            <w:tcW w:w="540"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 </w:t>
            </w:r>
            <w:r w:rsidRPr="00186CD7">
              <w:rPr>
                <w:rFonts w:ascii="Times New Roman" w:eastAsia="Times New Roman" w:hAnsi="Times New Roman" w:cs="Times New Roman"/>
                <w:sz w:val="24"/>
                <w:szCs w:val="24"/>
                <w:lang w:eastAsia="ru-RU"/>
              </w:rPr>
              <w:t>бюджет района</w:t>
            </w:r>
          </w:p>
        </w:tc>
        <w:tc>
          <w:tcPr>
            <w:tcW w:w="35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4"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09" w:type="pct"/>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1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6"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7" w:type="pct"/>
            <w:gridSpan w:val="2"/>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16"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vAlign w:val="center"/>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c>
          <w:tcPr>
            <w:tcW w:w="540" w:type="pct"/>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внебюджетные источники </w:t>
            </w:r>
          </w:p>
        </w:tc>
        <w:tc>
          <w:tcPr>
            <w:tcW w:w="35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77"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8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317"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6"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19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16"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7"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r>
      <w:tr w:rsidR="00186CD7" w:rsidRPr="00186CD7" w:rsidTr="00186CD7">
        <w:tc>
          <w:tcPr>
            <w:tcW w:w="540" w:type="pct"/>
            <w:vMerge w:val="restart"/>
            <w:tcBorders>
              <w:top w:val="single" w:sz="4" w:space="0" w:color="auto"/>
              <w:left w:val="single" w:sz="4" w:space="0" w:color="auto"/>
              <w:bottom w:val="nil"/>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CD7">
              <w:rPr>
                <w:rFonts w:ascii="Times New Roman" w:eastAsia="Times New Roman" w:hAnsi="Times New Roman" w:cs="Times New Roman"/>
                <w:sz w:val="24"/>
                <w:szCs w:val="24"/>
                <w:lang w:eastAsia="ru-RU"/>
              </w:rPr>
              <w:t xml:space="preserve">Подпрограмма 2 </w:t>
            </w:r>
          </w:p>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86CD7">
              <w:rPr>
                <w:rFonts w:ascii="Times New Roman" w:eastAsia="Times New Roman" w:hAnsi="Times New Roman" w:cs="Times New Roman"/>
                <w:sz w:val="24"/>
                <w:szCs w:val="24"/>
                <w:lang w:eastAsia="ru-RU"/>
              </w:rPr>
              <w:t>«Благоустройство дворовых территорий многоквартирных домов Дубовского сельского поселения»</w:t>
            </w:r>
          </w:p>
        </w:tc>
        <w:tc>
          <w:tcPr>
            <w:tcW w:w="449" w:type="pct"/>
            <w:vMerge w:val="restart"/>
            <w:tcBorders>
              <w:top w:val="single" w:sz="4" w:space="0" w:color="auto"/>
              <w:left w:val="single" w:sz="4" w:space="0" w:color="auto"/>
              <w:bottom w:val="nil"/>
              <w:right w:val="single" w:sz="4" w:space="0" w:color="auto"/>
            </w:tcBorders>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186CD7">
              <w:rPr>
                <w:rFonts w:ascii="Times New Roman" w:eastAsia="Times New Roman" w:hAnsi="Times New Roman" w:cs="Times New Roman"/>
                <w:sz w:val="24"/>
                <w:szCs w:val="24"/>
                <w:lang w:eastAsia="ru-RU"/>
              </w:rPr>
              <w:t>Администрация Дубовского сельского поселения</w:t>
            </w:r>
          </w:p>
        </w:tc>
        <w:tc>
          <w:tcPr>
            <w:tcW w:w="799" w:type="pct"/>
            <w:tcBorders>
              <w:left w:val="single" w:sz="4" w:space="0" w:color="auto"/>
            </w:tcBorders>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Всего</w:t>
            </w:r>
          </w:p>
        </w:tc>
        <w:tc>
          <w:tcPr>
            <w:tcW w:w="351"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3"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23"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0"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2"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9"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68"/>
        </w:trPr>
        <w:tc>
          <w:tcPr>
            <w:tcW w:w="540" w:type="pct"/>
            <w:vMerge/>
            <w:tcBorders>
              <w:top w:val="nil"/>
              <w:left w:val="single" w:sz="4" w:space="0" w:color="auto"/>
              <w:bottom w:val="nil"/>
              <w:right w:val="single" w:sz="4" w:space="0" w:color="auto"/>
            </w:tcBorders>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tcBorders>
              <w:left w:val="single" w:sz="4" w:space="0" w:color="auto"/>
            </w:tcBorders>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местный бюджет, </w:t>
            </w:r>
          </w:p>
        </w:tc>
        <w:tc>
          <w:tcPr>
            <w:tcW w:w="351"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3"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23"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0"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2"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9"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803"/>
        </w:trPr>
        <w:tc>
          <w:tcPr>
            <w:tcW w:w="540" w:type="pct"/>
            <w:vMerge/>
            <w:tcBorders>
              <w:top w:val="nil"/>
              <w:left w:val="single" w:sz="4" w:space="0" w:color="auto"/>
              <w:bottom w:val="nil"/>
              <w:right w:val="single" w:sz="4" w:space="0" w:color="auto"/>
            </w:tcBorders>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86CD7" w:rsidRPr="00186CD7" w:rsidRDefault="00186CD7" w:rsidP="00186CD7">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tcBorders>
              <w:left w:val="single" w:sz="4" w:space="0" w:color="auto"/>
            </w:tcBorders>
            <w:shd w:val="clear" w:color="auto" w:fill="auto"/>
          </w:tcPr>
          <w:p w:rsidR="00186CD7" w:rsidRPr="00186CD7" w:rsidRDefault="00186CD7" w:rsidP="00186CD7">
            <w:pPr>
              <w:spacing w:after="0" w:line="240" w:lineRule="auto"/>
              <w:rPr>
                <w:rFonts w:ascii="Times New Roman" w:eastAsia="Times New Roman" w:hAnsi="Times New Roman" w:cs="Times New Roman"/>
                <w:bCs/>
                <w:color w:val="000000"/>
                <w:sz w:val="24"/>
                <w:szCs w:val="24"/>
                <w:lang w:eastAsia="ru-RU"/>
              </w:rPr>
            </w:pPr>
            <w:r w:rsidRPr="00186CD7">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51"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3"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23"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0"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2"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9"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29"/>
        </w:trPr>
        <w:tc>
          <w:tcPr>
            <w:tcW w:w="540" w:type="pct"/>
            <w:vMerge/>
            <w:tcBorders>
              <w:top w:val="nil"/>
              <w:left w:val="single" w:sz="4" w:space="0" w:color="auto"/>
              <w:bottom w:val="nil"/>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86CD7" w:rsidRPr="00186CD7" w:rsidRDefault="00186CD7" w:rsidP="00186CD7">
            <w:pPr>
              <w:spacing w:after="0" w:line="240" w:lineRule="auto"/>
              <w:rPr>
                <w:rFonts w:ascii="Times New Roman" w:eastAsia="Times New Roman" w:hAnsi="Times New Roman" w:cs="Times New Roman"/>
                <w:bCs/>
                <w:i/>
                <w:iCs/>
                <w:color w:val="000000"/>
                <w:sz w:val="24"/>
                <w:szCs w:val="24"/>
                <w:lang w:eastAsia="ru-RU"/>
              </w:rPr>
            </w:pPr>
            <w:r w:rsidRPr="00186CD7">
              <w:rPr>
                <w:rFonts w:ascii="Times New Roman" w:eastAsia="Times New Roman" w:hAnsi="Times New Roman" w:cs="Times New Roman"/>
                <w:bCs/>
                <w:i/>
                <w:iCs/>
                <w:color w:val="000000"/>
                <w:sz w:val="24"/>
                <w:szCs w:val="24"/>
                <w:lang w:eastAsia="ru-RU"/>
              </w:rPr>
              <w:t>в том числе за счет средств:</w:t>
            </w:r>
          </w:p>
        </w:tc>
        <w:tc>
          <w:tcPr>
            <w:tcW w:w="351"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7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83"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323"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20"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192"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2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c>
          <w:tcPr>
            <w:tcW w:w="229"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p>
        </w:tc>
      </w:tr>
      <w:tr w:rsidR="00186CD7" w:rsidRPr="00186CD7" w:rsidTr="00186CD7">
        <w:trPr>
          <w:trHeight w:val="329"/>
        </w:trPr>
        <w:tc>
          <w:tcPr>
            <w:tcW w:w="540" w:type="pct"/>
            <w:vMerge/>
            <w:tcBorders>
              <w:top w:val="nil"/>
              <w:left w:val="single" w:sz="4" w:space="0" w:color="auto"/>
              <w:bottom w:val="nil"/>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86CD7" w:rsidRPr="00186CD7" w:rsidRDefault="00186CD7" w:rsidP="00186CD7">
            <w:pPr>
              <w:spacing w:after="0" w:line="240" w:lineRule="auto"/>
              <w:rPr>
                <w:rFonts w:ascii="Times New Roman" w:eastAsia="Times New Roman" w:hAnsi="Times New Roman" w:cs="Times New Roman"/>
                <w:bCs/>
                <w:iCs/>
                <w:color w:val="000000"/>
                <w:sz w:val="24"/>
                <w:szCs w:val="24"/>
                <w:lang w:eastAsia="ru-RU"/>
              </w:rPr>
            </w:pPr>
            <w:r w:rsidRPr="00186CD7">
              <w:rPr>
                <w:rFonts w:ascii="Times New Roman" w:eastAsia="Times New Roman" w:hAnsi="Times New Roman" w:cs="Times New Roman"/>
                <w:bCs/>
                <w:iCs/>
                <w:color w:val="000000"/>
                <w:sz w:val="24"/>
                <w:szCs w:val="24"/>
                <w:lang w:eastAsia="ru-RU"/>
              </w:rPr>
              <w:t>- федерального бюджета</w:t>
            </w:r>
          </w:p>
        </w:tc>
        <w:tc>
          <w:tcPr>
            <w:tcW w:w="351"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3"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23"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0"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2"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9"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303"/>
        </w:trPr>
        <w:tc>
          <w:tcPr>
            <w:tcW w:w="540" w:type="pct"/>
            <w:vMerge/>
            <w:tcBorders>
              <w:top w:val="nil"/>
              <w:left w:val="single" w:sz="4" w:space="0" w:color="auto"/>
              <w:bottom w:val="nil"/>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 - областного бюджета</w:t>
            </w:r>
          </w:p>
        </w:tc>
        <w:tc>
          <w:tcPr>
            <w:tcW w:w="351"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3"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23"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0"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2"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9"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rPr>
          <w:trHeight w:val="497"/>
        </w:trPr>
        <w:tc>
          <w:tcPr>
            <w:tcW w:w="540" w:type="pct"/>
            <w:vMerge/>
            <w:tcBorders>
              <w:top w:val="nil"/>
              <w:left w:val="single" w:sz="4" w:space="0" w:color="auto"/>
              <w:bottom w:val="nil"/>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 </w:t>
            </w:r>
            <w:r w:rsidRPr="00186CD7">
              <w:rPr>
                <w:rFonts w:ascii="Times New Roman" w:eastAsia="Times New Roman" w:hAnsi="Times New Roman" w:cs="Times New Roman"/>
                <w:sz w:val="24"/>
                <w:szCs w:val="24"/>
                <w:lang w:eastAsia="ru-RU"/>
              </w:rPr>
              <w:t>бюджет района</w:t>
            </w:r>
          </w:p>
        </w:tc>
        <w:tc>
          <w:tcPr>
            <w:tcW w:w="351"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7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83"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323"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0"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92"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c>
          <w:tcPr>
            <w:tcW w:w="229"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sz w:val="24"/>
                <w:szCs w:val="24"/>
                <w:lang w:eastAsia="ru-RU"/>
              </w:rPr>
              <w:t>0,0</w:t>
            </w:r>
          </w:p>
        </w:tc>
      </w:tr>
      <w:tr w:rsidR="00186CD7" w:rsidRPr="00186CD7" w:rsidTr="00186CD7">
        <w:tc>
          <w:tcPr>
            <w:tcW w:w="540" w:type="pct"/>
            <w:tcBorders>
              <w:top w:val="nil"/>
              <w:left w:val="single" w:sz="4" w:space="0" w:color="auto"/>
              <w:bottom w:val="single" w:sz="4" w:space="0" w:color="auto"/>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tcBorders>
              <w:top w:val="nil"/>
              <w:left w:val="single" w:sz="4" w:space="0" w:color="auto"/>
              <w:bottom w:val="single" w:sz="4" w:space="0" w:color="auto"/>
              <w:right w:val="single" w:sz="4" w:space="0" w:color="auto"/>
            </w:tcBorders>
            <w:shd w:val="clear" w:color="auto" w:fill="auto"/>
          </w:tcPr>
          <w:p w:rsidR="00186CD7" w:rsidRPr="00186CD7" w:rsidRDefault="00186CD7" w:rsidP="00186CD7">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186CD7" w:rsidRPr="00186CD7" w:rsidRDefault="00186CD7" w:rsidP="00186CD7">
            <w:pPr>
              <w:spacing w:after="0" w:line="240" w:lineRule="auto"/>
              <w:rPr>
                <w:rFonts w:ascii="Times New Roman" w:eastAsia="Times New Roman" w:hAnsi="Times New Roman" w:cs="Times New Roman"/>
                <w:color w:val="000000"/>
                <w:sz w:val="24"/>
                <w:szCs w:val="24"/>
                <w:lang w:eastAsia="ru-RU"/>
              </w:rPr>
            </w:pPr>
            <w:r w:rsidRPr="00186CD7">
              <w:rPr>
                <w:rFonts w:ascii="Times New Roman" w:eastAsia="Times New Roman" w:hAnsi="Times New Roman" w:cs="Times New Roman"/>
                <w:color w:val="000000"/>
                <w:sz w:val="24"/>
                <w:szCs w:val="24"/>
                <w:lang w:eastAsia="ru-RU"/>
              </w:rPr>
              <w:t xml:space="preserve">внебюджетные источники </w:t>
            </w:r>
          </w:p>
        </w:tc>
        <w:tc>
          <w:tcPr>
            <w:tcW w:w="351"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4"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79" w:type="pct"/>
            <w:gridSpan w:val="2"/>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3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09"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83" w:type="pct"/>
            <w:shd w:val="clear" w:color="auto" w:fill="auto"/>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323"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0"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192"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7" w:type="pct"/>
            <w:gridSpan w:val="2"/>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183"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c>
          <w:tcPr>
            <w:tcW w:w="229" w:type="pct"/>
          </w:tcPr>
          <w:p w:rsidR="00186CD7" w:rsidRPr="00186CD7" w:rsidRDefault="00186CD7" w:rsidP="00186CD7">
            <w:pPr>
              <w:spacing w:after="0" w:line="240" w:lineRule="auto"/>
              <w:jc w:val="center"/>
              <w:rPr>
                <w:rFonts w:ascii="Times New Roman" w:eastAsia="Times New Roman" w:hAnsi="Times New Roman" w:cs="Times New Roman"/>
                <w:sz w:val="20"/>
                <w:szCs w:val="20"/>
                <w:lang w:eastAsia="ru-RU"/>
              </w:rPr>
            </w:pPr>
            <w:r w:rsidRPr="00186CD7">
              <w:rPr>
                <w:rFonts w:ascii="Times New Roman" w:eastAsia="Times New Roman" w:hAnsi="Times New Roman" w:cs="Times New Roman"/>
                <w:kern w:val="2"/>
                <w:sz w:val="24"/>
                <w:szCs w:val="24"/>
                <w:lang w:eastAsia="ru-RU"/>
              </w:rPr>
              <w:t>0,0</w:t>
            </w:r>
          </w:p>
        </w:tc>
      </w:tr>
    </w:tbl>
    <w:p w:rsidR="00186CD7" w:rsidRPr="00186CD7" w:rsidRDefault="00186CD7" w:rsidP="00186C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6CD7">
        <w:rPr>
          <w:rFonts w:ascii="Times New Roman" w:eastAsia="Times New Roman" w:hAnsi="Times New Roman" w:cs="Times New Roman"/>
          <w:sz w:val="28"/>
          <w:szCs w:val="28"/>
          <w:lang w:eastAsia="ru-RU"/>
        </w:rPr>
        <w:t>»</w:t>
      </w:r>
    </w:p>
    <w:p w:rsidR="00186CD7" w:rsidRPr="00186CD7" w:rsidRDefault="00186CD7" w:rsidP="00186CD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14CF" w:rsidRDefault="00C414CF" w:rsidP="00C414CF">
      <w:pPr>
        <w:widowControl w:val="0"/>
        <w:spacing w:after="0" w:line="240" w:lineRule="auto"/>
        <w:jc w:val="center"/>
        <w:rPr>
          <w:rFonts w:ascii="Times New Roman" w:eastAsia="Times New Roman" w:hAnsi="Times New Roman" w:cs="Times New Roman"/>
          <w:sz w:val="28"/>
          <w:szCs w:val="28"/>
          <w:lang w:eastAsia="ru-RU"/>
        </w:rPr>
        <w:sectPr w:rsidR="00C414CF" w:rsidSect="00186CD7">
          <w:pgSz w:w="16838" w:h="11906" w:orient="landscape"/>
          <w:pgMar w:top="1134" w:right="822" w:bottom="1418" w:left="851" w:header="709" w:footer="709" w:gutter="0"/>
          <w:cols w:space="708"/>
          <w:docGrid w:linePitch="360"/>
        </w:sectPr>
      </w:pPr>
    </w:p>
    <w:p w:rsidR="00C414CF" w:rsidRPr="00C414CF" w:rsidRDefault="00C414CF" w:rsidP="00C414CF">
      <w:pPr>
        <w:widowControl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lastRenderedPageBreak/>
        <w:t>РОССИЙСКАЯ ФЕДЕРАЦИЯ</w:t>
      </w:r>
    </w:p>
    <w:p w:rsidR="00C414CF" w:rsidRPr="00C414CF" w:rsidRDefault="00C414CF" w:rsidP="00C414CF">
      <w:pPr>
        <w:widowControl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РОСТОВСКАЯ ОБЛАСТЬ</w:t>
      </w:r>
    </w:p>
    <w:p w:rsidR="00C414CF" w:rsidRPr="00C414CF" w:rsidRDefault="00C414CF" w:rsidP="00C414CF">
      <w:pPr>
        <w:widowControl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МУНИЦИПАЛЬНОЕ ОБРАЗОВАНИЕ</w:t>
      </w:r>
    </w:p>
    <w:p w:rsidR="00C414CF" w:rsidRPr="00C414CF" w:rsidRDefault="00C414CF" w:rsidP="00C414CF">
      <w:pPr>
        <w:widowControl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«ДУБОВСКОЕ СЕЛЬСКОЕ ПОСЕЛЕНИЕ»</w:t>
      </w:r>
    </w:p>
    <w:p w:rsidR="00C414CF" w:rsidRPr="00C414CF" w:rsidRDefault="00C414CF" w:rsidP="00C414CF">
      <w:pPr>
        <w:widowControl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АДМИНИСТРАЦИЯ ДУБОВСКОГО СЕЛЬСКОГО ПОСЕЛЕНИЯ                                                                   ПОСТАНОВЛЕНИЕ №  30</w:t>
      </w:r>
    </w:p>
    <w:p w:rsidR="00C414CF" w:rsidRPr="00C414CF" w:rsidRDefault="00C414CF" w:rsidP="00C414CF">
      <w:pPr>
        <w:widowControl w:val="0"/>
        <w:spacing w:after="0" w:line="240" w:lineRule="auto"/>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От 16.02. 2022 года                                                                               с. Дубовское                                                   </w:t>
      </w:r>
    </w:p>
    <w:p w:rsidR="00C414CF" w:rsidRPr="00C414CF" w:rsidRDefault="00C414CF" w:rsidP="00C414CF">
      <w:pPr>
        <w:widowControl w:val="0"/>
        <w:spacing w:after="0" w:line="240" w:lineRule="auto"/>
        <w:jc w:val="both"/>
        <w:rPr>
          <w:rFonts w:ascii="Bookman Old Style" w:eastAsia="Times New Roman" w:hAnsi="Bookman Old Style" w:cs="Times New Roman"/>
          <w:b/>
          <w:sz w:val="28"/>
          <w:szCs w:val="28"/>
          <w:lang w:eastAsia="ru-RU"/>
        </w:rPr>
      </w:pPr>
    </w:p>
    <w:p w:rsidR="00C414CF" w:rsidRPr="00C414CF" w:rsidRDefault="00C414CF" w:rsidP="00C414CF">
      <w:pPr>
        <w:widowControl w:val="0"/>
        <w:spacing w:after="0" w:line="240" w:lineRule="auto"/>
        <w:jc w:val="both"/>
        <w:rPr>
          <w:rFonts w:ascii="Bookman Old Style" w:eastAsia="Times New Roman" w:hAnsi="Bookman Old Style" w:cs="Times New Roman"/>
          <w:b/>
          <w:lang w:eastAsia="ru-RU"/>
        </w:rPr>
      </w:pPr>
    </w:p>
    <w:p w:rsidR="00C414CF" w:rsidRPr="00C414CF" w:rsidRDefault="00C414CF" w:rsidP="00C414CF">
      <w:pPr>
        <w:spacing w:after="0" w:line="240" w:lineRule="auto"/>
        <w:jc w:val="center"/>
        <w:rPr>
          <w:rFonts w:ascii="Times New Roman" w:eastAsia="Times New Roman" w:hAnsi="Times New Roman" w:cs="Times New Roman"/>
          <w:b/>
          <w:sz w:val="28"/>
          <w:szCs w:val="24"/>
          <w:lang w:eastAsia="ru-RU"/>
        </w:rPr>
      </w:pPr>
      <w:r w:rsidRPr="00C414CF">
        <w:rPr>
          <w:rFonts w:ascii="Times New Roman" w:eastAsia="Times New Roman" w:hAnsi="Times New Roman" w:cs="Times New Roman"/>
          <w:b/>
          <w:sz w:val="28"/>
          <w:szCs w:val="24"/>
          <w:lang w:eastAsia="ru-RU"/>
        </w:rPr>
        <w:t xml:space="preserve">Об утверждении Методики расследования и  учета микроповреждений (микротравм) в процессе производственной деятельности в Администрации Дубовского сельского поселения </w:t>
      </w:r>
    </w:p>
    <w:p w:rsidR="00C414CF" w:rsidRPr="00C414CF" w:rsidRDefault="00C414CF" w:rsidP="00C414CF">
      <w:pPr>
        <w:spacing w:after="0" w:line="240" w:lineRule="auto"/>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left="266" w:right="21" w:firstLine="814"/>
        <w:jc w:val="both"/>
        <w:rPr>
          <w:rFonts w:ascii="Times New Roman" w:eastAsia="Times New Roman" w:hAnsi="Times New Roman" w:cs="Times New Roman"/>
          <w:b/>
          <w:sz w:val="28"/>
          <w:szCs w:val="28"/>
          <w:lang w:eastAsia="ru-RU"/>
        </w:rPr>
      </w:pPr>
      <w:r w:rsidRPr="00C414CF">
        <w:rPr>
          <w:rFonts w:ascii="Times New Roman" w:eastAsia="Times New Roman" w:hAnsi="Times New Roman" w:cs="Times New Roman"/>
          <w:sz w:val="28"/>
          <w:szCs w:val="24"/>
          <w:lang w:eastAsia="ru-RU"/>
        </w:rPr>
        <w:t>В соответствии с требованиями  ТК РФ, Приказом Министерства труда и социальной защиты РФ от 15 сентября 2021 г. N 632н "Об утверждении рекомендаций по учету микроповреждений (микротравм) работников"</w:t>
      </w:r>
      <w:r w:rsidRPr="00C414CF">
        <w:rPr>
          <w:rFonts w:ascii="Times New Roman" w:eastAsia="Times New Roman" w:hAnsi="Times New Roman" w:cs="Times New Roman"/>
          <w:sz w:val="28"/>
          <w:szCs w:val="28"/>
          <w:lang w:eastAsia="ru-RU"/>
        </w:rPr>
        <w:t xml:space="preserve"> </w:t>
      </w:r>
      <w:r w:rsidRPr="00C414CF">
        <w:rPr>
          <w:rFonts w:ascii="Times New Roman" w:eastAsia="Times New Roman" w:hAnsi="Times New Roman" w:cs="Times New Roman"/>
          <w:b/>
          <w:sz w:val="28"/>
          <w:szCs w:val="28"/>
          <w:lang w:eastAsia="ru-RU"/>
        </w:rPr>
        <w:t>ПОСТАНОВЛЯЕТ:</w:t>
      </w:r>
    </w:p>
    <w:p w:rsidR="00C414CF" w:rsidRPr="00C414CF" w:rsidRDefault="00C414CF" w:rsidP="00C414CF">
      <w:pPr>
        <w:spacing w:after="0" w:line="240" w:lineRule="auto"/>
        <w:ind w:firstLine="708"/>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ab/>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4"/>
          <w:lang w:eastAsia="ru-RU"/>
        </w:rPr>
        <w:tab/>
        <w:t>1. Утвердить Методику расследования, учета и оценки микротравм, полученных работниками в процессе производственной деятельности (приложение).</w:t>
      </w:r>
    </w:p>
    <w:p w:rsidR="00C414CF" w:rsidRPr="00C414CF" w:rsidRDefault="00C414CF" w:rsidP="00C414CF">
      <w:pPr>
        <w:spacing w:after="0" w:line="240" w:lineRule="auto"/>
        <w:ind w:firstLine="708"/>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2. </w:t>
      </w:r>
      <w:proofErr w:type="gramStart"/>
      <w:r w:rsidRPr="00C414CF">
        <w:rPr>
          <w:rFonts w:ascii="Times New Roman" w:eastAsia="Times New Roman" w:hAnsi="Times New Roman" w:cs="Times New Roman"/>
          <w:sz w:val="28"/>
          <w:szCs w:val="24"/>
          <w:lang w:eastAsia="ru-RU"/>
        </w:rPr>
        <w:t>Контроль за</w:t>
      </w:r>
      <w:proofErr w:type="gramEnd"/>
      <w:r w:rsidRPr="00C414CF">
        <w:rPr>
          <w:rFonts w:ascii="Times New Roman" w:eastAsia="Times New Roman" w:hAnsi="Times New Roman" w:cs="Times New Roman"/>
          <w:sz w:val="28"/>
          <w:szCs w:val="24"/>
          <w:lang w:eastAsia="ru-RU"/>
        </w:rPr>
        <w:t xml:space="preserve"> исполнением настоящего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C414CF" w:rsidRPr="00C414CF" w:rsidRDefault="00C414CF" w:rsidP="00C414C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414CF">
        <w:rPr>
          <w:rFonts w:ascii="Times New Roman" w:eastAsia="Times New Roman" w:hAnsi="Times New Roman" w:cs="Times New Roman"/>
          <w:bCs/>
          <w:sz w:val="28"/>
          <w:szCs w:val="28"/>
          <w:lang w:eastAsia="ru-RU"/>
        </w:rPr>
        <w:t>3. Настоящее  постановление вступает в силу с 01.03.2022 и подлежит официальному опубликованию.</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Глава Администрации</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Дубовского сельского поселения                                      Н.С. Лавренова</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center"/>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center"/>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center"/>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center"/>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left="4248" w:firstLine="708"/>
        <w:jc w:val="right"/>
        <w:rPr>
          <w:rFonts w:ascii="Times New Roman" w:eastAsia="Times New Roman" w:hAnsi="Times New Roman" w:cs="Times New Roman"/>
          <w:sz w:val="24"/>
          <w:szCs w:val="24"/>
          <w:lang w:eastAsia="ru-RU"/>
        </w:rPr>
      </w:pPr>
      <w:r w:rsidRPr="00C414CF">
        <w:rPr>
          <w:rFonts w:ascii="Times New Roman" w:eastAsia="Times New Roman" w:hAnsi="Times New Roman" w:cs="Times New Roman"/>
          <w:b/>
          <w:sz w:val="24"/>
          <w:szCs w:val="24"/>
          <w:lang w:eastAsia="ru-RU"/>
        </w:rPr>
        <w:t xml:space="preserve">                                        </w:t>
      </w:r>
      <w:r w:rsidRPr="00C414CF">
        <w:rPr>
          <w:rFonts w:ascii="Times New Roman" w:eastAsia="Times New Roman" w:hAnsi="Times New Roman" w:cs="Times New Roman"/>
          <w:sz w:val="24"/>
          <w:szCs w:val="24"/>
          <w:lang w:eastAsia="ru-RU"/>
        </w:rPr>
        <w:t>УТВЕРЖДЕНА</w:t>
      </w:r>
    </w:p>
    <w:p w:rsidR="00C414CF" w:rsidRPr="00C414CF" w:rsidRDefault="00C414CF" w:rsidP="00C414CF">
      <w:pPr>
        <w:shd w:val="clear" w:color="auto" w:fill="FFFFFF"/>
        <w:spacing w:before="22" w:after="0" w:line="240" w:lineRule="auto"/>
        <w:ind w:left="3553"/>
        <w:jc w:val="right"/>
        <w:rPr>
          <w:rFonts w:ascii="Times New Roman" w:eastAsia="Times New Roman" w:hAnsi="Times New Roman" w:cs="Times New Roman"/>
          <w:color w:val="000000"/>
          <w:spacing w:val="-8"/>
          <w:sz w:val="24"/>
          <w:szCs w:val="24"/>
          <w:lang w:eastAsia="ru-RU"/>
        </w:rPr>
      </w:pPr>
      <w:r w:rsidRPr="00C414CF">
        <w:rPr>
          <w:rFonts w:ascii="Times New Roman" w:eastAsia="Times New Roman" w:hAnsi="Times New Roman" w:cs="Times New Roman"/>
          <w:color w:val="000000"/>
          <w:spacing w:val="-8"/>
          <w:sz w:val="24"/>
          <w:szCs w:val="24"/>
          <w:lang w:eastAsia="ru-RU"/>
        </w:rPr>
        <w:t>постановлением  главы администрации</w:t>
      </w:r>
    </w:p>
    <w:p w:rsidR="00C414CF" w:rsidRPr="00C414CF" w:rsidRDefault="00C414CF" w:rsidP="00C414CF">
      <w:pPr>
        <w:shd w:val="clear" w:color="auto" w:fill="FFFFFF"/>
        <w:spacing w:before="22" w:after="0" w:line="240" w:lineRule="auto"/>
        <w:ind w:left="3553"/>
        <w:jc w:val="right"/>
        <w:rPr>
          <w:rFonts w:ascii="Times New Roman" w:eastAsia="Times New Roman" w:hAnsi="Times New Roman" w:cs="Times New Roman"/>
          <w:color w:val="000000"/>
          <w:spacing w:val="-8"/>
          <w:sz w:val="24"/>
          <w:szCs w:val="24"/>
          <w:lang w:eastAsia="ru-RU"/>
        </w:rPr>
      </w:pPr>
      <w:r w:rsidRPr="00C414CF">
        <w:rPr>
          <w:rFonts w:ascii="Times New Roman" w:eastAsia="Times New Roman" w:hAnsi="Times New Roman" w:cs="Times New Roman"/>
          <w:color w:val="000000"/>
          <w:spacing w:val="-8"/>
          <w:sz w:val="24"/>
          <w:szCs w:val="24"/>
          <w:lang w:eastAsia="ru-RU"/>
        </w:rPr>
        <w:t xml:space="preserve">Дубовского сельского поселения </w:t>
      </w:r>
    </w:p>
    <w:p w:rsidR="00C414CF" w:rsidRPr="00C414CF" w:rsidRDefault="00C414CF" w:rsidP="00C414CF">
      <w:pPr>
        <w:spacing w:after="0" w:line="240" w:lineRule="auto"/>
        <w:jc w:val="right"/>
        <w:rPr>
          <w:rFonts w:ascii="Times New Roman" w:eastAsia="Times New Roman" w:hAnsi="Times New Roman" w:cs="Times New Roman"/>
          <w:b/>
          <w:sz w:val="24"/>
          <w:szCs w:val="24"/>
          <w:lang w:eastAsia="ru-RU"/>
        </w:rPr>
      </w:pPr>
      <w:r w:rsidRPr="00C414CF">
        <w:rPr>
          <w:rFonts w:ascii="Times New Roman" w:eastAsia="Times New Roman" w:hAnsi="Times New Roman" w:cs="Times New Roman"/>
          <w:sz w:val="24"/>
          <w:szCs w:val="24"/>
          <w:lang w:eastAsia="ru-RU"/>
        </w:rPr>
        <w:t xml:space="preserve">   от "16" февраля 2022 г. №30</w:t>
      </w:r>
      <w:r w:rsidRPr="00C414CF">
        <w:rPr>
          <w:rFonts w:ascii="Times New Roman" w:eastAsia="Times New Roman" w:hAnsi="Times New Roman" w:cs="Times New Roman"/>
          <w:b/>
          <w:sz w:val="24"/>
          <w:szCs w:val="24"/>
          <w:lang w:eastAsia="ru-RU"/>
        </w:rPr>
        <w:t xml:space="preserve">                            </w:t>
      </w:r>
    </w:p>
    <w:p w:rsidR="00C414CF" w:rsidRPr="00C414CF" w:rsidRDefault="00C414CF" w:rsidP="00C414CF">
      <w:pPr>
        <w:spacing w:after="0" w:line="240" w:lineRule="auto"/>
        <w:jc w:val="center"/>
        <w:rPr>
          <w:rFonts w:ascii="Times New Roman" w:eastAsia="Times New Roman" w:hAnsi="Times New Roman" w:cs="Times New Roman"/>
          <w:b/>
          <w:sz w:val="28"/>
          <w:szCs w:val="28"/>
          <w:lang w:eastAsia="ru-RU"/>
        </w:rPr>
      </w:pPr>
    </w:p>
    <w:p w:rsidR="00C414CF" w:rsidRPr="00C414CF" w:rsidRDefault="00C414CF" w:rsidP="00C414CF">
      <w:pPr>
        <w:spacing w:after="0" w:line="240" w:lineRule="auto"/>
        <w:jc w:val="center"/>
        <w:rPr>
          <w:rFonts w:ascii="Times New Roman" w:eastAsia="Times New Roman" w:hAnsi="Times New Roman" w:cs="Times New Roman"/>
          <w:b/>
          <w:sz w:val="28"/>
          <w:szCs w:val="28"/>
          <w:lang w:eastAsia="ru-RU"/>
        </w:rPr>
      </w:pPr>
      <w:r w:rsidRPr="00C414CF">
        <w:rPr>
          <w:rFonts w:ascii="Times New Roman" w:eastAsia="Times New Roman" w:hAnsi="Times New Roman" w:cs="Times New Roman"/>
          <w:b/>
          <w:sz w:val="28"/>
          <w:szCs w:val="28"/>
          <w:lang w:eastAsia="ru-RU"/>
        </w:rPr>
        <w:lastRenderedPageBreak/>
        <w:t>МЕТОДИКА</w:t>
      </w:r>
    </w:p>
    <w:p w:rsidR="00C414CF" w:rsidRPr="00C414CF" w:rsidRDefault="00C414CF" w:rsidP="00C414CF">
      <w:pPr>
        <w:spacing w:after="0" w:line="240" w:lineRule="auto"/>
        <w:jc w:val="center"/>
        <w:rPr>
          <w:rFonts w:ascii="Times New Roman" w:eastAsia="Times New Roman" w:hAnsi="Times New Roman" w:cs="Times New Roman"/>
          <w:b/>
          <w:sz w:val="28"/>
          <w:szCs w:val="28"/>
          <w:lang w:eastAsia="ru-RU"/>
        </w:rPr>
      </w:pPr>
      <w:r w:rsidRPr="00C414CF">
        <w:rPr>
          <w:rFonts w:ascii="Times New Roman" w:eastAsia="Times New Roman" w:hAnsi="Times New Roman" w:cs="Times New Roman"/>
          <w:b/>
          <w:sz w:val="28"/>
          <w:szCs w:val="28"/>
          <w:lang w:eastAsia="ru-RU"/>
        </w:rPr>
        <w:t>расследования  и учета микротравм, полученных работниками в процессе производственной деятельности</w:t>
      </w:r>
    </w:p>
    <w:p w:rsidR="00C414CF" w:rsidRPr="00C414CF" w:rsidRDefault="00C414CF" w:rsidP="00C414CF">
      <w:pPr>
        <w:spacing w:after="0" w:line="240" w:lineRule="auto"/>
        <w:jc w:val="center"/>
        <w:rPr>
          <w:rFonts w:ascii="Times New Roman" w:eastAsia="Times New Roman" w:hAnsi="Times New Roman" w:cs="Times New Roman"/>
          <w:b/>
          <w:sz w:val="28"/>
          <w:szCs w:val="28"/>
          <w:lang w:eastAsia="ru-RU"/>
        </w:rPr>
      </w:pPr>
    </w:p>
    <w:p w:rsidR="00C414CF" w:rsidRPr="00C414CF" w:rsidRDefault="00C414CF" w:rsidP="00C163B8">
      <w:pPr>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roofErr w:type="spellStart"/>
      <w:r w:rsidRPr="00C414CF">
        <w:rPr>
          <w:rFonts w:ascii="Times New Roman" w:eastAsia="Times New Roman" w:hAnsi="Times New Roman" w:cs="Times New Roman"/>
          <w:b/>
          <w:sz w:val="28"/>
          <w:szCs w:val="28"/>
          <w:lang w:val="en-US" w:eastAsia="ru-RU"/>
        </w:rPr>
        <w:t>Применяемые</w:t>
      </w:r>
      <w:proofErr w:type="spellEnd"/>
      <w:r w:rsidRPr="00C414CF">
        <w:rPr>
          <w:rFonts w:ascii="Times New Roman" w:eastAsia="Times New Roman" w:hAnsi="Times New Roman" w:cs="Times New Roman"/>
          <w:b/>
          <w:sz w:val="28"/>
          <w:szCs w:val="28"/>
          <w:lang w:val="en-US" w:eastAsia="ru-RU"/>
        </w:rPr>
        <w:t xml:space="preserve"> </w:t>
      </w:r>
      <w:proofErr w:type="spellStart"/>
      <w:r w:rsidRPr="00C414CF">
        <w:rPr>
          <w:rFonts w:ascii="Times New Roman" w:eastAsia="Times New Roman" w:hAnsi="Times New Roman" w:cs="Times New Roman"/>
          <w:b/>
          <w:sz w:val="28"/>
          <w:szCs w:val="28"/>
          <w:lang w:val="en-US" w:eastAsia="ru-RU"/>
        </w:rPr>
        <w:t>термины</w:t>
      </w:r>
      <w:proofErr w:type="spellEnd"/>
      <w:r w:rsidRPr="00C414CF">
        <w:rPr>
          <w:rFonts w:ascii="Times New Roman" w:eastAsia="Times New Roman" w:hAnsi="Times New Roman" w:cs="Times New Roman"/>
          <w:b/>
          <w:sz w:val="28"/>
          <w:szCs w:val="28"/>
          <w:lang w:val="en-US" w:eastAsia="ru-RU"/>
        </w:rPr>
        <w:t xml:space="preserve"> и </w:t>
      </w:r>
      <w:proofErr w:type="spellStart"/>
      <w:r w:rsidRPr="00C414CF">
        <w:rPr>
          <w:rFonts w:ascii="Times New Roman" w:eastAsia="Times New Roman" w:hAnsi="Times New Roman" w:cs="Times New Roman"/>
          <w:b/>
          <w:sz w:val="28"/>
          <w:szCs w:val="28"/>
          <w:lang w:val="en-US" w:eastAsia="ru-RU"/>
        </w:rPr>
        <w:t>сокращения</w:t>
      </w:r>
      <w:proofErr w:type="spellEnd"/>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1) В Методике расследования, учета и оценки микротравм, полученных работниками  в процессе производственной деятельности (далее – Методика) реализованы требования статей раздела </w:t>
      </w:r>
      <w:r w:rsidRPr="00C414CF">
        <w:rPr>
          <w:rFonts w:ascii="Times New Roman" w:eastAsia="Times New Roman" w:hAnsi="Times New Roman" w:cs="Times New Roman"/>
          <w:sz w:val="28"/>
          <w:szCs w:val="28"/>
          <w:lang w:val="en-US" w:eastAsia="ru-RU"/>
        </w:rPr>
        <w:t>X</w:t>
      </w:r>
      <w:r w:rsidRPr="00C414CF">
        <w:rPr>
          <w:rFonts w:ascii="Times New Roman" w:eastAsia="Times New Roman" w:hAnsi="Times New Roman" w:cs="Times New Roman"/>
          <w:sz w:val="28"/>
          <w:szCs w:val="28"/>
          <w:lang w:eastAsia="ru-RU"/>
        </w:rPr>
        <w:t xml:space="preserve"> Трудового кодекса Российской Федерации (далее ТК РФ).</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2) Термины:</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аварийная ситуация: ситуация, характеризующая вероятностью возникновения аварии с возможностью дальнейшего ее развития (СВОД правил СП 12.13130.2009 Министерства Российской Федерации по делам гражданской обороны, чрезвычайным ситуациям и ликвидации последствий стихийных бедствий);</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w:t>
      </w:r>
      <w:proofErr w:type="gramStart"/>
      <w:r w:rsidRPr="00C414CF">
        <w:rPr>
          <w:rFonts w:ascii="Times New Roman" w:eastAsia="Times New Roman" w:hAnsi="Times New Roman" w:cs="Times New Roman"/>
          <w:sz w:val="28"/>
          <w:szCs w:val="28"/>
          <w:lang w:eastAsia="ru-RU"/>
        </w:rPr>
        <w:t>безопасные условия труда: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 (статья 209 ТК РФ);</w:t>
      </w:r>
      <w:proofErr w:type="gramEnd"/>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вредный производственный фактор: производственный фактор, воздействие которого на работника может привести к его заболеванию (ст. 209 ТК РФ);</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микротравма: незначительное повреждение тканей организма работника (укол, порез, ссадина и др.), вызванное внешним воздействием опасного производственного фактора, которое не повлекло за собой временную утрату трудоспособности работника и необходимость его перевода на другую работу (Российская энциклопедия по охране труда);</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опасность: фактор среды и трудового процесса, который может быть причиной травмы, острого заболевания или внезапного резкого ухудшения  здоровья (пункт 2.8 ГОСТ 12.230-2007);</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опасный производственный фактор: производственный фактор, воздействие которого на работника может привести к его травме (ст. 209 ТК РФ);</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производственная деятельность: совокупность действий работников с применением сре</w:t>
      </w:r>
      <w:proofErr w:type="gramStart"/>
      <w:r w:rsidRPr="00C414CF">
        <w:rPr>
          <w:rFonts w:ascii="Times New Roman" w:eastAsia="Times New Roman" w:hAnsi="Times New Roman" w:cs="Times New Roman"/>
          <w:sz w:val="28"/>
          <w:szCs w:val="28"/>
          <w:lang w:eastAsia="ru-RU"/>
        </w:rPr>
        <w:t>дств тр</w:t>
      </w:r>
      <w:proofErr w:type="gramEnd"/>
      <w:r w:rsidRPr="00C414CF">
        <w:rPr>
          <w:rFonts w:ascii="Times New Roman" w:eastAsia="Times New Roman" w:hAnsi="Times New Roman" w:cs="Times New Roman"/>
          <w:sz w:val="28"/>
          <w:szCs w:val="28"/>
          <w:lang w:eastAsia="ru-RU"/>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 (статья 209 ТК РФ);</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производственное подразделение: цех, участок, отдел, лаборатория, склад и другие подразделения;</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профессиональный риск: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ТК РФ (статья 209 ТК РФ);</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работодатель: руководитель, наделенный правом заключать трудовые договоры с работниками (статья 20 ТК РФ);</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работник: физическое лицо, вступившее в трудовые отношения с работодателем (статья 20 ТК РФ);</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рабочее место: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(статья 209 ТК РФ);</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lastRenderedPageBreak/>
        <w:t xml:space="preserve">      руководитель структурного подразделения: руководитель подразделения (начальник цеха, участка, отдела, заведующий отделением, сектором и др.);</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требования охраны труда: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(статья 209 ТК РФ);</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управление профессиональными рисками: комплекс взаимосвязанных мероприятий, включающих в себя меры по выявлению, оценке и снижению уровней профессиональных рисков (статья 209 ТК РФ).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3) Сокращения:</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4"/>
          <w:lang w:eastAsia="ru-RU"/>
        </w:rPr>
        <w:tab/>
      </w:r>
      <w:r w:rsidRPr="00C414CF">
        <w:rPr>
          <w:rFonts w:ascii="Times New Roman" w:eastAsia="Times New Roman" w:hAnsi="Times New Roman" w:cs="Times New Roman"/>
          <w:sz w:val="28"/>
          <w:szCs w:val="28"/>
          <w:lang w:eastAsia="ru-RU"/>
        </w:rPr>
        <w:t xml:space="preserve">СУОТ: система управления охраной труда;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w:t>
      </w:r>
      <w:r w:rsidRPr="00C414CF">
        <w:rPr>
          <w:rFonts w:ascii="Times New Roman" w:eastAsia="Times New Roman" w:hAnsi="Times New Roman" w:cs="Times New Roman"/>
          <w:sz w:val="28"/>
          <w:szCs w:val="28"/>
          <w:lang w:eastAsia="ru-RU"/>
        </w:rPr>
        <w:tab/>
      </w:r>
      <w:proofErr w:type="gramStart"/>
      <w:r w:rsidRPr="00C414CF">
        <w:rPr>
          <w:rFonts w:ascii="Times New Roman" w:eastAsia="Times New Roman" w:hAnsi="Times New Roman" w:cs="Times New Roman"/>
          <w:sz w:val="28"/>
          <w:szCs w:val="28"/>
          <w:lang w:eastAsia="ru-RU"/>
        </w:rPr>
        <w:t>СИЗ</w:t>
      </w:r>
      <w:proofErr w:type="gramEnd"/>
      <w:r w:rsidRPr="00C414CF">
        <w:rPr>
          <w:rFonts w:ascii="Times New Roman" w:eastAsia="Times New Roman" w:hAnsi="Times New Roman" w:cs="Times New Roman"/>
          <w:sz w:val="28"/>
          <w:szCs w:val="28"/>
          <w:lang w:eastAsia="ru-RU"/>
        </w:rPr>
        <w:t xml:space="preserve">: средства индивидуальной защиты.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center"/>
        <w:rPr>
          <w:rFonts w:ascii="Times New Roman" w:eastAsia="Times New Roman" w:hAnsi="Times New Roman" w:cs="Times New Roman"/>
          <w:b/>
          <w:sz w:val="28"/>
          <w:szCs w:val="28"/>
          <w:lang w:eastAsia="ru-RU"/>
        </w:rPr>
      </w:pPr>
      <w:r w:rsidRPr="00C414CF">
        <w:rPr>
          <w:rFonts w:ascii="Times New Roman" w:eastAsia="Times New Roman" w:hAnsi="Times New Roman" w:cs="Times New Roman"/>
          <w:b/>
          <w:sz w:val="28"/>
          <w:szCs w:val="28"/>
          <w:lang w:eastAsia="ru-RU"/>
        </w:rPr>
        <w:t>II. Общие сведения о возникновении опасности и аварийных ситуаций на производстве</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 xml:space="preserve">1) Любая микротравма является следствием предшествующих нарушений требований охраны труда, технологии производства работ или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руководителей структурных подразделений – принять незамедлительные меры по выявлению нарушений, анализу их причин с последующим исключением.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Методика разъясняет действия работников в случаях возникновения микротравм, порядка их расследования, учета и анализа.</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2)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w:t>
      </w: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8"/>
          <w:lang w:eastAsia="ru-RU"/>
        </w:rPr>
        <w:t xml:space="preserve">       3) Последствия микротравмы, как правило, не влекут за собой потери трудоспособности. При этом производство здесь несет материальные убытки, связанные с определенными затратами, в том числе на оказание медицинской помощи травмированному работнику, (в отдельных случаях сопровождение травмированного другим лицом), или (и) со снижением производительности труда, за счет стоимости невыполненной работы на простаивающем оборудовании, на оплату сверхурочных часов при замене травмированного работника.</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proofErr w:type="gramStart"/>
      <w:r w:rsidRPr="00C414CF">
        <w:rPr>
          <w:rFonts w:ascii="Times New Roman" w:eastAsia="Times New Roman" w:hAnsi="Times New Roman" w:cs="Times New Roman"/>
          <w:sz w:val="28"/>
          <w:szCs w:val="28"/>
          <w:lang w:eastAsia="ru-RU"/>
        </w:rPr>
        <w:t>4) Основываясь на мировую практику, согласно которой на десять происшедших микротравм допускается один несчастный случай с временной утратой трудоспособности (на сто микротравм – один несчастный случай с тяжелым исходом, на 1000 микротравм – один несчастный случай со смертельным исходом), на производстве остается без внимания большое количество нарушений требований охраны труда, которые могут привести как к несчастным случаям, так и к другим аварийным</w:t>
      </w:r>
      <w:proofErr w:type="gramEnd"/>
      <w:r w:rsidRPr="00C414CF">
        <w:rPr>
          <w:rFonts w:ascii="Times New Roman" w:eastAsia="Times New Roman" w:hAnsi="Times New Roman" w:cs="Times New Roman"/>
          <w:sz w:val="28"/>
          <w:szCs w:val="28"/>
          <w:lang w:eastAsia="ru-RU"/>
        </w:rPr>
        <w:t xml:space="preserve"> ситуациям.</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val="en-US" w:eastAsia="ru-RU"/>
        </w:rPr>
      </w:pPr>
      <w:r>
        <w:rPr>
          <w:rFonts w:ascii="Times New Roman" w:eastAsia="Times New Roman" w:hAnsi="Times New Roman" w:cs="Times New Roman"/>
          <w:noProof/>
          <w:sz w:val="28"/>
          <w:szCs w:val="24"/>
          <w:lang w:eastAsia="ru-RU"/>
        </w:rPr>
        <w:lastRenderedPageBreak/>
        <w:drawing>
          <wp:inline distT="0" distB="0" distL="0" distR="0" wp14:anchorId="1BDB2222" wp14:editId="40B92D05">
            <wp:extent cx="5840095" cy="1966595"/>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0095" cy="1966595"/>
                    </a:xfrm>
                    <a:prstGeom prst="rect">
                      <a:avLst/>
                    </a:prstGeom>
                    <a:noFill/>
                    <a:ln>
                      <a:noFill/>
                    </a:ln>
                  </pic:spPr>
                </pic:pic>
              </a:graphicData>
            </a:graphic>
          </wp:inline>
        </w:drawing>
      </w:r>
    </w:p>
    <w:p w:rsidR="00C414CF" w:rsidRPr="00C414CF" w:rsidRDefault="00C414CF" w:rsidP="00C414CF">
      <w:pPr>
        <w:spacing w:after="0" w:line="240" w:lineRule="auto"/>
        <w:jc w:val="both"/>
        <w:rPr>
          <w:rFonts w:ascii="Times New Roman" w:eastAsia="Times New Roman" w:hAnsi="Times New Roman" w:cs="Times New Roman"/>
          <w:sz w:val="28"/>
          <w:szCs w:val="24"/>
          <w:lang w:val="en-US"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5) При рассмотрении результатов расследования микротравм рекомендуется, чтобы руководители структурных подразделений, допустившие случаи микротравм, не привлекались к дисциплинарной ответственности. Ответственность указанных руководителей приведет к сокрытию микротравм или их необъективному расследованию, что не позволит получить реальной оценки происшедших событий с обеспечением требований охраны труда и принять меры по предотвращению опасных ситуаций.</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 xml:space="preserve">Выявление микротравм, их учет и количество не должны также влиять на целевые показатели по охране труда всего структурного подразделения, учитываться в рейтингах руководителей и служб охраны труда или воздействовать на уровень мотивационной составляющей производственной деятельности.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8"/>
          <w:lang w:eastAsia="ru-RU"/>
        </w:rPr>
        <w:t xml:space="preserve">     </w:t>
      </w:r>
      <w:proofErr w:type="gramStart"/>
      <w:r w:rsidRPr="00C414CF">
        <w:rPr>
          <w:rFonts w:ascii="Times New Roman" w:eastAsia="Times New Roman" w:hAnsi="Times New Roman" w:cs="Times New Roman"/>
          <w:sz w:val="28"/>
          <w:szCs w:val="28"/>
          <w:lang w:eastAsia="ru-RU"/>
        </w:rPr>
        <w:t>6)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4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r w:rsidRPr="00C414CF">
        <w:rPr>
          <w:rFonts w:ascii="Times New Roman" w:eastAsia="Times New Roman" w:hAnsi="Times New Roman" w:cs="Times New Roman"/>
          <w:sz w:val="28"/>
          <w:szCs w:val="24"/>
          <w:lang w:eastAsia="ru-RU"/>
        </w:rPr>
        <w:t xml:space="preserve"> </w:t>
      </w:r>
      <w:proofErr w:type="gramEnd"/>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center"/>
        <w:rPr>
          <w:rFonts w:ascii="Times New Roman" w:eastAsia="Times New Roman" w:hAnsi="Times New Roman" w:cs="Times New Roman"/>
          <w:b/>
          <w:sz w:val="28"/>
          <w:szCs w:val="24"/>
          <w:lang w:eastAsia="ru-RU"/>
        </w:rPr>
      </w:pPr>
      <w:r w:rsidRPr="00C414CF">
        <w:rPr>
          <w:rFonts w:ascii="Times New Roman" w:eastAsia="Times New Roman" w:hAnsi="Times New Roman" w:cs="Times New Roman"/>
          <w:b/>
          <w:sz w:val="28"/>
          <w:szCs w:val="28"/>
          <w:lang w:eastAsia="ru-RU"/>
        </w:rPr>
        <w:t>III. Цели и задачи расследования микротравм</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1) Настоящая Методика построена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3) Целью настоящей Методики является вовлечение руководителей, профсоюзных организаций и непосредственно работников в управление охраной труда, предупреждению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      </w:t>
      </w:r>
      <w:proofErr w:type="gramStart"/>
      <w:r w:rsidRPr="00C414CF">
        <w:rPr>
          <w:rFonts w:ascii="Times New Roman" w:eastAsia="Times New Roman" w:hAnsi="Times New Roman" w:cs="Times New Roman"/>
          <w:sz w:val="28"/>
          <w:szCs w:val="28"/>
          <w:lang w:eastAsia="ru-RU"/>
        </w:rPr>
        <w:t xml:space="preserve">Надлежащие и объективные действия указанных лиц по выполнению положений Методики позволят: своевременно выявлять опасные и вредные производственные факторы, оказывающие наиболее существенное негативное воздействие на </w:t>
      </w:r>
      <w:r w:rsidRPr="00C414CF">
        <w:rPr>
          <w:rFonts w:ascii="Times New Roman" w:eastAsia="Times New Roman" w:hAnsi="Times New Roman" w:cs="Times New Roman"/>
          <w:sz w:val="28"/>
          <w:szCs w:val="28"/>
          <w:lang w:eastAsia="ru-RU"/>
        </w:rPr>
        <w:lastRenderedPageBreak/>
        <w:t>обеспечение безопасной эксплуатации и ремонта технических средств, объектов инфраструктуры; 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r w:rsidRPr="00C414CF">
        <w:rPr>
          <w:rFonts w:ascii="Times New Roman" w:eastAsia="Times New Roman" w:hAnsi="Times New Roman" w:cs="Times New Roman"/>
          <w:sz w:val="28"/>
          <w:szCs w:val="24"/>
          <w:lang w:eastAsia="ru-RU"/>
        </w:rPr>
        <w:t xml:space="preserve"> </w:t>
      </w:r>
      <w:proofErr w:type="gramEnd"/>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8"/>
          <w:szCs w:val="28"/>
          <w:lang w:eastAsia="ru-RU"/>
        </w:rPr>
        <w:t xml:space="preserve">4) Задачей Методики является создание, 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подразделениях и подготовкой корректирующих мероприятий, направленных на их минимизацию.   </w:t>
      </w:r>
    </w:p>
    <w:p w:rsidR="00C414CF" w:rsidRPr="00C414CF" w:rsidRDefault="00C414CF" w:rsidP="00C414CF">
      <w:pPr>
        <w:spacing w:after="0" w:line="240" w:lineRule="auto"/>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center"/>
        <w:rPr>
          <w:rFonts w:ascii="Times New Roman" w:eastAsia="Times New Roman" w:hAnsi="Times New Roman" w:cs="Times New Roman"/>
          <w:b/>
          <w:sz w:val="28"/>
          <w:szCs w:val="24"/>
          <w:lang w:eastAsia="ru-RU"/>
        </w:rPr>
      </w:pPr>
      <w:r w:rsidRPr="00C414CF">
        <w:rPr>
          <w:rFonts w:ascii="Times New Roman" w:eastAsia="Times New Roman" w:hAnsi="Times New Roman" w:cs="Times New Roman"/>
          <w:b/>
          <w:sz w:val="28"/>
          <w:szCs w:val="28"/>
          <w:lang w:eastAsia="ru-RU"/>
        </w:rPr>
        <w:t>IV. Обязанности сторон в случае микротравмы</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1) Работодатель в соответствие с требованиями статьи 212 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доврачебной помощи.</w:t>
      </w: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8"/>
          <w:lang w:eastAsia="ru-RU"/>
        </w:rPr>
        <w:t xml:space="preserve">       2) Работник в соответствие с требованиями статьи 214 ТК РФ обязан немедленно извещать своего непосредственного или вышестоящего 5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r w:rsidRPr="00C414CF">
        <w:rPr>
          <w:rFonts w:ascii="Times New Roman" w:eastAsia="Times New Roman" w:hAnsi="Times New Roman" w:cs="Times New Roman"/>
          <w:sz w:val="28"/>
          <w:szCs w:val="24"/>
          <w:lang w:eastAsia="ru-RU"/>
        </w:rPr>
        <w:t xml:space="preserve">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3) Работодатель в целях выполнения требований статьи 212 ТК РФ и положений настоящей Методики должен: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установить в распорядительном документе организации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регистрировать происшедшие микротравмы в журнале регистрации и учета микротравм (Приложение №2);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обеспечить в производственных подразделениях наличие бланков справки       о рассмотрении причин и обстоятельств, приведших к возникновению микроповреждения (микротравмы) работника (Приложение №1), для своевременного оформления результатов расследования;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давать оценку своевременности, качеству расследования, оформления и учета микротравм на производстве (при их наличии).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w:t>
      </w:r>
    </w:p>
    <w:p w:rsidR="00C414CF" w:rsidRPr="00C414CF" w:rsidRDefault="00C414CF" w:rsidP="00C414CF">
      <w:pPr>
        <w:spacing w:after="0" w:line="240" w:lineRule="auto"/>
        <w:jc w:val="center"/>
        <w:rPr>
          <w:rFonts w:ascii="Times New Roman" w:eastAsia="Times New Roman" w:hAnsi="Times New Roman" w:cs="Times New Roman"/>
          <w:b/>
          <w:sz w:val="28"/>
          <w:szCs w:val="28"/>
          <w:lang w:eastAsia="ru-RU"/>
        </w:rPr>
      </w:pPr>
      <w:r w:rsidRPr="00C414CF">
        <w:rPr>
          <w:rFonts w:ascii="Times New Roman" w:eastAsia="Times New Roman" w:hAnsi="Times New Roman" w:cs="Times New Roman"/>
          <w:b/>
          <w:sz w:val="28"/>
          <w:szCs w:val="28"/>
          <w:lang w:eastAsia="ru-RU"/>
        </w:rPr>
        <w:t>V. Первоочередные действия на месте происшествия</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Руководитель структурного подразделения при любом повреждении (ухудшении) здоровья работника незамедлительно на месте происшествия: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оказывает первую доврачебную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от укуса животных;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w:t>
      </w:r>
      <w:r w:rsidRPr="00C414CF">
        <w:rPr>
          <w:rFonts w:ascii="Times New Roman" w:eastAsia="Times New Roman" w:hAnsi="Times New Roman" w:cs="Times New Roman"/>
          <w:sz w:val="28"/>
          <w:szCs w:val="28"/>
          <w:lang w:eastAsia="ru-RU"/>
        </w:rPr>
        <w:lastRenderedPageBreak/>
        <w:t xml:space="preserve">других лиц о возможной опасности; оградить место происшествия; вызвать соответствующие аварийные службы и др.);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обеспечивает фиксацию места происшествия путем фотографирования, оформления схем;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информирует Работодателя о происшедшем событии, известных обстоятельствах, характере повреждения здоровья работника и принятых мерах по оказанию ему доврачебной помощи (либо отказе работника от оказания ему квалифицированной медицинской помощи).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jc w:val="center"/>
        <w:rPr>
          <w:rFonts w:ascii="Times New Roman" w:eastAsia="Times New Roman" w:hAnsi="Times New Roman" w:cs="Times New Roman"/>
          <w:b/>
          <w:sz w:val="28"/>
          <w:szCs w:val="28"/>
          <w:lang w:eastAsia="ru-RU"/>
        </w:rPr>
      </w:pPr>
      <w:r w:rsidRPr="00C414CF">
        <w:rPr>
          <w:rFonts w:ascii="Times New Roman" w:eastAsia="Times New Roman" w:hAnsi="Times New Roman" w:cs="Times New Roman"/>
          <w:b/>
          <w:sz w:val="28"/>
          <w:szCs w:val="28"/>
          <w:lang w:eastAsia="ru-RU"/>
        </w:rPr>
        <w:t>VI. Порядок организации расследования микротравм</w:t>
      </w:r>
    </w:p>
    <w:p w:rsidR="00C414CF" w:rsidRPr="00C414CF" w:rsidRDefault="00C414CF" w:rsidP="00C414CF">
      <w:pPr>
        <w:spacing w:after="0" w:line="240" w:lineRule="auto"/>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1) Руководитель структурного подразделения после получения информации от пострадавшего, медицинского работника, членов бригады и 6 др. о происшедшей микротравме в течение суток проводит расследование с определением круга лиц участвующих в нем.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В расследовании микротравм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2)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3) Руководитель структурного подразделения по результатам расследования в течение суток оформляет справку о  рассмотрении причин и обстоятельств, приведших к возникновению микроповреждения (микротравмы) работника  в одном экземпляре (Приложение 1) (Акт подписывается всеми участниками расследования и пострадавшим) и направляет специалисту по охране труда.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При этом в акте расследования указываются: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сведения о работнике, получившем микротравму;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время происшествия (время обращения работника за оказанием медицинской помощи) или факте отказа работника от медицинской помощи;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краткие обстоятельства повреждения здоровья;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w:t>
      </w:r>
      <w:proofErr w:type="gramStart"/>
      <w:r w:rsidRPr="00C414CF">
        <w:rPr>
          <w:rFonts w:ascii="Times New Roman" w:eastAsia="Times New Roman" w:hAnsi="Times New Roman" w:cs="Times New Roman"/>
          <w:sz w:val="28"/>
          <w:szCs w:val="28"/>
          <w:lang w:eastAsia="ru-RU"/>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Pr="00C414CF">
        <w:rPr>
          <w:rFonts w:ascii="Times New Roman" w:eastAsia="Times New Roman" w:hAnsi="Times New Roman" w:cs="Times New Roman"/>
          <w:sz w:val="28"/>
          <w:szCs w:val="28"/>
          <w:lang w:eastAsia="ru-RU"/>
        </w:rPr>
        <w:t xml:space="preserve"> </w:t>
      </w:r>
      <w:proofErr w:type="gramStart"/>
      <w:r w:rsidRPr="00C414CF">
        <w:rPr>
          <w:rFonts w:ascii="Times New Roman" w:eastAsia="Times New Roman" w:hAnsi="Times New Roman" w:cs="Times New Roman"/>
          <w:sz w:val="28"/>
          <w:szCs w:val="28"/>
          <w:lang w:eastAsia="ru-RU"/>
        </w:rPr>
        <w:t xml:space="preserve">Установление основной причины необходимо для последующего анализа опасностей и их предупреждения); </w:t>
      </w:r>
      <w:proofErr w:type="gramEnd"/>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перечень мероприятий по устранению причин происшедшего.</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4) Руководитель структурного подразделения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 (пункт 2.1.6 Постановления Минтруда России и Минобразования России от 13.01.2003 № 1/29). </w:t>
      </w:r>
    </w:p>
    <w:p w:rsidR="00C414CF" w:rsidRPr="00C414CF" w:rsidRDefault="00C414CF" w:rsidP="00C414CF">
      <w:pPr>
        <w:spacing w:after="0" w:line="240" w:lineRule="auto"/>
        <w:rPr>
          <w:rFonts w:ascii="Times New Roman" w:eastAsia="Times New Roman" w:hAnsi="Times New Roman" w:cs="Times New Roman"/>
          <w:sz w:val="28"/>
          <w:szCs w:val="28"/>
          <w:lang w:eastAsia="ru-RU"/>
        </w:rPr>
      </w:pPr>
    </w:p>
    <w:p w:rsidR="00C414CF" w:rsidRPr="00C414CF" w:rsidRDefault="00C414CF" w:rsidP="00C414CF">
      <w:pPr>
        <w:spacing w:after="0" w:line="240" w:lineRule="auto"/>
        <w:jc w:val="center"/>
        <w:rPr>
          <w:rFonts w:ascii="Times New Roman" w:eastAsia="Times New Roman" w:hAnsi="Times New Roman" w:cs="Times New Roman"/>
          <w:b/>
          <w:sz w:val="28"/>
          <w:szCs w:val="28"/>
          <w:lang w:eastAsia="ru-RU"/>
        </w:rPr>
      </w:pPr>
      <w:r w:rsidRPr="00C414CF">
        <w:rPr>
          <w:rFonts w:ascii="Times New Roman" w:eastAsia="Times New Roman" w:hAnsi="Times New Roman" w:cs="Times New Roman"/>
          <w:b/>
          <w:sz w:val="28"/>
          <w:szCs w:val="28"/>
          <w:lang w:eastAsia="ru-RU"/>
        </w:rPr>
        <w:lastRenderedPageBreak/>
        <w:t>VII. Учет и оценка микротравм с выработкой мер, направленных на обеспечение безопасных условий труда</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1) Специалист по охране труда: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производит учет произошедших микротравм с регистрацией их в журнале учета микротравм (Приложение №2);</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обеспечивает в организации хранение актов о расследовании и журнала регистрации микротравм в течение одного года, соответственно со  дня даты происшедшей микротравмы и последней записи в указанном журнале;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информирует руководителя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 </w:t>
      </w:r>
      <w:proofErr w:type="gramStart"/>
      <w:r w:rsidRPr="00C414CF">
        <w:rPr>
          <w:rFonts w:ascii="Times New Roman" w:eastAsia="Times New Roman" w:hAnsi="Times New Roman" w:cs="Times New Roman"/>
          <w:sz w:val="28"/>
          <w:szCs w:val="28"/>
          <w:lang w:eastAsia="ru-RU"/>
        </w:rPr>
        <w:t>рассматривает результаты расследования микротравм, связанных с нарушениями, создававшими реальную угрозу наступления тяжких последствий, с выработкой мероприятий и издания, при необходимости, приказа о принятых мерах по устранению выявленных нарушений (к данным нарушениям в первую очередь относятся: аварийная ситуация на опасном производственном объекте; возгорание или пожар на рабочем месте; воздействие электрического тока;</w:t>
      </w:r>
      <w:proofErr w:type="gramEnd"/>
      <w:r w:rsidRPr="00C414CF">
        <w:rPr>
          <w:rFonts w:ascii="Times New Roman" w:eastAsia="Times New Roman" w:hAnsi="Times New Roman" w:cs="Times New Roman"/>
          <w:sz w:val="28"/>
          <w:szCs w:val="28"/>
          <w:lang w:eastAsia="ru-RU"/>
        </w:rPr>
        <w:t xml:space="preserve"> возникновение микротравм на одном участке по одним и тем же причинам или полученных одновременно двумя и более работниками);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информирует причастных работников об обстоятельствах и причинах происшедших микротравм, создававших реальную угрозу наступления тяжких последствий;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разъясняет руководителям структурных подразделений, при проведении всех видов проверок и обучении, порядок расследования и оформления микротравм.</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2) Руководитель организации (работодатель): </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обеспечивает контроль оформления и учета микротравм на производстве;</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обеспечивает финансирование мероприятий по улучшению условий труда (устранению причин микротравм).</w:t>
      </w:r>
    </w:p>
    <w:p w:rsidR="00C414CF" w:rsidRPr="00C414CF" w:rsidRDefault="00C414CF" w:rsidP="00C414CF">
      <w:pPr>
        <w:widowControl w:val="0"/>
        <w:autoSpaceDE w:val="0"/>
        <w:autoSpaceDN w:val="0"/>
        <w:adjustRightInd w:val="0"/>
        <w:spacing w:after="0" w:line="240" w:lineRule="auto"/>
        <w:ind w:firstLine="698"/>
        <w:jc w:val="center"/>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center"/>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center"/>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bCs/>
          <w:sz w:val="24"/>
          <w:szCs w:val="24"/>
          <w:lang w:eastAsia="ru-RU"/>
        </w:rPr>
        <w:br/>
      </w:r>
      <w:r w:rsidRPr="00C414CF">
        <w:rPr>
          <w:rFonts w:ascii="Times New Roman CYR" w:eastAsia="Times New Roman" w:hAnsi="Times New Roman CYR" w:cs="Times New Roman CYR"/>
          <w:b/>
          <w:sz w:val="24"/>
          <w:szCs w:val="24"/>
          <w:lang w:eastAsia="ru-RU"/>
        </w:rPr>
        <w:t xml:space="preserve">Приложение № 1                                      </w:t>
      </w: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 xml:space="preserve">                                                                                              к Методике расследования, учета и  </w:t>
      </w: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 xml:space="preserve">                                                                                              оценки микротравм, полученных </w:t>
      </w: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 xml:space="preserve">                                                                                              работниками в процессе </w:t>
      </w: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 xml:space="preserve">                                                                                              производственной деятельности              </w:t>
      </w:r>
    </w:p>
    <w:p w:rsidR="00C414CF" w:rsidRPr="00C414CF" w:rsidRDefault="00C414CF" w:rsidP="00C414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w:t>
      </w:r>
      <w:r w:rsidRPr="00C414CF">
        <w:rPr>
          <w:rFonts w:ascii="Courier New" w:eastAsia="Times New Roman" w:hAnsi="Courier New" w:cs="Courier New"/>
          <w:b/>
          <w:bCs/>
          <w:lang w:eastAsia="ru-RU"/>
        </w:rPr>
        <w:t>Справка</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w:t>
      </w:r>
      <w:r w:rsidRPr="00C414CF">
        <w:rPr>
          <w:rFonts w:ascii="Courier New" w:eastAsia="Times New Roman" w:hAnsi="Courier New" w:cs="Courier New"/>
          <w:b/>
          <w:bCs/>
          <w:lang w:eastAsia="ru-RU"/>
        </w:rPr>
        <w:t>о рассмотрении причин и обстоятельств, приведших к возникновению</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w:t>
      </w:r>
      <w:r w:rsidRPr="00C414CF">
        <w:rPr>
          <w:rFonts w:ascii="Courier New" w:eastAsia="Times New Roman" w:hAnsi="Courier New" w:cs="Courier New"/>
          <w:b/>
          <w:bCs/>
          <w:lang w:eastAsia="ru-RU"/>
        </w:rPr>
        <w:t>микроповреждения (микротравмы) работника</w:t>
      </w:r>
    </w:p>
    <w:p w:rsidR="00C414CF" w:rsidRPr="00C414CF" w:rsidRDefault="00C414CF" w:rsidP="00C414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Пострадавший работник</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w:t>
      </w:r>
      <w:proofErr w:type="gramStart"/>
      <w:r w:rsidRPr="00C414CF">
        <w:rPr>
          <w:rFonts w:ascii="Courier New" w:eastAsia="Times New Roman" w:hAnsi="Courier New" w:cs="Courier New"/>
          <w:b/>
          <w:lang w:eastAsia="ru-RU"/>
        </w:rPr>
        <w:t>(фамилия, имя, отчество (при наличии), год рождения, должность,</w:t>
      </w:r>
      <w:proofErr w:type="gramEnd"/>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структурное подразделение, стаж работы по специальности)</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Место получения работником микроповреждения (микротравмы):_______________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Дата, время получения работником микроповреждения (микротравмы):_________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Действия по оказанию первой помощи:______________________________________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Характер (описание) микротравмы__________________________________________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Обстоятельства:__________________________________________________________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w:t>
      </w:r>
      <w:proofErr w:type="gramStart"/>
      <w:r w:rsidRPr="00C414CF">
        <w:rPr>
          <w:rFonts w:ascii="Courier New" w:eastAsia="Times New Roman" w:hAnsi="Courier New" w:cs="Courier New"/>
          <w:b/>
          <w:lang w:eastAsia="ru-RU"/>
        </w:rPr>
        <w:t>(изложение обстоятельств получения работником микроповреждения</w:t>
      </w:r>
      <w:proofErr w:type="gramEnd"/>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(микротравмы)</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Причины, приведшие к микроповреждению (микротравме):</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(указать выявленные причины)</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Предложения по устранению причин, приведших к микроповреждению</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(микротравме):___________________________________________________________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lastRenderedPageBreak/>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_________________________________________________________________________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Подпись уполномоченного лица_____________________________________________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(фамилия, инициалы, должность, дата)</w:t>
      </w:r>
    </w:p>
    <w:p w:rsidR="00C414CF" w:rsidRPr="00C414CF" w:rsidRDefault="00C414CF" w:rsidP="00C414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bookmarkStart w:id="1" w:name="sub_12000"/>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bCs/>
          <w:sz w:val="24"/>
          <w:szCs w:val="24"/>
          <w:lang w:eastAsia="ru-RU"/>
        </w:rPr>
        <w:br/>
      </w:r>
      <w:bookmarkEnd w:id="1"/>
      <w:r w:rsidRPr="00C414CF">
        <w:rPr>
          <w:rFonts w:ascii="Times New Roman CYR" w:eastAsia="Times New Roman" w:hAnsi="Times New Roman CYR" w:cs="Times New Roman CYR"/>
          <w:b/>
          <w:sz w:val="24"/>
          <w:szCs w:val="24"/>
          <w:lang w:eastAsia="ru-RU"/>
        </w:rPr>
        <w:t xml:space="preserve">Приложение № 2                                      </w:t>
      </w: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 xml:space="preserve">                                                                                              к Методике расследования, учета и  </w:t>
      </w: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 xml:space="preserve">                                                                                              оценки микротравм, полученных </w:t>
      </w: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 xml:space="preserve">                                                                                              работниками в процессе </w:t>
      </w:r>
    </w:p>
    <w:p w:rsidR="00C414CF" w:rsidRPr="00C414CF" w:rsidRDefault="00C414CF" w:rsidP="00C414CF">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 xml:space="preserve">                                                                                              производственной деятельности              </w:t>
      </w:r>
    </w:p>
    <w:p w:rsidR="00C414CF" w:rsidRPr="00C414CF" w:rsidRDefault="00C414CF" w:rsidP="00C414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w:t>
      </w:r>
      <w:r w:rsidRPr="00C414CF">
        <w:rPr>
          <w:rFonts w:ascii="Courier New" w:eastAsia="Times New Roman" w:hAnsi="Courier New" w:cs="Courier New"/>
          <w:b/>
          <w:bCs/>
          <w:lang w:eastAsia="ru-RU"/>
        </w:rPr>
        <w:t>Журнал учета микроповреждений (микротравм) работников</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w:t>
      </w:r>
      <w:r w:rsidRPr="00C414CF">
        <w:rPr>
          <w:rFonts w:ascii="Courier New" w:eastAsia="Times New Roman" w:hAnsi="Courier New" w:cs="Courier New"/>
          <w:b/>
          <w:bCs/>
          <w:lang w:eastAsia="ru-RU"/>
        </w:rPr>
        <w:t>________________________________________</w:t>
      </w: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 xml:space="preserve">                          </w:t>
      </w:r>
      <w:r w:rsidRPr="00C414CF">
        <w:rPr>
          <w:rFonts w:ascii="Courier New" w:eastAsia="Times New Roman" w:hAnsi="Courier New" w:cs="Courier New"/>
          <w:b/>
          <w:bCs/>
          <w:lang w:eastAsia="ru-RU"/>
        </w:rPr>
        <w:t>(наименование организации)</w:t>
      </w:r>
    </w:p>
    <w:p w:rsidR="00C414CF" w:rsidRPr="00C414CF" w:rsidRDefault="00C414CF" w:rsidP="00C414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C414CF" w:rsidRPr="00C414CF" w:rsidRDefault="00C414CF" w:rsidP="00C414CF">
      <w:pPr>
        <w:widowControl w:val="0"/>
        <w:autoSpaceDE w:val="0"/>
        <w:autoSpaceDN w:val="0"/>
        <w:adjustRightInd w:val="0"/>
        <w:spacing w:after="0" w:line="240" w:lineRule="auto"/>
        <w:rPr>
          <w:rFonts w:ascii="Courier New" w:eastAsia="Times New Roman" w:hAnsi="Courier New" w:cs="Courier New"/>
          <w:b/>
          <w:lang w:eastAsia="ru-RU"/>
        </w:rPr>
      </w:pPr>
      <w:r w:rsidRPr="00C414CF">
        <w:rPr>
          <w:rFonts w:ascii="Courier New" w:eastAsia="Times New Roman" w:hAnsi="Courier New" w:cs="Courier New"/>
          <w:b/>
          <w:lang w:eastAsia="ru-RU"/>
        </w:rPr>
        <w:t>Дата начала ведения                Журнала Дата окончания ведения Журнала</w:t>
      </w:r>
    </w:p>
    <w:p w:rsidR="00C414CF" w:rsidRPr="00C414CF" w:rsidRDefault="00C414CF" w:rsidP="00C414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tbl>
      <w:tblPr>
        <w:tblW w:w="0" w:type="auto"/>
        <w:tblInd w:w="-6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2"/>
        <w:gridCol w:w="1436"/>
        <w:gridCol w:w="1437"/>
        <w:gridCol w:w="1436"/>
        <w:gridCol w:w="1006"/>
        <w:gridCol w:w="1293"/>
        <w:gridCol w:w="1005"/>
        <w:gridCol w:w="1438"/>
        <w:gridCol w:w="1005"/>
      </w:tblGrid>
      <w:tr w:rsidR="00C414CF" w:rsidRPr="00C414CF" w:rsidTr="00E06A1D">
        <w:tblPrEx>
          <w:tblCellMar>
            <w:top w:w="0" w:type="dxa"/>
            <w:bottom w:w="0" w:type="dxa"/>
          </w:tblCellMar>
        </w:tblPrEx>
        <w:tc>
          <w:tcPr>
            <w:tcW w:w="572"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 xml:space="preserve">N </w:t>
            </w:r>
            <w:proofErr w:type="gramStart"/>
            <w:r w:rsidRPr="00C414CF">
              <w:rPr>
                <w:rFonts w:ascii="Times New Roman CYR" w:eastAsia="Times New Roman" w:hAnsi="Times New Roman CYR" w:cs="Times New Roman CYR"/>
                <w:b/>
                <w:sz w:val="24"/>
                <w:szCs w:val="24"/>
                <w:lang w:eastAsia="ru-RU"/>
              </w:rPr>
              <w:t>п</w:t>
            </w:r>
            <w:proofErr w:type="gramEnd"/>
            <w:r w:rsidRPr="00C414CF">
              <w:rPr>
                <w:rFonts w:ascii="Times New Roman CYR" w:eastAsia="Times New Roman" w:hAnsi="Times New Roman CYR" w:cs="Times New Roman CYR"/>
                <w:b/>
                <w:sz w:val="24"/>
                <w:szCs w:val="24"/>
                <w:lang w:eastAsia="ru-RU"/>
              </w:rPr>
              <w:t>/п</w:t>
            </w:r>
          </w:p>
        </w:tc>
        <w:tc>
          <w:tcPr>
            <w:tcW w:w="143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ФИО пострадавшего работника, должность, подразделение</w:t>
            </w:r>
          </w:p>
        </w:tc>
        <w:tc>
          <w:tcPr>
            <w:tcW w:w="1437"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Место, дата и время получения микроповреждения (микротравмы)</w:t>
            </w:r>
          </w:p>
        </w:tc>
        <w:tc>
          <w:tcPr>
            <w:tcW w:w="143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Краткие обстоятельства получения работником микроповреждения (микротравмы)</w:t>
            </w:r>
          </w:p>
        </w:tc>
        <w:tc>
          <w:tcPr>
            <w:tcW w:w="100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Причины микроповреждения (микротравмы)</w:t>
            </w:r>
          </w:p>
        </w:tc>
        <w:tc>
          <w:tcPr>
            <w:tcW w:w="129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Характер (описание) микротравмы</w:t>
            </w:r>
          </w:p>
        </w:tc>
        <w:tc>
          <w:tcPr>
            <w:tcW w:w="100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Принятые меры</w:t>
            </w:r>
          </w:p>
        </w:tc>
        <w:tc>
          <w:tcPr>
            <w:tcW w:w="143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Последствия микроповреждения (микротравмы)</w:t>
            </w:r>
          </w:p>
        </w:tc>
        <w:tc>
          <w:tcPr>
            <w:tcW w:w="1005"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ФИО лица, должность производившего запись</w:t>
            </w:r>
          </w:p>
        </w:tc>
      </w:tr>
      <w:tr w:rsidR="00C414CF" w:rsidRPr="00C414CF" w:rsidTr="00E06A1D">
        <w:tblPrEx>
          <w:tblCellMar>
            <w:top w:w="0" w:type="dxa"/>
            <w:bottom w:w="0" w:type="dxa"/>
          </w:tblCellMar>
        </w:tblPrEx>
        <w:tc>
          <w:tcPr>
            <w:tcW w:w="572"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1</w:t>
            </w:r>
          </w:p>
        </w:tc>
        <w:tc>
          <w:tcPr>
            <w:tcW w:w="143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2</w:t>
            </w:r>
          </w:p>
        </w:tc>
        <w:tc>
          <w:tcPr>
            <w:tcW w:w="1437"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3</w:t>
            </w:r>
          </w:p>
        </w:tc>
        <w:tc>
          <w:tcPr>
            <w:tcW w:w="143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4</w:t>
            </w:r>
          </w:p>
        </w:tc>
        <w:tc>
          <w:tcPr>
            <w:tcW w:w="100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5</w:t>
            </w:r>
          </w:p>
        </w:tc>
        <w:tc>
          <w:tcPr>
            <w:tcW w:w="129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6</w:t>
            </w:r>
          </w:p>
        </w:tc>
        <w:tc>
          <w:tcPr>
            <w:tcW w:w="100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7</w:t>
            </w:r>
          </w:p>
        </w:tc>
        <w:tc>
          <w:tcPr>
            <w:tcW w:w="143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8</w:t>
            </w:r>
          </w:p>
        </w:tc>
        <w:tc>
          <w:tcPr>
            <w:tcW w:w="1005"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414CF">
              <w:rPr>
                <w:rFonts w:ascii="Times New Roman CYR" w:eastAsia="Times New Roman" w:hAnsi="Times New Roman CYR" w:cs="Times New Roman CYR"/>
                <w:b/>
                <w:sz w:val="24"/>
                <w:szCs w:val="24"/>
                <w:lang w:eastAsia="ru-RU"/>
              </w:rPr>
              <w:t>9</w:t>
            </w:r>
          </w:p>
        </w:tc>
      </w:tr>
      <w:tr w:rsidR="00C414CF" w:rsidRPr="00C414CF" w:rsidTr="00E06A1D">
        <w:tblPrEx>
          <w:tblCellMar>
            <w:top w:w="0" w:type="dxa"/>
            <w:bottom w:w="0" w:type="dxa"/>
          </w:tblCellMar>
        </w:tblPrEx>
        <w:tc>
          <w:tcPr>
            <w:tcW w:w="572"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29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005"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r>
      <w:tr w:rsidR="00C414CF" w:rsidRPr="00C414CF" w:rsidTr="00E06A1D">
        <w:tblPrEx>
          <w:tblCellMar>
            <w:top w:w="0" w:type="dxa"/>
            <w:bottom w:w="0" w:type="dxa"/>
          </w:tblCellMar>
        </w:tblPrEx>
        <w:tc>
          <w:tcPr>
            <w:tcW w:w="572"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29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005"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r>
    </w:tbl>
    <w:p w:rsidR="00C414CF" w:rsidRPr="00C414CF" w:rsidRDefault="00C414CF" w:rsidP="00C414CF">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186CD7" w:rsidRDefault="00186CD7"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Pr="00C414CF" w:rsidRDefault="00C414CF" w:rsidP="00C414CF">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414CF">
        <w:rPr>
          <w:rFonts w:ascii="Times New Roman" w:eastAsia="Times New Roman" w:hAnsi="Times New Roman" w:cs="Times New Roman"/>
          <w:b/>
          <w:bCs/>
          <w:sz w:val="28"/>
          <w:szCs w:val="28"/>
          <w:lang w:eastAsia="ru-RU"/>
        </w:rPr>
        <w:lastRenderedPageBreak/>
        <w:t>РОССИЙСКАЯ ФЕДЕРАЦИЯ</w:t>
      </w:r>
    </w:p>
    <w:p w:rsidR="00C414CF" w:rsidRPr="00C414CF" w:rsidRDefault="00C414CF" w:rsidP="00C414CF">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414CF">
        <w:rPr>
          <w:rFonts w:ascii="Times New Roman" w:eastAsia="Times New Roman" w:hAnsi="Times New Roman" w:cs="Times New Roman"/>
          <w:b/>
          <w:bCs/>
          <w:sz w:val="28"/>
          <w:szCs w:val="28"/>
          <w:lang w:eastAsia="ru-RU"/>
        </w:rPr>
        <w:t>РОСТОВСКАЯ ОБЛАСТЬ</w:t>
      </w:r>
    </w:p>
    <w:p w:rsidR="00C414CF" w:rsidRPr="00C414CF" w:rsidRDefault="00C414CF" w:rsidP="00C414CF">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414CF">
        <w:rPr>
          <w:rFonts w:ascii="Times New Roman" w:eastAsia="Times New Roman" w:hAnsi="Times New Roman" w:cs="Times New Roman"/>
          <w:b/>
          <w:bCs/>
          <w:sz w:val="28"/>
          <w:szCs w:val="28"/>
          <w:lang w:eastAsia="ru-RU"/>
        </w:rPr>
        <w:t>МУНИЦИПАЛЬНОЕ ОБРАЗОВАНИЕ</w:t>
      </w:r>
    </w:p>
    <w:p w:rsidR="00C414CF" w:rsidRPr="00C414CF" w:rsidRDefault="00C414CF" w:rsidP="00C414CF">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414CF">
        <w:rPr>
          <w:rFonts w:ascii="Times New Roman" w:eastAsia="Times New Roman" w:hAnsi="Times New Roman" w:cs="Times New Roman"/>
          <w:b/>
          <w:bCs/>
          <w:sz w:val="28"/>
          <w:szCs w:val="28"/>
          <w:lang w:eastAsia="ru-RU"/>
        </w:rPr>
        <w:t>«ДУБОВСКОЕ СЕЛЬСКОЕ ПОСЕЛЕНИЕ»</w:t>
      </w:r>
    </w:p>
    <w:p w:rsidR="00C414CF" w:rsidRPr="00C414CF" w:rsidRDefault="00C414CF" w:rsidP="00C414CF">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C414CF">
        <w:rPr>
          <w:rFonts w:ascii="Times New Roman" w:eastAsia="Times New Roman" w:hAnsi="Times New Roman" w:cs="Times New Roman"/>
          <w:b/>
          <w:bCs/>
          <w:sz w:val="28"/>
          <w:szCs w:val="28"/>
          <w:lang w:eastAsia="ru-RU"/>
        </w:rPr>
        <w:t>АДМИНИСТРАЦИЯ ДУБОВСКОГО СЕЛЬСКОГО ПОСЕЛЕНИЯ                                                                   ПОСТАНОВЛЕНИЕ № 31</w:t>
      </w:r>
    </w:p>
    <w:p w:rsidR="00C414CF" w:rsidRPr="00C414CF" w:rsidRDefault="00C414CF" w:rsidP="00C414CF">
      <w:pPr>
        <w:spacing w:after="0" w:line="240" w:lineRule="auto"/>
        <w:jc w:val="both"/>
        <w:rPr>
          <w:rFonts w:ascii="Times New Roman" w:eastAsia="Times New Roman" w:hAnsi="Times New Roman" w:cs="Times New Roman"/>
          <w:sz w:val="16"/>
          <w:szCs w:val="16"/>
          <w:lang w:eastAsia="ru-RU"/>
        </w:rPr>
      </w:pPr>
    </w:p>
    <w:p w:rsidR="00C414CF" w:rsidRPr="00C414CF" w:rsidRDefault="00C414CF" w:rsidP="00C414CF">
      <w:pPr>
        <w:spacing w:after="0" w:line="240" w:lineRule="auto"/>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21.02. 2022г.                                                                                                    с. Дубовское</w:t>
      </w:r>
    </w:p>
    <w:p w:rsidR="00C414CF" w:rsidRPr="00C414CF" w:rsidRDefault="00C414CF" w:rsidP="00C414CF">
      <w:pPr>
        <w:tabs>
          <w:tab w:val="left" w:pos="7485"/>
        </w:tabs>
        <w:spacing w:after="0" w:line="240" w:lineRule="auto"/>
        <w:ind w:left="-19" w:firstLine="70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b/>
          <w:bCs/>
          <w:sz w:val="32"/>
          <w:szCs w:val="28"/>
          <w:lang w:eastAsia="ru-RU"/>
        </w:rPr>
      </w:pP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414CF">
        <w:rPr>
          <w:rFonts w:ascii="Times New Roman" w:eastAsia="Times New Roman" w:hAnsi="Times New Roman" w:cs="Times New Roman"/>
          <w:b/>
          <w:bCs/>
          <w:sz w:val="28"/>
          <w:szCs w:val="28"/>
          <w:lang w:eastAsia="ru-RU"/>
        </w:rPr>
        <w:t>ОБ УТВЕРЖДЕНИИ ПОРЯДКА СООБЩЕНИЯ МУНИЦИПАЛЬНЫМ СЛУЖАЩИМ О ПРЕКРАЩЕНИИ ГРАЖДАНСТВА РОССИЙСКОЙ ФЕДЕРАЦИИ, О ПРИОБРЕТЕНИИ ГРАЖДАНСТВА (ПОДДАНСТВА)</w:t>
      </w:r>
    </w:p>
    <w:p w:rsidR="00C414CF" w:rsidRPr="00C414CF" w:rsidRDefault="00C414CF" w:rsidP="00C414CF">
      <w:pPr>
        <w:spacing w:after="0" w:line="240" w:lineRule="auto"/>
        <w:ind w:firstLine="709"/>
        <w:jc w:val="center"/>
        <w:rPr>
          <w:rFonts w:ascii="Times New Roman" w:eastAsia="Times New Roman" w:hAnsi="Times New Roman" w:cs="Times New Roman"/>
          <w:b/>
          <w:sz w:val="28"/>
          <w:szCs w:val="24"/>
          <w:lang w:eastAsia="ru-RU"/>
        </w:rPr>
      </w:pPr>
      <w:r w:rsidRPr="00C414CF">
        <w:rPr>
          <w:rFonts w:ascii="Times New Roman" w:eastAsia="Times New Roman" w:hAnsi="Times New Roman" w:cs="Times New Roman"/>
          <w:b/>
          <w:sz w:val="28"/>
          <w:szCs w:val="28"/>
          <w:lang w:eastAsia="ru-RU"/>
        </w:rPr>
        <w:t>ИНОСТРАННОГО ГОСУДАРСТВА</w:t>
      </w: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На основании Федерального закона от 30.04.2021 N 116-ФЗ "О внесении изменений в отдельные законодательные акты Российской Федерации", Федерального закона от 02.03.2007 N 25-ФЗ "О муниципальной службе в Российской Федерации", </w:t>
      </w:r>
      <w:r w:rsidRPr="00C414CF">
        <w:rPr>
          <w:rFonts w:ascii="Times New Roman" w:eastAsia="Times New Roman" w:hAnsi="Times New Roman" w:cs="Times New Roman"/>
          <w:color w:val="000000"/>
          <w:sz w:val="28"/>
          <w:szCs w:val="28"/>
          <w:lang w:eastAsia="ru-RU"/>
        </w:rPr>
        <w:t>Устава муниципального образования «Дубовское сельское поселение»</w:t>
      </w:r>
      <w:r w:rsidRPr="00C414CF">
        <w:rPr>
          <w:rFonts w:ascii="Times New Roman" w:eastAsia="Times New Roman" w:hAnsi="Times New Roman" w:cs="Times New Roman"/>
          <w:sz w:val="28"/>
          <w:szCs w:val="28"/>
          <w:lang w:eastAsia="ru-RU"/>
        </w:rPr>
        <w:t>:</w:t>
      </w:r>
    </w:p>
    <w:p w:rsidR="00C414CF" w:rsidRPr="00C414CF" w:rsidRDefault="00C414CF" w:rsidP="00C414CF">
      <w:pPr>
        <w:spacing w:after="0" w:line="240" w:lineRule="auto"/>
        <w:ind w:firstLine="709"/>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left="-567" w:firstLine="709"/>
        <w:jc w:val="center"/>
        <w:rPr>
          <w:rFonts w:ascii="Times New Roman" w:eastAsia="Times New Roman" w:hAnsi="Times New Roman" w:cs="Times New Roman"/>
          <w:b/>
          <w:sz w:val="28"/>
          <w:szCs w:val="28"/>
          <w:lang w:eastAsia="ru-RU"/>
        </w:rPr>
      </w:pPr>
      <w:r w:rsidRPr="00C414CF">
        <w:rPr>
          <w:rFonts w:ascii="Times New Roman" w:eastAsia="Times New Roman" w:hAnsi="Times New Roman" w:cs="Times New Roman"/>
          <w:b/>
          <w:sz w:val="28"/>
          <w:szCs w:val="28"/>
          <w:lang w:eastAsia="ru-RU"/>
        </w:rPr>
        <w:t>ПОСТАНОВЛЯЮ</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1.Утвердить Порядок  сообщения муниципальным служащим Администрации Дубовского сельского поселения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C414CF" w:rsidRPr="00C414CF" w:rsidRDefault="00C414CF" w:rsidP="00C414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2. Ознакомить с настоящим постановлением муниципальных служащих Администрации Дубовского сельского поселения.</w:t>
      </w:r>
    </w:p>
    <w:p w:rsidR="00C414CF" w:rsidRPr="00C414CF" w:rsidRDefault="00C414CF" w:rsidP="00C414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3.Опубликовать настоящее постановление в информационном бюллетене «Дубовский вестник», а также </w:t>
      </w:r>
      <w:proofErr w:type="gramStart"/>
      <w:r w:rsidRPr="00C414CF">
        <w:rPr>
          <w:rFonts w:ascii="Times New Roman" w:eastAsia="Times New Roman" w:hAnsi="Times New Roman" w:cs="Times New Roman"/>
          <w:sz w:val="28"/>
          <w:szCs w:val="24"/>
          <w:lang w:eastAsia="ru-RU"/>
        </w:rPr>
        <w:t>разместить  его</w:t>
      </w:r>
      <w:proofErr w:type="gramEnd"/>
      <w:r w:rsidRPr="00C414CF">
        <w:rPr>
          <w:rFonts w:ascii="Times New Roman" w:eastAsia="Times New Roman" w:hAnsi="Times New Roman" w:cs="Times New Roman"/>
          <w:sz w:val="28"/>
          <w:szCs w:val="24"/>
          <w:lang w:eastAsia="ru-RU"/>
        </w:rPr>
        <w:t xml:space="preserve"> на официальном сайте Администрации Дубовского сельского поселения в информационно-телекоммуникационной сети «Интернет».</w:t>
      </w: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 xml:space="preserve">4. </w:t>
      </w:r>
      <w:proofErr w:type="gramStart"/>
      <w:r w:rsidRPr="00C414CF">
        <w:rPr>
          <w:rFonts w:ascii="Times New Roman" w:eastAsia="Times New Roman" w:hAnsi="Times New Roman" w:cs="Times New Roman"/>
          <w:sz w:val="28"/>
          <w:szCs w:val="24"/>
          <w:lang w:eastAsia="ru-RU"/>
        </w:rPr>
        <w:t>Контроль за</w:t>
      </w:r>
      <w:proofErr w:type="gramEnd"/>
      <w:r w:rsidRPr="00C414CF">
        <w:rPr>
          <w:rFonts w:ascii="Times New Roman" w:eastAsia="Times New Roman" w:hAnsi="Times New Roman" w:cs="Times New Roman"/>
          <w:sz w:val="28"/>
          <w:szCs w:val="24"/>
          <w:lang w:eastAsia="ru-RU"/>
        </w:rPr>
        <w:t xml:space="preserve"> исполнением настоящего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Глава Администрации</w:t>
      </w: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414CF">
        <w:rPr>
          <w:rFonts w:ascii="Times New Roman" w:eastAsia="Times New Roman" w:hAnsi="Times New Roman" w:cs="Times New Roman"/>
          <w:sz w:val="28"/>
          <w:szCs w:val="24"/>
          <w:lang w:eastAsia="ru-RU"/>
        </w:rPr>
        <w:t>Дубовского сельского поселения                                        Н.С. Лавренова</w:t>
      </w: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Приложение</w:t>
      </w:r>
    </w:p>
    <w:p w:rsidR="00C414CF" w:rsidRPr="00C414CF" w:rsidRDefault="00C414CF" w:rsidP="00C414C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xml:space="preserve">к Постановлению администрации </w:t>
      </w:r>
    </w:p>
    <w:p w:rsidR="00C414CF" w:rsidRPr="00C414CF" w:rsidRDefault="00C414CF" w:rsidP="00C414C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Дубовского сельского поселения</w:t>
      </w:r>
    </w:p>
    <w:p w:rsidR="00C414CF" w:rsidRPr="00C414CF" w:rsidRDefault="00C414CF" w:rsidP="00C414C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от  21.02.2022 г. N 31</w:t>
      </w: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2" w:name="Par31"/>
      <w:bookmarkEnd w:id="2"/>
      <w:r w:rsidRPr="00C414CF">
        <w:rPr>
          <w:rFonts w:ascii="Arial" w:eastAsia="Times New Roman" w:hAnsi="Arial" w:cs="Arial"/>
          <w:b/>
          <w:bCs/>
          <w:sz w:val="24"/>
          <w:szCs w:val="24"/>
          <w:lang w:eastAsia="ru-RU"/>
        </w:rPr>
        <w:t>ПОРЯДОК</w:t>
      </w:r>
    </w:p>
    <w:p w:rsidR="00C414CF" w:rsidRPr="00C414CF" w:rsidRDefault="00C414CF" w:rsidP="00C414CF">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C414CF">
        <w:rPr>
          <w:rFonts w:ascii="Arial" w:eastAsia="Times New Roman" w:hAnsi="Arial" w:cs="Arial"/>
          <w:b/>
          <w:bCs/>
          <w:sz w:val="24"/>
          <w:szCs w:val="24"/>
          <w:lang w:eastAsia="ru-RU"/>
        </w:rPr>
        <w:t>СООБЩЕНИЯ МУНИЦИПАЛЬНЫМ СЛУЖАЩИМ О ПРЕКРАЩЕНИИ ГРАЖДАНСТВА</w:t>
      </w:r>
    </w:p>
    <w:p w:rsidR="00C414CF" w:rsidRPr="00C414CF" w:rsidRDefault="00C414CF" w:rsidP="00C414CF">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C414CF">
        <w:rPr>
          <w:rFonts w:ascii="Arial" w:eastAsia="Times New Roman" w:hAnsi="Arial" w:cs="Arial"/>
          <w:b/>
          <w:bCs/>
          <w:sz w:val="24"/>
          <w:szCs w:val="24"/>
          <w:lang w:eastAsia="ru-RU"/>
        </w:rPr>
        <w:t>РОССИЙСКОЙ ФЕДЕРАЦИИ, О ПРИОБРЕТЕНИИ ГРАЖДАНСТВА</w:t>
      </w:r>
    </w:p>
    <w:p w:rsidR="00C414CF" w:rsidRPr="00C414CF" w:rsidRDefault="00C414CF" w:rsidP="00C414CF">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C414CF">
        <w:rPr>
          <w:rFonts w:ascii="Arial" w:eastAsia="Times New Roman" w:hAnsi="Arial" w:cs="Arial"/>
          <w:b/>
          <w:bCs/>
          <w:sz w:val="24"/>
          <w:szCs w:val="24"/>
          <w:lang w:eastAsia="ru-RU"/>
        </w:rPr>
        <w:t>(ПОДДАНСТВА) ИНОСТРАННОГО ГОСУДАРСТВА</w:t>
      </w: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xml:space="preserve">1. </w:t>
      </w:r>
      <w:proofErr w:type="gramStart"/>
      <w:r w:rsidRPr="00C414CF">
        <w:rPr>
          <w:rFonts w:ascii="Times New Roman" w:eastAsia="Times New Roman" w:hAnsi="Times New Roman" w:cs="Times New Roman"/>
          <w:sz w:val="24"/>
          <w:szCs w:val="24"/>
          <w:lang w:eastAsia="ru-RU"/>
        </w:rPr>
        <w:t>Настоящий порядок сообщения муниципальным служащим Администрации Дубовского сельского поселения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N 25-ФЗ "О муниципальной службе в Российской Федерации" и устанавливает процедуру сообщения муниципальными служащими администрации Дубовского сельского поселения в письменной форме представителю</w:t>
      </w:r>
      <w:proofErr w:type="gramEnd"/>
      <w:r w:rsidRPr="00C414CF">
        <w:rPr>
          <w:rFonts w:ascii="Times New Roman" w:eastAsia="Times New Roman" w:hAnsi="Times New Roman" w:cs="Times New Roman"/>
          <w:sz w:val="24"/>
          <w:szCs w:val="24"/>
          <w:lang w:eastAsia="ru-RU"/>
        </w:rPr>
        <w:t xml:space="preserve"> нанимателя (работодателю):</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w:t>
      </w:r>
      <w:hyperlink w:anchor="Par71" w:tooltip="                                 СООБЩЕНИЕ" w:history="1">
        <w:r w:rsidRPr="00C414CF">
          <w:rPr>
            <w:rFonts w:ascii="Times New Roman" w:eastAsia="Times New Roman" w:hAnsi="Times New Roman" w:cs="Times New Roman"/>
            <w:color w:val="0000FF"/>
            <w:sz w:val="24"/>
            <w:szCs w:val="24"/>
            <w:lang w:eastAsia="ru-RU"/>
          </w:rPr>
          <w:t>форме</w:t>
        </w:r>
      </w:hyperlink>
      <w:r w:rsidRPr="00C414CF">
        <w:rPr>
          <w:rFonts w:ascii="Times New Roman" w:eastAsia="Times New Roman" w:hAnsi="Times New Roman" w:cs="Times New Roman"/>
          <w:sz w:val="24"/>
          <w:szCs w:val="24"/>
          <w:lang w:eastAsia="ru-RU"/>
        </w:rPr>
        <w:t xml:space="preserve"> согласно приложению к настоящему Порядку (далее - сообщение).</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xml:space="preserve">3. </w:t>
      </w:r>
      <w:proofErr w:type="gramStart"/>
      <w:r w:rsidRPr="00C414CF">
        <w:rPr>
          <w:rFonts w:ascii="Times New Roman" w:eastAsia="Times New Roman" w:hAnsi="Times New Roman" w:cs="Times New Roman"/>
          <w:sz w:val="24"/>
          <w:szCs w:val="24"/>
          <w:lang w:eastAsia="ru-RU"/>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w:t>
      </w:r>
      <w:proofErr w:type="gramEnd"/>
      <w:r w:rsidRPr="00C414CF">
        <w:rPr>
          <w:rFonts w:ascii="Times New Roman" w:eastAsia="Times New Roman" w:hAnsi="Times New Roman" w:cs="Times New Roman"/>
          <w:sz w:val="24"/>
          <w:szCs w:val="24"/>
          <w:lang w:eastAsia="ru-RU"/>
        </w:rPr>
        <w:t xml:space="preserve"> выходных или праздничных дней, окончания отпуска или периода временной нетрудоспособности соответственно.</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4. В сообщении указываются:</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C414CF">
        <w:rPr>
          <w:rFonts w:ascii="Times New Roman" w:eastAsia="Times New Roman" w:hAnsi="Times New Roman" w:cs="Times New Roman"/>
          <w:sz w:val="24"/>
          <w:szCs w:val="24"/>
          <w:lang w:eastAsia="ru-RU"/>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C414CF">
        <w:rPr>
          <w:rFonts w:ascii="Times New Roman" w:eastAsia="Times New Roman" w:hAnsi="Times New Roman" w:cs="Times New Roman"/>
          <w:sz w:val="24"/>
          <w:szCs w:val="24"/>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C414CF">
        <w:rPr>
          <w:rFonts w:ascii="Times New Roman" w:eastAsia="Times New Roman" w:hAnsi="Times New Roman" w:cs="Times New Roman"/>
          <w:sz w:val="24"/>
          <w:szCs w:val="24"/>
          <w:lang w:eastAsia="ru-RU"/>
        </w:rPr>
        <w:t xml:space="preserve"> иностранного государства;</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дата составления сообщения и подпись муниципального служащего.</w:t>
      </w:r>
    </w:p>
    <w:p w:rsidR="00C414CF" w:rsidRPr="00C414CF" w:rsidRDefault="00C414CF" w:rsidP="00C414CF">
      <w:pPr>
        <w:spacing w:after="0" w:line="240" w:lineRule="auto"/>
        <w:ind w:firstLine="709"/>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8"/>
          <w:szCs w:val="24"/>
          <w:lang w:eastAsia="ru-RU"/>
        </w:rPr>
        <w:t xml:space="preserve">5. </w:t>
      </w:r>
      <w:r w:rsidRPr="00C414CF">
        <w:rPr>
          <w:rFonts w:ascii="Times New Roman" w:eastAsia="Times New Roman" w:hAnsi="Times New Roman" w:cs="Times New Roman"/>
          <w:sz w:val="24"/>
          <w:szCs w:val="24"/>
          <w:lang w:eastAsia="ru-RU"/>
        </w:rPr>
        <w:t>Муниципальный служащий представляет сообщение</w:t>
      </w:r>
      <w:r w:rsidRPr="00C414CF">
        <w:rPr>
          <w:rFonts w:ascii="Times New Roman" w:eastAsia="Times New Roman" w:hAnsi="Times New Roman" w:cs="Times New Roman"/>
          <w:sz w:val="28"/>
          <w:szCs w:val="24"/>
          <w:lang w:eastAsia="ru-RU"/>
        </w:rPr>
        <w:t xml:space="preserve"> </w:t>
      </w:r>
      <w:r w:rsidRPr="00C414CF">
        <w:rPr>
          <w:rFonts w:ascii="Times New Roman" w:eastAsia="Times New Roman" w:hAnsi="Times New Roman" w:cs="Times New Roman"/>
          <w:sz w:val="24"/>
          <w:szCs w:val="24"/>
          <w:lang w:eastAsia="ru-RU"/>
        </w:rPr>
        <w:t>специалисту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  для регистрации и предварительного рассмотрения.</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6. Сообщение подлежит регистрации в течение одного рабочего дня со дня его поступления к специалисту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w:t>
      </w:r>
      <w:proofErr w:type="gramStart"/>
      <w:r w:rsidRPr="00C414CF">
        <w:rPr>
          <w:rFonts w:ascii="Times New Roman" w:eastAsia="Times New Roman" w:hAnsi="Times New Roman" w:cs="Times New Roman"/>
          <w:sz w:val="24"/>
          <w:szCs w:val="24"/>
          <w:lang w:eastAsia="ru-RU"/>
        </w:rPr>
        <w:t xml:space="preserve">  .</w:t>
      </w:r>
      <w:proofErr w:type="gramEnd"/>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3" w:name="Par48"/>
      <w:bookmarkEnd w:id="3"/>
      <w:r w:rsidRPr="00C414CF">
        <w:rPr>
          <w:rFonts w:ascii="Times New Roman" w:eastAsia="Times New Roman" w:hAnsi="Times New Roman" w:cs="Times New Roman"/>
          <w:sz w:val="24"/>
          <w:szCs w:val="24"/>
          <w:lang w:eastAsia="ru-RU"/>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(далее-Журнал)</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В Журнале должны быть отражены следующие сведения:</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дата и время поступления;</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порядковый номер, присвоенный зарегистрированному сообщению;</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сведения о муниципальном служащем, направившем сообщени</w:t>
      </w:r>
      <w:proofErr w:type="gramStart"/>
      <w:r w:rsidRPr="00C414CF">
        <w:rPr>
          <w:rFonts w:ascii="Times New Roman" w:eastAsia="Times New Roman" w:hAnsi="Times New Roman" w:cs="Times New Roman"/>
          <w:sz w:val="24"/>
          <w:szCs w:val="24"/>
          <w:lang w:eastAsia="ru-RU"/>
        </w:rPr>
        <w:t>е(</w:t>
      </w:r>
      <w:proofErr w:type="gramEnd"/>
      <w:r w:rsidRPr="00C414CF">
        <w:rPr>
          <w:rFonts w:ascii="Times New Roman" w:eastAsia="Times New Roman" w:hAnsi="Times New Roman" w:cs="Times New Roman"/>
          <w:sz w:val="24"/>
          <w:szCs w:val="24"/>
          <w:lang w:eastAsia="ru-RU"/>
        </w:rPr>
        <w:t>фамилия, имя, отчество (последнее – при наличии), должность муниципальной службы);</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краткое изложение содержания сообщения;</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фамилия, имя, отчество (последнее – при наличии), должность и подпись лица, принявшего сообщение;</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сведения о принятом решении с указанием даты принятия решения;</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подпись муниципального служащего в получении копии сообщения с резолюцией главы администрации Дубовского сельского поселения.</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lastRenderedPageBreak/>
        <w:t xml:space="preserve">Ведение и хранение Журнала возлагается на специалиста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  </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8. В ходе предварительного рассмотрения сообщения специалист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xml:space="preserve">По результатам предварительного рассмотрения сообщения подготавливается мотивированное заключение, которое подписывается специалистом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  </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9. Мотивированное заключение, предусмотренное пунктом 8 настоящего Порядка, должно содержать:</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информацию, изложенную в сообщении;</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информацию, полученную от муниципального служащего, направившего сообщение;</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предложения для принятия решения в соответствии с законодательством Российской Федерации.</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xml:space="preserve">10. </w:t>
      </w:r>
      <w:proofErr w:type="gramStart"/>
      <w:r w:rsidRPr="00C414CF">
        <w:rPr>
          <w:rFonts w:ascii="Times New Roman" w:eastAsia="Times New Roman" w:hAnsi="Times New Roman" w:cs="Times New Roman"/>
          <w:sz w:val="24"/>
          <w:szCs w:val="24"/>
          <w:lang w:eastAsia="ru-RU"/>
        </w:rPr>
        <w:t>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специалистом 1 категории по правовой кадровой архивной работе и взаимодействию с представительными органами местного самоуправления главе администрации Дубовского сельского поселения.</w:t>
      </w:r>
      <w:proofErr w:type="gramEnd"/>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11. Глава Администрации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xml:space="preserve">12. </w:t>
      </w:r>
      <w:proofErr w:type="gramStart"/>
      <w:r w:rsidRPr="00C414CF">
        <w:rPr>
          <w:rFonts w:ascii="Times New Roman" w:eastAsia="Times New Roman" w:hAnsi="Times New Roman" w:cs="Times New Roman"/>
          <w:sz w:val="24"/>
          <w:szCs w:val="24"/>
          <w:lang w:eastAsia="ru-RU"/>
        </w:rPr>
        <w:t>Сообщение с резолюцией Главы Администрации, мотивированное заключение и материалы, полученные в ходе предварительного рассмотрения сообщения, направляются специалисту 1 категории по правовой кадровой архивной работе и взаимодействию с представительными органами местного самоуправления, в течение одного рабочего дня со дня принятия решения Главы Администрации,  для реализации в соответствии с трудовым законодательством и законодательством о муниципальной службе РФ.</w:t>
      </w:r>
      <w:proofErr w:type="gramEnd"/>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 xml:space="preserve">13. </w:t>
      </w:r>
      <w:proofErr w:type="gramStart"/>
      <w:r w:rsidRPr="00C414CF">
        <w:rPr>
          <w:rFonts w:ascii="Times New Roman" w:eastAsia="Times New Roman" w:hAnsi="Times New Roman" w:cs="Times New Roman"/>
          <w:sz w:val="24"/>
          <w:szCs w:val="24"/>
          <w:lang w:eastAsia="ru-RU"/>
        </w:rPr>
        <w:t>Копия сообщения с резолюцией главы администрации Дубовского сельского поселения выдается муниципальному служащему, направившему сообщение, в течение двух рабочих дней со дня принятия главой администрации Дубовского сельского поселения решения, указанного в пункте 11 настоящего Порядка, специалистом 1 категории по правовой кадровой архивной работе и взаимодействию с представительными органами местного самоуправления лично под подпись.</w:t>
      </w:r>
      <w:proofErr w:type="gramEnd"/>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414CF">
        <w:rPr>
          <w:rFonts w:ascii="Times New Roman" w:eastAsia="Times New Roman" w:hAnsi="Times New Roman" w:cs="Times New Roman"/>
          <w:sz w:val="24"/>
          <w:szCs w:val="24"/>
          <w:lang w:eastAsia="ru-RU"/>
        </w:rPr>
        <w:t>14. Сообщение с резолюцией главы администрации Дубовского сельского поселения,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ind w:left="3402"/>
        <w:jc w:val="right"/>
        <w:outlineLvl w:val="0"/>
        <w:rPr>
          <w:rFonts w:ascii="Times New Roman" w:eastAsia="Times New Roman" w:hAnsi="Times New Roman" w:cs="Times New Roman"/>
          <w:sz w:val="26"/>
          <w:szCs w:val="26"/>
          <w:lang w:eastAsia="ru-RU"/>
        </w:rPr>
      </w:pPr>
      <w:r w:rsidRPr="00C414CF">
        <w:rPr>
          <w:rFonts w:ascii="Times New Roman" w:eastAsia="Times New Roman" w:hAnsi="Times New Roman" w:cs="Times New Roman"/>
          <w:sz w:val="26"/>
          <w:szCs w:val="26"/>
          <w:lang w:eastAsia="ru-RU"/>
        </w:rPr>
        <w:t>Приложение № 1</w:t>
      </w:r>
    </w:p>
    <w:p w:rsidR="00C414CF" w:rsidRPr="00C414CF" w:rsidRDefault="00C414CF" w:rsidP="00C414CF">
      <w:pPr>
        <w:widowControl w:val="0"/>
        <w:autoSpaceDE w:val="0"/>
        <w:autoSpaceDN w:val="0"/>
        <w:adjustRightInd w:val="0"/>
        <w:spacing w:after="0" w:line="240" w:lineRule="auto"/>
        <w:ind w:left="3402"/>
        <w:jc w:val="right"/>
        <w:outlineLvl w:val="0"/>
        <w:rPr>
          <w:rFonts w:ascii="Times New Roman" w:eastAsia="Times New Roman" w:hAnsi="Times New Roman" w:cs="Times New Roman"/>
          <w:sz w:val="26"/>
          <w:szCs w:val="26"/>
          <w:lang w:eastAsia="ru-RU"/>
        </w:rPr>
      </w:pPr>
      <w:r w:rsidRPr="00C414CF">
        <w:rPr>
          <w:rFonts w:ascii="Times New Roman" w:eastAsia="Times New Roman" w:hAnsi="Times New Roman" w:cs="Times New Roman"/>
          <w:sz w:val="26"/>
          <w:szCs w:val="26"/>
          <w:lang w:eastAsia="ru-RU"/>
        </w:rPr>
        <w:t xml:space="preserve">к Порядку сообщения муниципальным служащим Администрации Дубовского сельского поселения </w:t>
      </w:r>
    </w:p>
    <w:p w:rsidR="00C414CF" w:rsidRPr="00C414CF" w:rsidRDefault="00C414CF" w:rsidP="00C414CF">
      <w:pPr>
        <w:widowControl w:val="0"/>
        <w:autoSpaceDE w:val="0"/>
        <w:autoSpaceDN w:val="0"/>
        <w:adjustRightInd w:val="0"/>
        <w:spacing w:after="0" w:line="240" w:lineRule="auto"/>
        <w:ind w:left="3402"/>
        <w:jc w:val="right"/>
        <w:outlineLvl w:val="0"/>
        <w:rPr>
          <w:rFonts w:ascii="Times New Roman" w:eastAsia="Times New Roman" w:hAnsi="Times New Roman" w:cs="Times New Roman"/>
          <w:sz w:val="26"/>
          <w:szCs w:val="26"/>
          <w:lang w:eastAsia="ru-RU"/>
        </w:rPr>
      </w:pPr>
      <w:r w:rsidRPr="00C414CF">
        <w:rPr>
          <w:rFonts w:ascii="Times New Roman" w:eastAsia="Times New Roman" w:hAnsi="Times New Roman" w:cs="Times New Roman"/>
          <w:sz w:val="26"/>
          <w:szCs w:val="26"/>
          <w:lang w:eastAsia="ru-RU"/>
        </w:rPr>
        <w:t xml:space="preserve">о прекращении гражданства Российской Федерации, </w:t>
      </w:r>
    </w:p>
    <w:p w:rsidR="00C414CF" w:rsidRPr="00C414CF" w:rsidRDefault="00C414CF" w:rsidP="00C414CF">
      <w:pPr>
        <w:widowControl w:val="0"/>
        <w:autoSpaceDE w:val="0"/>
        <w:autoSpaceDN w:val="0"/>
        <w:adjustRightInd w:val="0"/>
        <w:spacing w:after="0" w:line="240" w:lineRule="auto"/>
        <w:ind w:left="3402"/>
        <w:jc w:val="right"/>
        <w:outlineLvl w:val="0"/>
        <w:rPr>
          <w:rFonts w:ascii="Times New Roman" w:eastAsia="Times New Roman" w:hAnsi="Times New Roman" w:cs="Times New Roman"/>
          <w:sz w:val="26"/>
          <w:szCs w:val="26"/>
          <w:lang w:eastAsia="ru-RU"/>
        </w:rPr>
      </w:pPr>
      <w:r w:rsidRPr="00C414CF">
        <w:rPr>
          <w:rFonts w:ascii="Times New Roman" w:eastAsia="Times New Roman" w:hAnsi="Times New Roman" w:cs="Times New Roman"/>
          <w:sz w:val="26"/>
          <w:szCs w:val="26"/>
          <w:lang w:eastAsia="ru-RU"/>
        </w:rPr>
        <w:t>о приобретении гражданства (подданства) иностранного государства</w:t>
      </w: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414CF">
        <w:rPr>
          <w:rFonts w:ascii="Times New Roman" w:eastAsia="Times New Roman" w:hAnsi="Times New Roman" w:cs="Times New Roman"/>
          <w:b/>
          <w:sz w:val="26"/>
          <w:szCs w:val="26"/>
          <w:lang w:eastAsia="ru-RU"/>
        </w:rPr>
        <w:t>СООБЩЕНИЕ</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414CF">
        <w:rPr>
          <w:rFonts w:ascii="Times New Roman" w:eastAsia="Times New Roman" w:hAnsi="Times New Roman" w:cs="Times New Roman"/>
          <w:b/>
          <w:sz w:val="26"/>
          <w:szCs w:val="26"/>
          <w:lang w:eastAsia="ru-RU"/>
        </w:rPr>
        <w:t>муниципального служащего Администрации Дубовского сельского поселения</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414CF">
        <w:rPr>
          <w:rFonts w:ascii="Times New Roman" w:eastAsia="Times New Roman" w:hAnsi="Times New Roman" w:cs="Times New Roman"/>
          <w:b/>
          <w:sz w:val="26"/>
          <w:szCs w:val="26"/>
          <w:lang w:eastAsia="ru-RU"/>
        </w:rPr>
        <w:t xml:space="preserve">о прекращении гражданства Российской Федерации, </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414CF">
        <w:rPr>
          <w:rFonts w:ascii="Times New Roman" w:eastAsia="Times New Roman" w:hAnsi="Times New Roman" w:cs="Times New Roman"/>
          <w:b/>
          <w:sz w:val="26"/>
          <w:szCs w:val="26"/>
          <w:lang w:eastAsia="ru-RU"/>
        </w:rPr>
        <w:t>о приобретении гражданства (подданства) иностранного государства</w:t>
      </w: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414CF" w:rsidRPr="00C414CF" w:rsidRDefault="00C414CF" w:rsidP="00C414CF">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w:t>
      </w:r>
    </w:p>
    <w:p w:rsidR="00C414CF" w:rsidRPr="00C414CF" w:rsidRDefault="00C414CF" w:rsidP="00C414CF">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w:t>
      </w:r>
    </w:p>
    <w:p w:rsidR="00C414CF" w:rsidRPr="00C414CF" w:rsidRDefault="00C414CF" w:rsidP="00C414CF">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(должность, фамилия, инициалы представителя нанимателя)</w:t>
      </w:r>
    </w:p>
    <w:p w:rsidR="00C414CF" w:rsidRPr="00C414CF" w:rsidRDefault="00C414CF" w:rsidP="00C414CF">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w:t>
      </w:r>
    </w:p>
    <w:p w:rsidR="00C414CF" w:rsidRPr="00C414CF" w:rsidRDefault="00C414CF" w:rsidP="00C414CF">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6"/>
          <w:szCs w:val="26"/>
          <w:lang w:eastAsia="ru-RU"/>
        </w:rPr>
        <w:t>от</w:t>
      </w:r>
      <w:r w:rsidRPr="00C414CF">
        <w:rPr>
          <w:rFonts w:ascii="Times New Roman" w:eastAsia="Times New Roman" w:hAnsi="Times New Roman" w:cs="Times New Roman"/>
          <w:sz w:val="28"/>
          <w:szCs w:val="28"/>
          <w:lang w:eastAsia="ru-RU"/>
        </w:rPr>
        <w:t>__________________________________</w:t>
      </w:r>
    </w:p>
    <w:p w:rsidR="00C414CF" w:rsidRPr="00C414CF" w:rsidRDefault="00C414CF" w:rsidP="00C414CF">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proofErr w:type="gramStart"/>
      <w:r w:rsidRPr="00C414CF">
        <w:rPr>
          <w:rFonts w:ascii="Times New Roman" w:eastAsia="Times New Roman" w:hAnsi="Times New Roman" w:cs="Times New Roman"/>
          <w:sz w:val="20"/>
          <w:szCs w:val="20"/>
          <w:lang w:eastAsia="ru-RU"/>
        </w:rPr>
        <w:t>(фамилия, имя, отчество (последнее – при наличии)</w:t>
      </w:r>
      <w:proofErr w:type="gramEnd"/>
    </w:p>
    <w:p w:rsidR="00C414CF" w:rsidRPr="00C414CF" w:rsidRDefault="00C414CF" w:rsidP="00C414CF">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____________________________________ </w:t>
      </w:r>
    </w:p>
    <w:p w:rsidR="00C414CF" w:rsidRPr="00C414CF" w:rsidRDefault="00C414CF" w:rsidP="00C414CF">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муниципального служащего, замещаемая должность)</w:t>
      </w:r>
    </w:p>
    <w:p w:rsidR="00C414CF" w:rsidRPr="00C414CF" w:rsidRDefault="00C414CF" w:rsidP="00C414CF">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____________________________________</w:t>
      </w:r>
    </w:p>
    <w:p w:rsidR="00C414CF" w:rsidRPr="00C414CF" w:rsidRDefault="00C414CF" w:rsidP="00C414CF">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w:t>
      </w: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414CF">
        <w:rPr>
          <w:rFonts w:ascii="Times New Roman" w:eastAsia="Times New Roman" w:hAnsi="Times New Roman" w:cs="Times New Roman"/>
          <w:sz w:val="26"/>
          <w:szCs w:val="26"/>
          <w:lang w:eastAsia="ru-RU"/>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________________________________________________________________________</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(указать)</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______________________________________________________________________</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414CF">
        <w:rPr>
          <w:rFonts w:ascii="Times New Roman" w:eastAsia="Times New Roman" w:hAnsi="Times New Roman" w:cs="Times New Roman"/>
          <w:sz w:val="20"/>
          <w:szCs w:val="20"/>
          <w:lang w:eastAsia="ru-RU"/>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_______________________________________________________________________</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_______________________________________________________________________</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дату прекращения гражданства – в случае прекращения гражданства (подданства);</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______________________________________________________________________</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 xml:space="preserve">наименование иностранного государства, в котором приобретено гражданство (подданство) либо получен вид на жительство или иной </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______________________________________________________________________</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 xml:space="preserve">документ, подтверждающий право на постоянное проживание гражданина на территории иностранного государства, дату приобретения </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______________________________________________________________________</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0"/>
          <w:szCs w:val="20"/>
          <w:lang w:eastAsia="ru-RU"/>
        </w:rPr>
        <w:t>гражданства либо права на постоянное проживание гражданина на территории иностранного государства – в случае приобретения гражданства</w:t>
      </w:r>
      <w:r w:rsidRPr="00C414CF">
        <w:rPr>
          <w:rFonts w:ascii="Times New Roman" w:eastAsia="Times New Roman" w:hAnsi="Times New Roman" w:cs="Times New Roman"/>
          <w:sz w:val="28"/>
          <w:szCs w:val="28"/>
          <w:lang w:eastAsia="ru-RU"/>
        </w:rPr>
        <w:t xml:space="preserve"> ______________________________________________________________________</w:t>
      </w:r>
    </w:p>
    <w:p w:rsidR="00C414CF" w:rsidRPr="00C414CF" w:rsidRDefault="00C414CF" w:rsidP="00C414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_____________________________________</w:t>
      </w:r>
    </w:p>
    <w:p w:rsidR="00C414CF" w:rsidRPr="00C414CF" w:rsidRDefault="00C414CF" w:rsidP="00C414CF">
      <w:pPr>
        <w:widowControl w:val="0"/>
        <w:autoSpaceDE w:val="0"/>
        <w:autoSpaceDN w:val="0"/>
        <w:adjustRightInd w:val="0"/>
        <w:spacing w:after="0" w:line="240" w:lineRule="auto"/>
        <w:ind w:left="4962"/>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дата заполнения сообщения</w:t>
      </w:r>
    </w:p>
    <w:p w:rsidR="00C414CF" w:rsidRPr="00C414CF" w:rsidRDefault="00C414CF" w:rsidP="00C414CF">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___________________________________</w:t>
      </w:r>
    </w:p>
    <w:p w:rsidR="00C414CF" w:rsidRPr="00C414CF" w:rsidRDefault="00C414CF" w:rsidP="00C414CF">
      <w:pPr>
        <w:widowControl w:val="0"/>
        <w:autoSpaceDE w:val="0"/>
        <w:autoSpaceDN w:val="0"/>
        <w:adjustRightInd w:val="0"/>
        <w:spacing w:after="0" w:line="240" w:lineRule="auto"/>
        <w:ind w:left="4962"/>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подпись, инициалы и фамилия муниципального служащего</w:t>
      </w:r>
    </w:p>
    <w:p w:rsidR="00C414CF" w:rsidRPr="00C414CF" w:rsidRDefault="00C414CF" w:rsidP="00C414CF">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sectPr w:rsidR="00C414CF" w:rsidRPr="00C414CF" w:rsidSect="00834E60">
          <w:pgSz w:w="11906" w:h="16838"/>
          <w:pgMar w:top="851" w:right="567" w:bottom="851" w:left="851" w:header="0" w:footer="0" w:gutter="0"/>
          <w:cols w:space="720"/>
          <w:noEndnote/>
          <w:titlePg/>
          <w:docGrid w:linePitch="299"/>
        </w:sect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4"/>
          <w:lang w:eastAsia="ru-RU"/>
        </w:rPr>
      </w:pPr>
    </w:p>
    <w:p w:rsidR="00C414CF" w:rsidRPr="00C414CF" w:rsidRDefault="00C414CF" w:rsidP="00C414CF">
      <w:pPr>
        <w:widowControl w:val="0"/>
        <w:autoSpaceDE w:val="0"/>
        <w:autoSpaceDN w:val="0"/>
        <w:adjustRightInd w:val="0"/>
        <w:spacing w:after="0" w:line="240" w:lineRule="auto"/>
        <w:ind w:left="2977" w:firstLine="709"/>
        <w:jc w:val="right"/>
        <w:outlineLvl w:val="0"/>
        <w:rPr>
          <w:rFonts w:ascii="Times New Roman" w:eastAsia="Times New Roman" w:hAnsi="Times New Roman" w:cs="Times New Roman"/>
          <w:sz w:val="26"/>
          <w:szCs w:val="26"/>
          <w:lang w:eastAsia="ru-RU"/>
        </w:rPr>
      </w:pPr>
      <w:r w:rsidRPr="00C414CF">
        <w:rPr>
          <w:rFonts w:ascii="Times New Roman" w:eastAsia="Times New Roman" w:hAnsi="Times New Roman" w:cs="Times New Roman"/>
          <w:sz w:val="26"/>
          <w:szCs w:val="26"/>
          <w:lang w:eastAsia="ru-RU"/>
        </w:rPr>
        <w:t>Приложение № 2</w:t>
      </w:r>
    </w:p>
    <w:p w:rsidR="00C414CF" w:rsidRPr="00C414CF" w:rsidRDefault="00C414CF" w:rsidP="00C414CF">
      <w:pPr>
        <w:widowControl w:val="0"/>
        <w:autoSpaceDE w:val="0"/>
        <w:autoSpaceDN w:val="0"/>
        <w:adjustRightInd w:val="0"/>
        <w:spacing w:after="0" w:line="240" w:lineRule="auto"/>
        <w:ind w:left="2977" w:firstLine="709"/>
        <w:jc w:val="right"/>
        <w:outlineLvl w:val="0"/>
        <w:rPr>
          <w:rFonts w:ascii="Times New Roman" w:eastAsia="Times New Roman" w:hAnsi="Times New Roman" w:cs="Times New Roman"/>
          <w:sz w:val="26"/>
          <w:szCs w:val="26"/>
          <w:lang w:eastAsia="ru-RU"/>
        </w:rPr>
      </w:pPr>
      <w:r w:rsidRPr="00C414CF">
        <w:rPr>
          <w:rFonts w:ascii="Times New Roman" w:eastAsia="Times New Roman" w:hAnsi="Times New Roman" w:cs="Times New Roman"/>
          <w:sz w:val="26"/>
          <w:szCs w:val="26"/>
          <w:lang w:eastAsia="ru-RU"/>
        </w:rPr>
        <w:t>к Порядку сообщения муниципальным служащим Администрации Дубовского сельского поселения</w:t>
      </w:r>
    </w:p>
    <w:p w:rsidR="00C414CF" w:rsidRPr="00C414CF" w:rsidRDefault="00C414CF" w:rsidP="00C414CF">
      <w:pPr>
        <w:widowControl w:val="0"/>
        <w:autoSpaceDE w:val="0"/>
        <w:autoSpaceDN w:val="0"/>
        <w:adjustRightInd w:val="0"/>
        <w:spacing w:after="0" w:line="240" w:lineRule="auto"/>
        <w:ind w:left="2977" w:firstLine="709"/>
        <w:jc w:val="right"/>
        <w:outlineLvl w:val="0"/>
        <w:rPr>
          <w:rFonts w:ascii="Times New Roman" w:eastAsia="Times New Roman" w:hAnsi="Times New Roman" w:cs="Times New Roman"/>
          <w:sz w:val="26"/>
          <w:szCs w:val="26"/>
          <w:lang w:eastAsia="ru-RU"/>
        </w:rPr>
      </w:pPr>
      <w:r w:rsidRPr="00C414CF">
        <w:rPr>
          <w:rFonts w:ascii="Times New Roman" w:eastAsia="Times New Roman" w:hAnsi="Times New Roman" w:cs="Times New Roman"/>
          <w:sz w:val="26"/>
          <w:szCs w:val="26"/>
          <w:lang w:eastAsia="ru-RU"/>
        </w:rPr>
        <w:t xml:space="preserve">о прекращении гражданства Российской Федерации, </w:t>
      </w:r>
    </w:p>
    <w:p w:rsidR="00C414CF" w:rsidRPr="00C414CF" w:rsidRDefault="00C414CF" w:rsidP="00C414CF">
      <w:pPr>
        <w:widowControl w:val="0"/>
        <w:autoSpaceDE w:val="0"/>
        <w:autoSpaceDN w:val="0"/>
        <w:adjustRightInd w:val="0"/>
        <w:spacing w:after="0" w:line="240" w:lineRule="auto"/>
        <w:ind w:left="2977" w:firstLine="709"/>
        <w:jc w:val="right"/>
        <w:outlineLvl w:val="0"/>
        <w:rPr>
          <w:rFonts w:ascii="Times New Roman" w:eastAsia="Times New Roman" w:hAnsi="Times New Roman" w:cs="Times New Roman"/>
          <w:sz w:val="26"/>
          <w:szCs w:val="26"/>
          <w:lang w:eastAsia="ru-RU"/>
        </w:rPr>
      </w:pPr>
      <w:r w:rsidRPr="00C414CF">
        <w:rPr>
          <w:rFonts w:ascii="Times New Roman" w:eastAsia="Times New Roman" w:hAnsi="Times New Roman" w:cs="Times New Roman"/>
          <w:sz w:val="26"/>
          <w:szCs w:val="26"/>
          <w:lang w:eastAsia="ru-RU"/>
        </w:rPr>
        <w:t>о приобретении гражданства (подданства) иностранного государства</w:t>
      </w:r>
    </w:p>
    <w:p w:rsidR="00C414CF" w:rsidRPr="00C414CF" w:rsidRDefault="00C414CF" w:rsidP="00C414C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8"/>
          <w:szCs w:val="24"/>
          <w:lang w:eastAsia="ru-RU"/>
        </w:rPr>
      </w:pPr>
    </w:p>
    <w:p w:rsidR="00C414CF" w:rsidRPr="00C414CF" w:rsidRDefault="00C414CF" w:rsidP="00C414C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8"/>
          <w:szCs w:val="24"/>
          <w:lang w:eastAsia="ru-RU"/>
        </w:rPr>
      </w:pPr>
    </w:p>
    <w:p w:rsidR="00C414CF" w:rsidRPr="00C414CF" w:rsidRDefault="00C414CF" w:rsidP="00C414C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p>
    <w:p w:rsidR="00C414CF" w:rsidRPr="00C414CF" w:rsidRDefault="00C414CF" w:rsidP="00C414C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C414CF">
        <w:rPr>
          <w:rFonts w:ascii="Times New Roman" w:eastAsia="Times New Roman" w:hAnsi="Times New Roman" w:cs="Times New Roman"/>
          <w:b/>
          <w:sz w:val="28"/>
          <w:szCs w:val="28"/>
          <w:lang w:eastAsia="ru-RU"/>
        </w:rPr>
        <w:t>Журнал</w:t>
      </w:r>
    </w:p>
    <w:p w:rsidR="00C414CF" w:rsidRPr="00C414CF" w:rsidRDefault="00C414CF" w:rsidP="00C414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414CF">
        <w:rPr>
          <w:rFonts w:ascii="Times New Roman" w:eastAsia="Times New Roman" w:hAnsi="Times New Roman" w:cs="Times New Roman"/>
          <w:b/>
          <w:sz w:val="28"/>
          <w:szCs w:val="28"/>
          <w:lang w:eastAsia="ru-RU"/>
        </w:rPr>
        <w:t xml:space="preserve">регистрации сообщений </w:t>
      </w:r>
      <w:r w:rsidRPr="00C414CF">
        <w:rPr>
          <w:rFonts w:ascii="Times New Roman" w:eastAsia="Times New Roman" w:hAnsi="Times New Roman" w:cs="Times New Roman"/>
          <w:b/>
          <w:bCs/>
          <w:sz w:val="28"/>
          <w:szCs w:val="28"/>
          <w:lang w:eastAsia="ru-RU"/>
        </w:rPr>
        <w:t xml:space="preserve">о прекращении гражданства Российской Федерации, </w:t>
      </w:r>
    </w:p>
    <w:tbl>
      <w:tblPr>
        <w:tblpPr w:leftFromText="180" w:rightFromText="180" w:vertAnchor="text" w:horzAnchor="margin" w:tblpXSpec="center" w:tblpY="1017"/>
        <w:tblW w:w="10429" w:type="dxa"/>
        <w:tblLayout w:type="fixed"/>
        <w:tblCellMar>
          <w:top w:w="102" w:type="dxa"/>
          <w:left w:w="62" w:type="dxa"/>
          <w:bottom w:w="102" w:type="dxa"/>
          <w:right w:w="62" w:type="dxa"/>
        </w:tblCellMar>
        <w:tblLook w:val="0000" w:firstRow="0" w:lastRow="0" w:firstColumn="0" w:lastColumn="0" w:noHBand="0" w:noVBand="0"/>
      </w:tblPr>
      <w:tblGrid>
        <w:gridCol w:w="568"/>
        <w:gridCol w:w="1356"/>
        <w:gridCol w:w="1701"/>
        <w:gridCol w:w="1701"/>
        <w:gridCol w:w="1701"/>
        <w:gridCol w:w="1701"/>
        <w:gridCol w:w="1701"/>
      </w:tblGrid>
      <w:tr w:rsidR="00C414CF" w:rsidRPr="00C414CF" w:rsidTr="00E06A1D">
        <w:tc>
          <w:tcPr>
            <w:tcW w:w="5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414CF">
              <w:rPr>
                <w:rFonts w:ascii="Times New Roman" w:eastAsia="Times New Roman" w:hAnsi="Times New Roman" w:cs="Times New Roman"/>
                <w:lang w:eastAsia="ru-RU"/>
              </w:rPr>
              <w:t>№</w:t>
            </w:r>
          </w:p>
          <w:p w:rsidR="00C414CF" w:rsidRPr="00C414CF" w:rsidRDefault="00C414CF" w:rsidP="00C414CF">
            <w:pPr>
              <w:autoSpaceDE w:val="0"/>
              <w:autoSpaceDN w:val="0"/>
              <w:adjustRightInd w:val="0"/>
              <w:spacing w:after="0" w:line="240" w:lineRule="auto"/>
              <w:ind w:left="-62" w:firstLine="62"/>
              <w:jc w:val="center"/>
              <w:rPr>
                <w:rFonts w:ascii="Times New Roman" w:eastAsia="Times New Roman" w:hAnsi="Times New Roman" w:cs="Times New Roman"/>
                <w:lang w:eastAsia="ru-RU"/>
              </w:rPr>
            </w:pPr>
            <w:proofErr w:type="gramStart"/>
            <w:r w:rsidRPr="00C414CF">
              <w:rPr>
                <w:rFonts w:ascii="Times New Roman" w:eastAsia="Times New Roman" w:hAnsi="Times New Roman" w:cs="Times New Roman"/>
                <w:bCs/>
                <w:lang w:eastAsia="ru-RU"/>
              </w:rPr>
              <w:t>п</w:t>
            </w:r>
            <w:proofErr w:type="gramEnd"/>
            <w:r w:rsidRPr="00C414CF">
              <w:rPr>
                <w:rFonts w:ascii="Times New Roman" w:eastAsia="Times New Roman" w:hAnsi="Times New Roman" w:cs="Times New Roman"/>
                <w:bCs/>
                <w:lang w:eastAsia="ru-RU"/>
              </w:rPr>
              <w:t>/п</w:t>
            </w:r>
          </w:p>
        </w:tc>
        <w:tc>
          <w:tcPr>
            <w:tcW w:w="135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414CF">
              <w:rPr>
                <w:rFonts w:ascii="Times New Roman" w:eastAsia="Times New Roman" w:hAnsi="Times New Roman" w:cs="Times New Roman"/>
                <w:lang w:eastAsia="ru-RU"/>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414CF">
              <w:rPr>
                <w:rFonts w:ascii="Times New Roman" w:eastAsia="Times New Roman" w:hAnsi="Times New Roman" w:cs="Times New Roman"/>
                <w:bCs/>
                <w:lang w:eastAsia="ru-RU"/>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414CF">
              <w:rPr>
                <w:rFonts w:ascii="Times New Roman" w:eastAsia="Times New Roman" w:hAnsi="Times New Roman" w:cs="Times New Roman"/>
                <w:lang w:eastAsia="ru-RU"/>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414CF">
              <w:rPr>
                <w:rFonts w:ascii="Times New Roman" w:eastAsia="Times New Roman" w:hAnsi="Times New Roman" w:cs="Times New Roman"/>
                <w:bCs/>
                <w:lang w:eastAsia="ru-RU"/>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414CF">
              <w:rPr>
                <w:rFonts w:ascii="Times New Roman" w:eastAsia="Times New Roman" w:hAnsi="Times New Roman" w:cs="Times New Roman"/>
                <w:bCs/>
                <w:lang w:eastAsia="ru-RU"/>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414CF">
              <w:rPr>
                <w:rFonts w:ascii="Times New Roman" w:eastAsia="Times New Roman" w:hAnsi="Times New Roman" w:cs="Times New Roman"/>
                <w:lang w:eastAsia="ru-RU"/>
              </w:rPr>
              <w:t>Подпись муниципального служащего в получении копии сообщения с резолюцией руководителя органа местного самоуправления</w:t>
            </w:r>
          </w:p>
        </w:tc>
      </w:tr>
      <w:tr w:rsidR="00C414CF" w:rsidRPr="00C414CF" w:rsidTr="00E06A1D">
        <w:tc>
          <w:tcPr>
            <w:tcW w:w="5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414CF">
              <w:rPr>
                <w:rFonts w:ascii="Times New Roman" w:eastAsia="Times New Roman" w:hAnsi="Times New Roman" w:cs="Times New Roman"/>
                <w:lang w:eastAsia="ru-RU"/>
              </w:rPr>
              <w:t>1</w:t>
            </w:r>
          </w:p>
        </w:tc>
        <w:tc>
          <w:tcPr>
            <w:tcW w:w="135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r w:rsidRPr="00C414CF">
              <w:rPr>
                <w:rFonts w:ascii="Times New Roman" w:eastAsia="Times New Roman" w:hAnsi="Times New Roman" w:cs="Times New Roman"/>
                <w:bCs/>
                <w:lang w:eastAsia="ru-RU"/>
              </w:rPr>
              <w:t>2</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r w:rsidRPr="00C414CF">
              <w:rPr>
                <w:rFonts w:ascii="Times New Roman" w:eastAsia="Times New Roman" w:hAnsi="Times New Roman" w:cs="Times New Roman"/>
                <w:bCs/>
                <w:lang w:eastAsia="ru-RU"/>
              </w:rPr>
              <w:t>3</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r w:rsidRPr="00C414CF">
              <w:rPr>
                <w:rFonts w:ascii="Times New Roman" w:eastAsia="Times New Roman" w:hAnsi="Times New Roman" w:cs="Times New Roman"/>
                <w:bCs/>
                <w:lang w:eastAsia="ru-RU"/>
              </w:rPr>
              <w:t>4</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r w:rsidRPr="00C414CF">
              <w:rPr>
                <w:rFonts w:ascii="Times New Roman" w:eastAsia="Times New Roman" w:hAnsi="Times New Roman" w:cs="Times New Roman"/>
                <w:bCs/>
                <w:lang w:eastAsia="ru-RU"/>
              </w:rPr>
              <w:t>5</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r w:rsidRPr="00C414CF">
              <w:rPr>
                <w:rFonts w:ascii="Times New Roman" w:eastAsia="Times New Roman" w:hAnsi="Times New Roman" w:cs="Times New Roman"/>
                <w:bCs/>
                <w:lang w:eastAsia="ru-RU"/>
              </w:rPr>
              <w:t>6</w:t>
            </w: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r w:rsidRPr="00C414CF">
              <w:rPr>
                <w:rFonts w:ascii="Times New Roman" w:eastAsia="Times New Roman" w:hAnsi="Times New Roman" w:cs="Times New Roman"/>
                <w:bCs/>
                <w:lang w:eastAsia="ru-RU"/>
              </w:rPr>
              <w:t>7</w:t>
            </w:r>
          </w:p>
        </w:tc>
      </w:tr>
      <w:tr w:rsidR="00C414CF" w:rsidRPr="00C414CF" w:rsidTr="00E06A1D">
        <w:tc>
          <w:tcPr>
            <w:tcW w:w="5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135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autoSpaceDE w:val="0"/>
              <w:autoSpaceDN w:val="0"/>
              <w:adjustRightInd w:val="0"/>
              <w:spacing w:after="0" w:line="240" w:lineRule="auto"/>
              <w:ind w:firstLine="709"/>
              <w:jc w:val="center"/>
              <w:rPr>
                <w:rFonts w:ascii="Times New Roman" w:eastAsia="Times New Roman" w:hAnsi="Times New Roman" w:cs="Times New Roman"/>
                <w:bCs/>
                <w:lang w:eastAsia="ru-RU"/>
              </w:rPr>
            </w:pPr>
          </w:p>
        </w:tc>
      </w:tr>
    </w:tbl>
    <w:p w:rsidR="00C414CF" w:rsidRPr="00C414CF" w:rsidRDefault="00C414CF" w:rsidP="00C414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414CF">
        <w:rPr>
          <w:rFonts w:ascii="Times New Roman" w:eastAsia="Times New Roman" w:hAnsi="Times New Roman" w:cs="Times New Roman"/>
          <w:b/>
          <w:bCs/>
          <w:sz w:val="28"/>
          <w:szCs w:val="28"/>
          <w:lang w:eastAsia="ru-RU"/>
        </w:rPr>
        <w:t>о приобретении гражданства (подданства) иностранного государства</w:t>
      </w:r>
    </w:p>
    <w:p w:rsidR="00C414CF" w:rsidRPr="00C414CF" w:rsidRDefault="00C414CF" w:rsidP="00C414CF">
      <w:pPr>
        <w:autoSpaceDE w:val="0"/>
        <w:autoSpaceDN w:val="0"/>
        <w:adjustRightInd w:val="0"/>
        <w:spacing w:after="160" w:line="259" w:lineRule="auto"/>
        <w:ind w:firstLine="709"/>
        <w:jc w:val="center"/>
        <w:rPr>
          <w:rFonts w:ascii="Calibri" w:eastAsia="Times New Roman" w:hAnsi="Calibri" w:cs="Times New Roman"/>
          <w:sz w:val="28"/>
          <w:szCs w:val="28"/>
          <w:lang w:eastAsia="ru-RU"/>
        </w:rPr>
      </w:pPr>
    </w:p>
    <w:p w:rsidR="00C414CF" w:rsidRPr="00C414CF" w:rsidRDefault="00C414CF" w:rsidP="00C414CF">
      <w:pPr>
        <w:autoSpaceDE w:val="0"/>
        <w:autoSpaceDN w:val="0"/>
        <w:adjustRightInd w:val="0"/>
        <w:spacing w:after="160" w:line="259" w:lineRule="auto"/>
        <w:ind w:firstLine="709"/>
        <w:jc w:val="both"/>
        <w:rPr>
          <w:rFonts w:ascii="Calibri" w:eastAsia="Times New Roman" w:hAnsi="Calibri" w:cs="Times New Roman"/>
          <w:sz w:val="28"/>
          <w:szCs w:val="28"/>
          <w:lang w:eastAsia="ru-RU"/>
        </w:rPr>
      </w:pP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tabs>
          <w:tab w:val="left" w:pos="924"/>
          <w:tab w:val="left" w:pos="6379"/>
        </w:tabs>
        <w:spacing w:after="0" w:line="240" w:lineRule="auto"/>
        <w:ind w:firstLine="709"/>
        <w:jc w:val="both"/>
        <w:rPr>
          <w:rFonts w:ascii="Times New Roman" w:eastAsia="Times New Roman" w:hAnsi="Times New Roman" w:cs="Times New Roman"/>
          <w:sz w:val="28"/>
          <w:szCs w:val="24"/>
          <w:lang w:eastAsia="ru-RU"/>
        </w:rPr>
      </w:pPr>
    </w:p>
    <w:p w:rsidR="00C414CF" w:rsidRPr="00C414CF" w:rsidRDefault="00C414CF" w:rsidP="00C414CF">
      <w:pPr>
        <w:spacing w:after="0" w:line="240" w:lineRule="auto"/>
        <w:ind w:firstLine="709"/>
        <w:jc w:val="both"/>
        <w:rPr>
          <w:rFonts w:ascii="Times New Roman" w:eastAsia="Times New Roman" w:hAnsi="Times New Roman" w:cs="Times New Roman"/>
          <w:sz w:val="28"/>
          <w:szCs w:val="24"/>
          <w:lang w:eastAsia="ru-RU"/>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Pr="00C414CF" w:rsidRDefault="00C414CF" w:rsidP="00C414CF">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414CF">
        <w:rPr>
          <w:rFonts w:ascii="Times New Roman" w:eastAsia="Andale Sans UI" w:hAnsi="Times New Roman" w:cs="Times New Roman"/>
          <w:kern w:val="2"/>
          <w:sz w:val="28"/>
          <w:szCs w:val="28"/>
          <w:lang w:eastAsia="ru-RU"/>
        </w:rPr>
        <w:t xml:space="preserve">РОССИЙСКАЯ ФЕДЕРАЦИЯ                         </w:t>
      </w:r>
    </w:p>
    <w:p w:rsidR="00C414CF" w:rsidRPr="00C414CF" w:rsidRDefault="00C414CF" w:rsidP="00C414CF">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414CF">
        <w:rPr>
          <w:rFonts w:ascii="Times New Roman" w:eastAsia="Andale Sans UI" w:hAnsi="Times New Roman" w:cs="Times New Roman"/>
          <w:kern w:val="2"/>
          <w:sz w:val="28"/>
          <w:szCs w:val="28"/>
          <w:lang w:eastAsia="ru-RU"/>
        </w:rPr>
        <w:t>РОСТОВСКАЯ ОБЛАСТЬ</w:t>
      </w:r>
    </w:p>
    <w:p w:rsidR="00C414CF" w:rsidRPr="00C414CF" w:rsidRDefault="00C414CF" w:rsidP="00C414CF">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C414CF">
        <w:rPr>
          <w:rFonts w:ascii="Times New Roman" w:eastAsia="Andale Sans UI" w:hAnsi="Times New Roman" w:cs="Times New Roman"/>
          <w:kern w:val="2"/>
          <w:sz w:val="28"/>
          <w:szCs w:val="28"/>
          <w:lang w:eastAsia="ru-RU"/>
        </w:rPr>
        <w:t>МУНИЦИПАЛЬНОЕ ОБРАЗОВАНИЕ</w:t>
      </w:r>
    </w:p>
    <w:p w:rsidR="00C414CF" w:rsidRPr="00C414CF" w:rsidRDefault="00C414CF" w:rsidP="00C414CF">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414CF">
        <w:rPr>
          <w:rFonts w:ascii="Times New Roman" w:eastAsia="Andale Sans UI" w:hAnsi="Times New Roman" w:cs="Times New Roman"/>
          <w:kern w:val="2"/>
          <w:sz w:val="28"/>
          <w:szCs w:val="28"/>
          <w:lang w:eastAsia="ru-RU"/>
        </w:rPr>
        <w:t xml:space="preserve"> «ДУБОВСКОЕ СЕЛЬСКОЕ ПОСЕЛЕНИЕ»</w:t>
      </w:r>
      <w:r w:rsidRPr="00C414CF">
        <w:rPr>
          <w:rFonts w:ascii="Times New Roman" w:eastAsia="Andale Sans UI" w:hAnsi="Times New Roman" w:cs="Times New Roman"/>
          <w:kern w:val="2"/>
          <w:sz w:val="28"/>
          <w:szCs w:val="28"/>
          <w:lang w:eastAsia="ru-RU"/>
        </w:rPr>
        <w:br/>
        <w:t>АДМИНИСТРАЦИЯ</w:t>
      </w:r>
    </w:p>
    <w:p w:rsidR="00C414CF" w:rsidRPr="00C414CF" w:rsidRDefault="00C414CF" w:rsidP="00C414CF">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414CF">
        <w:rPr>
          <w:rFonts w:ascii="Times New Roman" w:eastAsia="Andale Sans UI" w:hAnsi="Times New Roman" w:cs="Times New Roman"/>
          <w:color w:val="000000"/>
          <w:kern w:val="2"/>
          <w:sz w:val="28"/>
          <w:szCs w:val="28"/>
          <w:lang w:eastAsia="ru-RU"/>
        </w:rPr>
        <w:t>ДУБОВСКОГО СЕЛЬСКОГО ПОСЕЛЕНИЯ</w:t>
      </w:r>
    </w:p>
    <w:p w:rsidR="00C414CF" w:rsidRPr="00C414CF" w:rsidRDefault="00C414CF" w:rsidP="00C414CF">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414CF" w:rsidRPr="00C414CF" w:rsidRDefault="00C414CF" w:rsidP="00C414CF">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C414CF">
        <w:rPr>
          <w:rFonts w:ascii="Times New Roman" w:eastAsia="Times New Roman" w:hAnsi="Times New Roman" w:cs="Times New Roman"/>
          <w:bCs/>
          <w:sz w:val="28"/>
          <w:szCs w:val="28"/>
          <w:lang w:eastAsia="ru-RU"/>
        </w:rPr>
        <w:t>ПОСТАНОВЛЕНИЕ № 32</w:t>
      </w:r>
    </w:p>
    <w:p w:rsidR="00C414CF" w:rsidRPr="00C414CF" w:rsidRDefault="00C414CF" w:rsidP="00C414CF">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414CF" w:rsidRPr="00C414CF" w:rsidRDefault="00C414CF" w:rsidP="00C414C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414CF">
        <w:rPr>
          <w:rFonts w:ascii="Times New Roman" w:eastAsia="Times New Roman" w:hAnsi="Times New Roman" w:cs="Times New Roman"/>
          <w:bCs/>
          <w:sz w:val="28"/>
          <w:szCs w:val="28"/>
          <w:lang w:eastAsia="ru-RU"/>
        </w:rPr>
        <w:t>21.02.2022г.                                                                                 с. Дубовское</w:t>
      </w:r>
    </w:p>
    <w:p w:rsidR="00C414CF" w:rsidRPr="00C414CF" w:rsidRDefault="00C414CF" w:rsidP="00C414CF">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C414CF" w:rsidRPr="00C414CF" w:rsidRDefault="00C414CF" w:rsidP="00C414CF">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414CF" w:rsidRPr="00C414CF" w:rsidRDefault="00C414CF" w:rsidP="00C414CF">
      <w:pPr>
        <w:keepNext/>
        <w:keepLines/>
        <w:spacing w:after="0" w:line="240" w:lineRule="auto"/>
        <w:ind w:left="709"/>
        <w:outlineLvl w:val="4"/>
        <w:rPr>
          <w:rFonts w:ascii="Times New Roman" w:eastAsia="Times New Roman" w:hAnsi="Times New Roman" w:cs="Times New Roman"/>
          <w:color w:val="000000"/>
          <w:sz w:val="28"/>
          <w:szCs w:val="28"/>
          <w:lang w:eastAsia="x-none"/>
        </w:rPr>
      </w:pPr>
      <w:r w:rsidRPr="00C414CF">
        <w:rPr>
          <w:rFonts w:ascii="Times New Roman" w:eastAsia="Times New Roman" w:hAnsi="Times New Roman" w:cs="Times New Roman"/>
          <w:color w:val="000000"/>
          <w:sz w:val="28"/>
          <w:szCs w:val="28"/>
          <w:lang w:val="x-none" w:eastAsia="x-none"/>
        </w:rPr>
        <w:t>"Об утверждении видов целевых показателей</w:t>
      </w:r>
    </w:p>
    <w:p w:rsidR="00C414CF" w:rsidRPr="00C414CF" w:rsidRDefault="00C414CF" w:rsidP="00C414CF">
      <w:pPr>
        <w:keepNext/>
        <w:keepLines/>
        <w:spacing w:after="0" w:line="240" w:lineRule="auto"/>
        <w:ind w:left="709"/>
        <w:outlineLvl w:val="4"/>
        <w:rPr>
          <w:rFonts w:ascii="Times New Roman" w:eastAsia="Times New Roman" w:hAnsi="Times New Roman" w:cs="Times New Roman"/>
          <w:color w:val="000000"/>
          <w:sz w:val="28"/>
          <w:szCs w:val="28"/>
          <w:lang w:eastAsia="x-none"/>
        </w:rPr>
      </w:pPr>
      <w:r w:rsidRPr="00C414CF">
        <w:rPr>
          <w:rFonts w:ascii="Times New Roman" w:eastAsia="Times New Roman" w:hAnsi="Times New Roman" w:cs="Times New Roman"/>
          <w:color w:val="000000"/>
          <w:sz w:val="28"/>
          <w:szCs w:val="28"/>
          <w:lang w:val="x-none" w:eastAsia="x-none"/>
        </w:rPr>
        <w:t xml:space="preserve"> эффективности деятельности муниципального</w:t>
      </w:r>
    </w:p>
    <w:p w:rsidR="00C414CF" w:rsidRPr="00C414CF" w:rsidRDefault="00C414CF" w:rsidP="00C414CF">
      <w:pPr>
        <w:keepNext/>
        <w:keepLines/>
        <w:spacing w:after="0" w:line="240" w:lineRule="auto"/>
        <w:ind w:left="709"/>
        <w:outlineLvl w:val="4"/>
        <w:rPr>
          <w:rFonts w:ascii="Times New Roman" w:eastAsia="Times New Roman" w:hAnsi="Times New Roman" w:cs="Times New Roman"/>
          <w:color w:val="000000"/>
          <w:sz w:val="28"/>
          <w:szCs w:val="28"/>
          <w:lang w:eastAsia="x-none"/>
        </w:rPr>
      </w:pPr>
      <w:r w:rsidRPr="00C414CF">
        <w:rPr>
          <w:rFonts w:ascii="Times New Roman" w:eastAsia="Times New Roman" w:hAnsi="Times New Roman" w:cs="Times New Roman"/>
          <w:color w:val="000000"/>
          <w:sz w:val="28"/>
          <w:szCs w:val="28"/>
          <w:lang w:val="x-none" w:eastAsia="x-none"/>
        </w:rPr>
        <w:t xml:space="preserve">бюджетного учреждения культуры </w:t>
      </w:r>
    </w:p>
    <w:p w:rsidR="00C414CF" w:rsidRPr="00C414CF" w:rsidRDefault="00C414CF" w:rsidP="00C414CF">
      <w:pPr>
        <w:keepNext/>
        <w:keepLines/>
        <w:spacing w:after="0" w:line="240" w:lineRule="auto"/>
        <w:ind w:left="709"/>
        <w:outlineLvl w:val="4"/>
        <w:rPr>
          <w:rFonts w:ascii="Times New Roman" w:eastAsia="Times New Roman" w:hAnsi="Times New Roman" w:cs="Times New Roman"/>
          <w:color w:val="000000"/>
          <w:sz w:val="28"/>
          <w:szCs w:val="28"/>
          <w:lang w:eastAsia="x-none"/>
        </w:rPr>
      </w:pPr>
      <w:r w:rsidRPr="00C414CF">
        <w:rPr>
          <w:rFonts w:ascii="Times New Roman" w:eastAsia="Times New Roman" w:hAnsi="Times New Roman" w:cs="Times New Roman"/>
          <w:color w:val="000000"/>
          <w:sz w:val="28"/>
          <w:szCs w:val="28"/>
          <w:lang w:eastAsia="x-none"/>
        </w:rPr>
        <w:t xml:space="preserve">Дубовского </w:t>
      </w:r>
      <w:r w:rsidRPr="00C414CF">
        <w:rPr>
          <w:rFonts w:ascii="Times New Roman" w:eastAsia="Times New Roman" w:hAnsi="Times New Roman" w:cs="Times New Roman"/>
          <w:color w:val="000000"/>
          <w:sz w:val="28"/>
          <w:szCs w:val="28"/>
          <w:lang w:val="x-none" w:eastAsia="x-none"/>
        </w:rPr>
        <w:t>сельского поселения "</w:t>
      </w:r>
      <w:r w:rsidRPr="00C414CF">
        <w:rPr>
          <w:rFonts w:ascii="Times New Roman" w:eastAsia="Times New Roman" w:hAnsi="Times New Roman" w:cs="Times New Roman"/>
          <w:color w:val="000000"/>
          <w:sz w:val="28"/>
          <w:szCs w:val="28"/>
          <w:lang w:eastAsia="x-none"/>
        </w:rPr>
        <w:t>Ериковский СДК</w:t>
      </w:r>
      <w:r w:rsidRPr="00C414CF">
        <w:rPr>
          <w:rFonts w:ascii="Times New Roman" w:eastAsia="Times New Roman" w:hAnsi="Times New Roman" w:cs="Times New Roman"/>
          <w:color w:val="000000"/>
          <w:sz w:val="28"/>
          <w:szCs w:val="28"/>
          <w:lang w:val="x-none" w:eastAsia="x-none"/>
        </w:rPr>
        <w:t>"</w:t>
      </w:r>
    </w:p>
    <w:p w:rsidR="00C414CF" w:rsidRPr="00C414CF" w:rsidRDefault="00C414CF" w:rsidP="00C414CF">
      <w:pPr>
        <w:keepNext/>
        <w:keepLines/>
        <w:spacing w:after="0" w:line="240" w:lineRule="auto"/>
        <w:ind w:left="709"/>
        <w:outlineLvl w:val="4"/>
        <w:rPr>
          <w:rFonts w:ascii="Times New Roman" w:eastAsia="Times New Roman" w:hAnsi="Times New Roman" w:cs="Times New Roman"/>
          <w:color w:val="000000"/>
          <w:sz w:val="28"/>
          <w:szCs w:val="28"/>
          <w:lang w:eastAsia="x-none"/>
        </w:rPr>
      </w:pPr>
      <w:r w:rsidRPr="00C414CF">
        <w:rPr>
          <w:rFonts w:ascii="Times New Roman" w:eastAsia="Times New Roman" w:hAnsi="Times New Roman" w:cs="Times New Roman"/>
          <w:color w:val="000000"/>
          <w:sz w:val="28"/>
          <w:szCs w:val="28"/>
          <w:lang w:val="x-none" w:eastAsia="x-none"/>
        </w:rPr>
        <w:t xml:space="preserve"> и показателей оценки эффективности деятельности</w:t>
      </w:r>
    </w:p>
    <w:p w:rsidR="00C414CF" w:rsidRPr="00C414CF" w:rsidRDefault="00C414CF" w:rsidP="00C414CF">
      <w:pPr>
        <w:keepNext/>
        <w:keepLines/>
        <w:spacing w:after="0" w:line="240" w:lineRule="auto"/>
        <w:ind w:left="709"/>
        <w:outlineLvl w:val="4"/>
        <w:rPr>
          <w:rFonts w:ascii="Times New Roman" w:eastAsia="Times New Roman" w:hAnsi="Times New Roman" w:cs="Times New Roman"/>
          <w:color w:val="000000"/>
          <w:sz w:val="28"/>
          <w:szCs w:val="28"/>
          <w:lang w:eastAsia="x-none"/>
        </w:rPr>
      </w:pPr>
      <w:r w:rsidRPr="00C414CF">
        <w:rPr>
          <w:rFonts w:ascii="Times New Roman" w:eastAsia="Times New Roman" w:hAnsi="Times New Roman" w:cs="Times New Roman"/>
          <w:color w:val="000000"/>
          <w:sz w:val="28"/>
          <w:szCs w:val="28"/>
          <w:lang w:val="x-none" w:eastAsia="x-none"/>
        </w:rPr>
        <w:t xml:space="preserve"> руководителя учреждения культуры"</w:t>
      </w:r>
    </w:p>
    <w:p w:rsidR="00C414CF" w:rsidRPr="00C414CF" w:rsidRDefault="00C414CF" w:rsidP="00C414CF">
      <w:pPr>
        <w:spacing w:after="0" w:line="240" w:lineRule="auto"/>
        <w:ind w:left="709"/>
        <w:rPr>
          <w:rFonts w:ascii="Times New Roman" w:eastAsia="Times New Roman" w:hAnsi="Times New Roman" w:cs="Times New Roman"/>
          <w:sz w:val="20"/>
          <w:szCs w:val="20"/>
          <w:lang w:eastAsia="x-none"/>
        </w:rPr>
      </w:pP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proofErr w:type="gramStart"/>
      <w:r w:rsidRPr="00C414CF">
        <w:rPr>
          <w:rFonts w:ascii="Times New Roman" w:eastAsia="Times New Roman" w:hAnsi="Times New Roman" w:cs="Times New Roman"/>
          <w:sz w:val="28"/>
          <w:szCs w:val="28"/>
          <w:lang w:eastAsia="ru-RU"/>
        </w:rPr>
        <w:t>Во исполнение Указа Президента Российской Федерации от 07.05.2012 N 597 "О мероприятиях по реализации государственной социальной политики", в целях реализации постановления Администрации Дубовского сельского поселения от 03.02.2020 №38 «Об оплате труда работников муниципального бюджетного учреждения культуры, подведомственного Администрации Дубовского сельского поселения», руководствуясь методическими рекомендациями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w:t>
      </w:r>
      <w:proofErr w:type="gramEnd"/>
      <w:r w:rsidRPr="00C414CF">
        <w:rPr>
          <w:rFonts w:ascii="Times New Roman" w:eastAsia="Times New Roman" w:hAnsi="Times New Roman" w:cs="Times New Roman"/>
          <w:sz w:val="28"/>
          <w:szCs w:val="28"/>
          <w:lang w:eastAsia="ru-RU"/>
        </w:rPr>
        <w:t xml:space="preserve"> государственных (муниципальных) учреждений культуры, их руководителей и работников по видам учреждений и основным категориям работников, утвержденных приказом Минкультуры России от 28.06.2013 № 920, Администрация Дубовского сельского поселения </w:t>
      </w:r>
      <w:r w:rsidRPr="00C414CF">
        <w:rPr>
          <w:rFonts w:ascii="Times New Roman" w:eastAsia="Times New Roman" w:hAnsi="Times New Roman" w:cs="Times New Roman"/>
          <w:b/>
          <w:sz w:val="28"/>
          <w:szCs w:val="28"/>
          <w:lang w:eastAsia="ru-RU"/>
        </w:rPr>
        <w:t>постановляет:</w:t>
      </w:r>
    </w:p>
    <w:p w:rsidR="00C414CF" w:rsidRPr="00C414CF" w:rsidRDefault="00C414CF" w:rsidP="00C414CF">
      <w:pPr>
        <w:spacing w:after="0" w:line="240" w:lineRule="auto"/>
        <w:ind w:left="709"/>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 Утвердить:</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1.1. Виды целевых </w:t>
      </w:r>
      <w:proofErr w:type="gramStart"/>
      <w:r w:rsidRPr="00C414CF">
        <w:rPr>
          <w:rFonts w:ascii="Times New Roman" w:eastAsia="Times New Roman" w:hAnsi="Times New Roman" w:cs="Times New Roman"/>
          <w:sz w:val="28"/>
          <w:szCs w:val="28"/>
          <w:lang w:eastAsia="ru-RU"/>
        </w:rPr>
        <w:t>показателей эффективности деятельности муниципального бюджетного учреждения культуры Дубовского сельского</w:t>
      </w:r>
      <w:proofErr w:type="gramEnd"/>
      <w:r w:rsidRPr="00C414CF">
        <w:rPr>
          <w:rFonts w:ascii="Times New Roman" w:eastAsia="Times New Roman" w:hAnsi="Times New Roman" w:cs="Times New Roman"/>
          <w:sz w:val="28"/>
          <w:szCs w:val="28"/>
          <w:lang w:eastAsia="ru-RU"/>
        </w:rPr>
        <w:t xml:space="preserve"> поселения "Ериковский СДК" и показатели оценки эффективности деятельности руководителя муниципального бюджетного учреждения культуры Дубовского сельского поселения "Ериковский СДК", согласно приложению № 1 к настоящему постановлению.</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1.2. </w:t>
      </w:r>
      <w:r w:rsidRPr="00C414CF">
        <w:rPr>
          <w:rFonts w:ascii="Times New Roman" w:eastAsia="Times New Roman" w:hAnsi="Times New Roman" w:cs="Times New Roman"/>
          <w:sz w:val="28"/>
          <w:szCs w:val="20"/>
          <w:lang w:eastAsia="ru-RU"/>
        </w:rPr>
        <w:t xml:space="preserve">Порядок </w:t>
      </w:r>
      <w:r w:rsidRPr="00C414CF">
        <w:rPr>
          <w:rFonts w:ascii="Times New Roman" w:eastAsia="Times New Roman" w:hAnsi="Times New Roman" w:cs="Times New Roman"/>
          <w:sz w:val="28"/>
          <w:szCs w:val="28"/>
          <w:lang w:eastAsia="ru-RU"/>
        </w:rPr>
        <w:t>назначения выплаты стимулирующего характера</w:t>
      </w:r>
      <w:r w:rsidRPr="00C414CF">
        <w:rPr>
          <w:rFonts w:ascii="Times New Roman" w:eastAsia="Times New Roman" w:hAnsi="Times New Roman" w:cs="Times New Roman"/>
          <w:sz w:val="28"/>
          <w:szCs w:val="20"/>
          <w:lang w:eastAsia="ru-RU"/>
        </w:rPr>
        <w:t xml:space="preserve"> </w:t>
      </w:r>
      <w:r w:rsidRPr="00C414CF">
        <w:rPr>
          <w:rFonts w:ascii="Times New Roman" w:eastAsia="Times New Roman" w:hAnsi="Times New Roman" w:cs="Times New Roman"/>
          <w:sz w:val="28"/>
          <w:szCs w:val="28"/>
          <w:lang w:eastAsia="ru-RU"/>
        </w:rPr>
        <w:t xml:space="preserve">руководителю муниципального бюджетного учреждения культуры Дубовского </w:t>
      </w:r>
      <w:r w:rsidRPr="00C414CF">
        <w:rPr>
          <w:rFonts w:ascii="Times New Roman" w:eastAsia="Times New Roman" w:hAnsi="Times New Roman" w:cs="Times New Roman"/>
          <w:sz w:val="28"/>
          <w:szCs w:val="28"/>
          <w:lang w:eastAsia="ru-RU"/>
        </w:rPr>
        <w:lastRenderedPageBreak/>
        <w:t>сельского поселения "Ериковский СДК", согласно приложению № 2 к настоящему постановлению.</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1.3. Положение о порядке, сроках и форме предоставления муниципальным бюджетным учреждением культуры Дубовского сельского поселения "Ериковский СДК", отчетности о выполнении целевых показателей эффективности деятельности, согласно приложению №3 к настоящему постановлению.</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1.4 Положение о комиссии по оценке </w:t>
      </w:r>
      <w:proofErr w:type="gramStart"/>
      <w:r w:rsidRPr="00C414CF">
        <w:rPr>
          <w:rFonts w:ascii="Times New Roman" w:eastAsia="Times New Roman" w:hAnsi="Times New Roman" w:cs="Times New Roman"/>
          <w:sz w:val="28"/>
          <w:szCs w:val="28"/>
          <w:lang w:eastAsia="ru-RU"/>
        </w:rPr>
        <w:t>выполнения целевых показателей эффективности деятельности муниципальных бюджетных учреждений культуры Дубовского сельского</w:t>
      </w:r>
      <w:proofErr w:type="gramEnd"/>
      <w:r w:rsidRPr="00C414CF">
        <w:rPr>
          <w:rFonts w:ascii="Times New Roman" w:eastAsia="Times New Roman" w:hAnsi="Times New Roman" w:cs="Times New Roman"/>
          <w:sz w:val="28"/>
          <w:szCs w:val="28"/>
          <w:lang w:eastAsia="ru-RU"/>
        </w:rPr>
        <w:t xml:space="preserve"> поселения, согласно приложению №4 к настоящему постановлению.</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2. Признать утратившим силу постановление Администрации Дубовского сельского поселения от 18.11.2013 № 224 "Об утверждении целевых </w:t>
      </w:r>
      <w:proofErr w:type="gramStart"/>
      <w:r w:rsidRPr="00C414CF">
        <w:rPr>
          <w:rFonts w:ascii="Times New Roman" w:eastAsia="Times New Roman" w:hAnsi="Times New Roman" w:cs="Times New Roman"/>
          <w:sz w:val="28"/>
          <w:szCs w:val="28"/>
          <w:lang w:eastAsia="ru-RU"/>
        </w:rPr>
        <w:t>показателей эффективности деятельности учреждений культуры</w:t>
      </w:r>
      <w:proofErr w:type="gramEnd"/>
      <w:r w:rsidRPr="00C414CF">
        <w:rPr>
          <w:rFonts w:ascii="Times New Roman" w:eastAsia="Times New Roman" w:hAnsi="Times New Roman" w:cs="Times New Roman"/>
          <w:sz w:val="28"/>
          <w:szCs w:val="28"/>
          <w:lang w:eastAsia="ru-RU"/>
        </w:rPr>
        <w:t xml:space="preserve"> и критерии оценки эффективности работы  их руководителей".</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4. </w:t>
      </w:r>
      <w:proofErr w:type="gramStart"/>
      <w:r w:rsidRPr="00C414CF">
        <w:rPr>
          <w:rFonts w:ascii="Times New Roman" w:eastAsia="Times New Roman" w:hAnsi="Times New Roman" w:cs="Times New Roman"/>
          <w:sz w:val="28"/>
          <w:szCs w:val="28"/>
          <w:lang w:eastAsia="ru-RU"/>
        </w:rPr>
        <w:t>Контроль за</w:t>
      </w:r>
      <w:proofErr w:type="gramEnd"/>
      <w:r w:rsidRPr="00C414CF">
        <w:rPr>
          <w:rFonts w:ascii="Times New Roman" w:eastAsia="Times New Roman" w:hAnsi="Times New Roman" w:cs="Times New Roman"/>
          <w:sz w:val="28"/>
          <w:szCs w:val="28"/>
          <w:lang w:eastAsia="ru-RU"/>
        </w:rPr>
        <w:t xml:space="preserve"> выполнением настоящего постановления возложить на начальника сектора экономики и финансов.</w:t>
      </w:r>
    </w:p>
    <w:p w:rsidR="00C414CF" w:rsidRPr="00C414CF" w:rsidRDefault="00C414CF" w:rsidP="00C414CF">
      <w:pPr>
        <w:spacing w:after="0" w:line="240" w:lineRule="auto"/>
        <w:ind w:left="709"/>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left="709"/>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left="709"/>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Глава  Администрации </w:t>
      </w:r>
    </w:p>
    <w:p w:rsidR="00C414CF" w:rsidRPr="00C414CF" w:rsidRDefault="00C414CF" w:rsidP="00C414CF">
      <w:pPr>
        <w:spacing w:after="0" w:line="240" w:lineRule="auto"/>
        <w:ind w:left="709"/>
        <w:rPr>
          <w:rFonts w:ascii="Times New Roman" w:eastAsia="Times New Roman" w:hAnsi="Times New Roman" w:cs="Times New Roman"/>
          <w:sz w:val="28"/>
          <w:szCs w:val="20"/>
          <w:lang w:eastAsia="ru-RU"/>
        </w:rPr>
      </w:pPr>
      <w:r w:rsidRPr="00C414CF">
        <w:rPr>
          <w:rFonts w:ascii="Times New Roman" w:eastAsia="Times New Roman" w:hAnsi="Times New Roman" w:cs="Times New Roman"/>
          <w:sz w:val="28"/>
          <w:szCs w:val="20"/>
          <w:lang w:eastAsia="ru-RU"/>
        </w:rPr>
        <w:t xml:space="preserve">Дубовского </w:t>
      </w:r>
      <w:r w:rsidRPr="00C414CF">
        <w:rPr>
          <w:rFonts w:ascii="Times New Roman" w:eastAsia="Times New Roman" w:hAnsi="Times New Roman" w:cs="Times New Roman"/>
          <w:sz w:val="28"/>
          <w:szCs w:val="28"/>
          <w:lang w:eastAsia="ru-RU"/>
        </w:rPr>
        <w:t xml:space="preserve"> сельского поселения                                                Н.С. Лавренова</w:t>
      </w:r>
      <w:r w:rsidRPr="00C414CF">
        <w:rPr>
          <w:rFonts w:ascii="Times New Roman" w:eastAsia="Times New Roman" w:hAnsi="Times New Roman" w:cs="Times New Roman"/>
          <w:sz w:val="28"/>
          <w:szCs w:val="20"/>
          <w:lang w:eastAsia="ru-RU"/>
        </w:rPr>
        <w:tab/>
      </w:r>
    </w:p>
    <w:p w:rsidR="00C414CF" w:rsidRPr="00C414CF" w:rsidRDefault="00C414CF" w:rsidP="00C414CF">
      <w:pPr>
        <w:spacing w:after="0" w:line="240" w:lineRule="auto"/>
        <w:ind w:left="709"/>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left="709"/>
        <w:jc w:val="both"/>
        <w:rPr>
          <w:rFonts w:ascii="Times New Roman" w:eastAsia="Times New Roman" w:hAnsi="Times New Roman" w:cs="Times New Roman"/>
          <w:color w:val="000000"/>
          <w:sz w:val="28"/>
          <w:szCs w:val="28"/>
          <w:lang w:eastAsia="ru-RU"/>
        </w:rPr>
      </w:pPr>
    </w:p>
    <w:p w:rsidR="00C414CF" w:rsidRPr="00C414CF" w:rsidRDefault="00C414CF" w:rsidP="00C414CF">
      <w:pPr>
        <w:spacing w:after="0" w:line="240" w:lineRule="auto"/>
        <w:ind w:left="709"/>
        <w:jc w:val="both"/>
        <w:rPr>
          <w:rFonts w:ascii="Times New Roman" w:eastAsia="Times New Roman" w:hAnsi="Times New Roman" w:cs="Times New Roman"/>
          <w:color w:val="000000"/>
          <w:sz w:val="28"/>
          <w:szCs w:val="28"/>
          <w:lang w:eastAsia="ru-RU"/>
        </w:rPr>
      </w:pPr>
    </w:p>
    <w:p w:rsidR="00C414CF" w:rsidRPr="00C414CF" w:rsidRDefault="00C414CF" w:rsidP="00C414CF">
      <w:pPr>
        <w:autoSpaceDE w:val="0"/>
        <w:autoSpaceDN w:val="0"/>
        <w:adjustRightInd w:val="0"/>
        <w:spacing w:after="0" w:line="240" w:lineRule="auto"/>
        <w:ind w:left="709"/>
        <w:jc w:val="both"/>
        <w:outlineLvl w:val="0"/>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 xml:space="preserve">постановление вносит: </w:t>
      </w:r>
    </w:p>
    <w:p w:rsidR="00C414CF" w:rsidRPr="00C414CF" w:rsidRDefault="00C414CF" w:rsidP="00C414CF">
      <w:pPr>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Сектор экономики и финансов</w:t>
      </w:r>
    </w:p>
    <w:p w:rsidR="00C414CF" w:rsidRPr="00C414CF" w:rsidRDefault="00C414CF" w:rsidP="00C414CF">
      <w:pPr>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5-19-72</w:t>
      </w:r>
    </w:p>
    <w:p w:rsidR="00C414CF" w:rsidRPr="00C414CF" w:rsidRDefault="00C414CF" w:rsidP="00C414CF">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lastRenderedPageBreak/>
        <w:t>Приложение №1</w:t>
      </w:r>
    </w:p>
    <w:p w:rsidR="00C414CF" w:rsidRPr="00C414CF" w:rsidRDefault="00C414CF" w:rsidP="00C414CF">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t>к постановлению Администрации</w:t>
      </w:r>
    </w:p>
    <w:p w:rsidR="00C414CF" w:rsidRPr="00C414CF" w:rsidRDefault="00C414CF" w:rsidP="00C414CF">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t>Дубовского  сельского поселения</w:t>
      </w:r>
    </w:p>
    <w:p w:rsidR="00C414CF" w:rsidRPr="00C414CF" w:rsidRDefault="00C414CF" w:rsidP="00C414CF">
      <w:pPr>
        <w:spacing w:after="0" w:line="240" w:lineRule="auto"/>
        <w:ind w:left="6237"/>
        <w:jc w:val="right"/>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от 21.02.2022 № 32</w:t>
      </w:r>
    </w:p>
    <w:p w:rsidR="00C414CF" w:rsidRPr="00C414CF" w:rsidRDefault="00C414CF" w:rsidP="00C414CF">
      <w:pPr>
        <w:spacing w:after="0" w:line="240" w:lineRule="auto"/>
        <w:ind w:left="6237"/>
        <w:jc w:val="right"/>
        <w:rPr>
          <w:rFonts w:ascii="Times New Roman" w:eastAsia="Times New Roman" w:hAnsi="Times New Roman" w:cs="Times New Roman"/>
          <w:sz w:val="28"/>
          <w:szCs w:val="28"/>
          <w:lang w:eastAsia="ru-RU"/>
        </w:rPr>
      </w:pPr>
    </w:p>
    <w:p w:rsidR="00C414CF" w:rsidRPr="00C414CF" w:rsidRDefault="00C414CF" w:rsidP="00C414CF">
      <w:pPr>
        <w:keepNext/>
        <w:spacing w:before="240" w:after="60" w:line="240" w:lineRule="auto"/>
        <w:ind w:left="709"/>
        <w:jc w:val="center"/>
        <w:outlineLvl w:val="2"/>
        <w:rPr>
          <w:rFonts w:ascii="Times New Roman" w:eastAsia="Times New Roman" w:hAnsi="Times New Roman" w:cs="Times New Roman"/>
          <w:b/>
          <w:sz w:val="26"/>
          <w:szCs w:val="20"/>
          <w:lang w:val="x-none" w:eastAsia="x-none"/>
        </w:rPr>
      </w:pPr>
      <w:r w:rsidRPr="00C414CF">
        <w:rPr>
          <w:rFonts w:ascii="Times New Roman" w:eastAsia="Times New Roman" w:hAnsi="Times New Roman" w:cs="Times New Roman"/>
          <w:b/>
          <w:sz w:val="26"/>
          <w:szCs w:val="20"/>
          <w:lang w:val="x-none" w:eastAsia="x-none"/>
        </w:rPr>
        <w:t xml:space="preserve">Виды целевых показателей эффективности деятельности муниципального бюджетного учреждения культуры </w:t>
      </w:r>
      <w:r w:rsidRPr="00C414CF">
        <w:rPr>
          <w:rFonts w:ascii="Times New Roman" w:eastAsia="Times New Roman" w:hAnsi="Times New Roman" w:cs="Times New Roman"/>
          <w:b/>
          <w:sz w:val="26"/>
          <w:szCs w:val="20"/>
          <w:lang w:eastAsia="x-none"/>
        </w:rPr>
        <w:t>Дубовского</w:t>
      </w:r>
      <w:r w:rsidRPr="00C414CF">
        <w:rPr>
          <w:rFonts w:ascii="Times New Roman" w:eastAsia="Times New Roman" w:hAnsi="Times New Roman" w:cs="Times New Roman"/>
          <w:b/>
          <w:sz w:val="26"/>
          <w:szCs w:val="20"/>
          <w:lang w:val="x-none" w:eastAsia="x-none"/>
        </w:rPr>
        <w:t xml:space="preserve"> сельского поселения "</w:t>
      </w:r>
      <w:r w:rsidRPr="00C414CF">
        <w:rPr>
          <w:rFonts w:ascii="Times New Roman" w:eastAsia="Times New Roman" w:hAnsi="Times New Roman" w:cs="Times New Roman"/>
          <w:b/>
          <w:sz w:val="26"/>
          <w:szCs w:val="20"/>
          <w:lang w:eastAsia="x-none"/>
        </w:rPr>
        <w:t>Ериковский СДК</w:t>
      </w:r>
      <w:r w:rsidRPr="00C414CF">
        <w:rPr>
          <w:rFonts w:ascii="Times New Roman" w:eastAsia="Times New Roman" w:hAnsi="Times New Roman" w:cs="Times New Roman"/>
          <w:b/>
          <w:sz w:val="26"/>
          <w:szCs w:val="20"/>
          <w:lang w:val="x-none" w:eastAsia="x-none"/>
        </w:rPr>
        <w:t>"</w:t>
      </w:r>
    </w:p>
    <w:p w:rsidR="00C414CF" w:rsidRPr="00C414CF" w:rsidRDefault="00C414CF" w:rsidP="00C414CF">
      <w:pPr>
        <w:spacing w:after="0" w:line="240" w:lineRule="auto"/>
        <w:ind w:left="709"/>
        <w:rPr>
          <w:rFonts w:ascii="Times New Roman" w:eastAsia="Times New Roman" w:hAnsi="Times New Roman" w:cs="Times New Roman"/>
          <w:sz w:val="20"/>
          <w:szCs w:val="20"/>
          <w:lang w:eastAsia="ru-RU"/>
        </w:rPr>
      </w:pP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Для муниципального бюджетного учреждения культуры Дубовского сельского поселения "Ериковский СДК" утверждаются следующие виды целевых показателей эффективности деятельности*:</w:t>
      </w:r>
    </w:p>
    <w:p w:rsidR="00C414CF" w:rsidRPr="00C414CF" w:rsidRDefault="00C414CF" w:rsidP="00C414CF">
      <w:pPr>
        <w:spacing w:after="0" w:line="240" w:lineRule="auto"/>
        <w:ind w:left="709"/>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 Для учреждений культурно-досугового типа:</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1.1. Количество участников культурно-досуговых мероприятий всего;</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1.2. Количество клубных формирований в учреждении культуры;</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1.3. Количество проведенных мероприятий.</w:t>
      </w:r>
    </w:p>
    <w:p w:rsidR="00C414CF" w:rsidRPr="00C414CF" w:rsidRDefault="00C414CF" w:rsidP="00C414CF">
      <w:pPr>
        <w:spacing w:after="0" w:line="240" w:lineRule="auto"/>
        <w:ind w:left="709"/>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left="709" w:firstLine="559"/>
        <w:jc w:val="both"/>
        <w:rPr>
          <w:rFonts w:ascii="Times New Roman" w:eastAsia="Times New Roman" w:hAnsi="Times New Roman" w:cs="Times New Roman"/>
          <w:sz w:val="24"/>
          <w:szCs w:val="28"/>
          <w:lang w:eastAsia="ru-RU"/>
        </w:rPr>
      </w:pPr>
      <w:r w:rsidRPr="00C414CF">
        <w:rPr>
          <w:rFonts w:ascii="Times New Roman" w:eastAsia="Times New Roman" w:hAnsi="Times New Roman" w:cs="Times New Roman"/>
          <w:sz w:val="20"/>
          <w:szCs w:val="28"/>
          <w:lang w:eastAsia="ru-RU"/>
        </w:rPr>
        <w:t>*</w:t>
      </w:r>
      <w:r w:rsidRPr="00C414CF">
        <w:rPr>
          <w:rFonts w:ascii="Times New Roman" w:eastAsia="Times New Roman" w:hAnsi="Times New Roman" w:cs="Times New Roman"/>
          <w:sz w:val="24"/>
          <w:szCs w:val="28"/>
          <w:lang w:eastAsia="ru-RU"/>
        </w:rPr>
        <w:t xml:space="preserve"> </w:t>
      </w:r>
      <w:r w:rsidRPr="00C414CF">
        <w:rPr>
          <w:rFonts w:ascii="Times New Roman" w:eastAsia="Times New Roman" w:hAnsi="Times New Roman" w:cs="Times New Roman"/>
          <w:sz w:val="20"/>
          <w:szCs w:val="28"/>
          <w:lang w:eastAsia="ru-RU"/>
        </w:rPr>
        <w:t xml:space="preserve">Примечание: контрольные значения целевых </w:t>
      </w:r>
      <w:proofErr w:type="gramStart"/>
      <w:r w:rsidRPr="00C414CF">
        <w:rPr>
          <w:rFonts w:ascii="Times New Roman" w:eastAsia="Times New Roman" w:hAnsi="Times New Roman" w:cs="Times New Roman"/>
          <w:sz w:val="20"/>
          <w:szCs w:val="28"/>
          <w:lang w:eastAsia="ru-RU"/>
        </w:rPr>
        <w:t>показателей эффективности деятельности муниципального бюджетного учреждения культуры Дубовского сельского поселения</w:t>
      </w:r>
      <w:proofErr w:type="gramEnd"/>
      <w:r w:rsidRPr="00C414CF">
        <w:rPr>
          <w:rFonts w:ascii="Times New Roman" w:eastAsia="Times New Roman" w:hAnsi="Times New Roman" w:cs="Times New Roman"/>
          <w:sz w:val="20"/>
          <w:szCs w:val="28"/>
          <w:lang w:eastAsia="ru-RU"/>
        </w:rPr>
        <w:t xml:space="preserve"> устанавливаются  согласно утвержденному муниципальному заданию на соответствующий период.</w:t>
      </w:r>
    </w:p>
    <w:p w:rsidR="00C414CF" w:rsidRPr="00C414CF" w:rsidRDefault="00C414CF" w:rsidP="00C414CF">
      <w:pPr>
        <w:keepNext/>
        <w:spacing w:before="240" w:after="60" w:line="240" w:lineRule="auto"/>
        <w:ind w:left="709"/>
        <w:jc w:val="center"/>
        <w:outlineLvl w:val="2"/>
        <w:rPr>
          <w:rFonts w:ascii="Times New Roman" w:eastAsia="Times New Roman" w:hAnsi="Times New Roman" w:cs="Times New Roman"/>
          <w:b/>
          <w:sz w:val="26"/>
          <w:szCs w:val="20"/>
          <w:lang w:val="x-none" w:eastAsia="x-none"/>
        </w:rPr>
      </w:pPr>
      <w:r w:rsidRPr="00C414CF">
        <w:rPr>
          <w:rFonts w:ascii="Times New Roman" w:eastAsia="Times New Roman" w:hAnsi="Times New Roman" w:cs="Times New Roman"/>
          <w:b/>
          <w:sz w:val="26"/>
          <w:szCs w:val="20"/>
          <w:lang w:val="x-none" w:eastAsia="x-none"/>
        </w:rPr>
        <w:t xml:space="preserve">Показатели оценки эффективности деятельности руководителя муниципального бюджетного учреждения культуры </w:t>
      </w:r>
      <w:r w:rsidRPr="00C414CF">
        <w:rPr>
          <w:rFonts w:ascii="Times New Roman" w:eastAsia="Times New Roman" w:hAnsi="Times New Roman" w:cs="Times New Roman"/>
          <w:b/>
          <w:sz w:val="26"/>
          <w:szCs w:val="20"/>
          <w:lang w:eastAsia="x-none"/>
        </w:rPr>
        <w:t>Дубовского</w:t>
      </w:r>
      <w:r w:rsidRPr="00C414CF">
        <w:rPr>
          <w:rFonts w:ascii="Times New Roman" w:eastAsia="Times New Roman" w:hAnsi="Times New Roman" w:cs="Times New Roman"/>
          <w:b/>
          <w:sz w:val="26"/>
          <w:szCs w:val="20"/>
          <w:lang w:val="x-none" w:eastAsia="x-none"/>
        </w:rPr>
        <w:t xml:space="preserve"> сельского поселения "</w:t>
      </w:r>
      <w:r w:rsidRPr="00C414CF">
        <w:rPr>
          <w:rFonts w:ascii="Times New Roman" w:eastAsia="Times New Roman" w:hAnsi="Times New Roman" w:cs="Times New Roman"/>
          <w:b/>
          <w:sz w:val="26"/>
          <w:szCs w:val="20"/>
          <w:lang w:eastAsia="x-none"/>
        </w:rPr>
        <w:t>Ериковский СДК</w:t>
      </w:r>
      <w:r w:rsidRPr="00C414CF">
        <w:rPr>
          <w:rFonts w:ascii="Times New Roman" w:eastAsia="Times New Roman" w:hAnsi="Times New Roman" w:cs="Times New Roman"/>
          <w:b/>
          <w:sz w:val="26"/>
          <w:szCs w:val="20"/>
          <w:lang w:val="x-none" w:eastAsia="x-none"/>
        </w:rPr>
        <w:t>"</w:t>
      </w:r>
    </w:p>
    <w:p w:rsidR="00C414CF" w:rsidRPr="00C414CF" w:rsidRDefault="00C414CF" w:rsidP="00C414CF">
      <w:pPr>
        <w:spacing w:after="0" w:line="240" w:lineRule="auto"/>
        <w:rPr>
          <w:rFonts w:ascii="Times New Roman" w:eastAsia="Times New Roman" w:hAnsi="Times New Roman" w:cs="Times New Roman"/>
          <w:sz w:val="20"/>
          <w:szCs w:val="20"/>
          <w:lang w:eastAsia="ru-RU"/>
        </w:rPr>
      </w:pPr>
    </w:p>
    <w:tbl>
      <w:tblPr>
        <w:tblW w:w="9680" w:type="dxa"/>
        <w:tblInd w:w="1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2775"/>
        <w:gridCol w:w="2126"/>
        <w:gridCol w:w="2268"/>
        <w:gridCol w:w="1917"/>
      </w:tblGrid>
      <w:tr w:rsidR="00C414CF" w:rsidRPr="00C414CF" w:rsidTr="00E06A1D">
        <w:tc>
          <w:tcPr>
            <w:tcW w:w="594"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N</w:t>
            </w:r>
          </w:p>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proofErr w:type="gramStart"/>
            <w:r w:rsidRPr="00C414CF">
              <w:rPr>
                <w:rFonts w:ascii="Times New Roman CYR" w:eastAsia="SimSun" w:hAnsi="Times New Roman CYR" w:cs="Times New Roman"/>
                <w:sz w:val="24"/>
                <w:szCs w:val="24"/>
                <w:lang w:eastAsia="ru-RU"/>
              </w:rPr>
              <w:t>п</w:t>
            </w:r>
            <w:proofErr w:type="gramEnd"/>
            <w:r w:rsidRPr="00C414CF">
              <w:rPr>
                <w:rFonts w:ascii="Times New Roman CYR" w:eastAsia="SimSun" w:hAnsi="Times New Roman CYR" w:cs="Times New Roman"/>
                <w:sz w:val="24"/>
                <w:szCs w:val="24"/>
                <w:lang w:eastAsia="ru-RU"/>
              </w:rPr>
              <w:t>/п</w:t>
            </w:r>
          </w:p>
        </w:tc>
        <w:tc>
          <w:tcPr>
            <w:tcW w:w="277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Наименование показателя эффективности деятельности руководителя</w:t>
            </w:r>
          </w:p>
        </w:tc>
        <w:tc>
          <w:tcPr>
            <w:tcW w:w="212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Критерии оценки эффективности работы руководителя учреждения (баллы)*</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Формы отчетности, содержащей информацию о выполнении показателя</w:t>
            </w:r>
          </w:p>
        </w:tc>
        <w:tc>
          <w:tcPr>
            <w:tcW w:w="1917"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Периодичность предоставления отчетов</w:t>
            </w:r>
          </w:p>
        </w:tc>
      </w:tr>
      <w:tr w:rsidR="00C414CF" w:rsidRPr="00C414CF" w:rsidTr="00E06A1D">
        <w:tc>
          <w:tcPr>
            <w:tcW w:w="9680" w:type="dxa"/>
            <w:gridSpan w:val="5"/>
            <w:tcBorders>
              <w:top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Показатели основной деятельности учреждения</w:t>
            </w:r>
          </w:p>
        </w:tc>
      </w:tr>
      <w:tr w:rsidR="00C414CF" w:rsidRPr="00C414CF" w:rsidTr="00E06A1D">
        <w:tc>
          <w:tcPr>
            <w:tcW w:w="594"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1.</w:t>
            </w:r>
          </w:p>
        </w:tc>
        <w:tc>
          <w:tcPr>
            <w:tcW w:w="277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Качественное и своевременное выполнение целевых показателей эффективности работы учреждения в полном объеме</w:t>
            </w:r>
          </w:p>
        </w:tc>
        <w:tc>
          <w:tcPr>
            <w:tcW w:w="212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0,0 -1,0</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Отчет о выполнении показателей деятельности учреждения</w:t>
            </w:r>
          </w:p>
        </w:tc>
        <w:tc>
          <w:tcPr>
            <w:tcW w:w="1917"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ежемесячно</w:t>
            </w:r>
          </w:p>
        </w:tc>
      </w:tr>
      <w:tr w:rsidR="00C414CF" w:rsidRPr="00C414CF" w:rsidTr="00E06A1D">
        <w:tc>
          <w:tcPr>
            <w:tcW w:w="9680" w:type="dxa"/>
            <w:gridSpan w:val="5"/>
            <w:tcBorders>
              <w:top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Показатели финансово-экономической деятельности</w:t>
            </w:r>
          </w:p>
        </w:tc>
      </w:tr>
      <w:tr w:rsidR="00C414CF" w:rsidRPr="00C414CF" w:rsidTr="00E06A1D">
        <w:tc>
          <w:tcPr>
            <w:tcW w:w="594"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1.</w:t>
            </w:r>
          </w:p>
        </w:tc>
        <w:tc>
          <w:tcPr>
            <w:tcW w:w="277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 xml:space="preserve">Эффективное использование субсидии, выделенной на исполнение </w:t>
            </w:r>
            <w:r w:rsidRPr="00C414CF">
              <w:rPr>
                <w:rFonts w:ascii="Times New Roman CYR" w:eastAsia="SimSun" w:hAnsi="Times New Roman CYR" w:cs="Times New Roman"/>
                <w:sz w:val="24"/>
                <w:szCs w:val="24"/>
                <w:lang w:eastAsia="ru-RU"/>
              </w:rPr>
              <w:lastRenderedPageBreak/>
              <w:t>муниципального задания</w:t>
            </w:r>
          </w:p>
        </w:tc>
        <w:tc>
          <w:tcPr>
            <w:tcW w:w="212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lastRenderedPageBreak/>
              <w:t>0,0 -1,0</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 xml:space="preserve">Отчет о выполнении показателей деятельности </w:t>
            </w:r>
            <w:r w:rsidRPr="00C414CF">
              <w:rPr>
                <w:rFonts w:ascii="Times New Roman CYR" w:eastAsia="SimSun" w:hAnsi="Times New Roman CYR" w:cs="Times New Roman"/>
                <w:sz w:val="24"/>
                <w:szCs w:val="24"/>
                <w:lang w:eastAsia="ru-RU"/>
              </w:rPr>
              <w:lastRenderedPageBreak/>
              <w:t>учреждения</w:t>
            </w:r>
          </w:p>
        </w:tc>
        <w:tc>
          <w:tcPr>
            <w:tcW w:w="1917"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lastRenderedPageBreak/>
              <w:t>ежемесячно</w:t>
            </w:r>
          </w:p>
        </w:tc>
      </w:tr>
      <w:tr w:rsidR="00C414CF" w:rsidRPr="00C414CF" w:rsidTr="00E06A1D">
        <w:tc>
          <w:tcPr>
            <w:tcW w:w="594"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lastRenderedPageBreak/>
              <w:t>2.</w:t>
            </w:r>
          </w:p>
        </w:tc>
        <w:tc>
          <w:tcPr>
            <w:tcW w:w="277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Соблюдение плана финансово-хозяйственной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0,0 -1,0</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Отчет о выполнении показателей деятельности учреждения</w:t>
            </w:r>
          </w:p>
        </w:tc>
        <w:tc>
          <w:tcPr>
            <w:tcW w:w="1917"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ежемесячно</w:t>
            </w:r>
          </w:p>
        </w:tc>
      </w:tr>
      <w:tr w:rsidR="00C414CF" w:rsidRPr="00C414CF" w:rsidTr="00E06A1D">
        <w:tc>
          <w:tcPr>
            <w:tcW w:w="9680" w:type="dxa"/>
            <w:gridSpan w:val="5"/>
            <w:tcBorders>
              <w:top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Показатели исполнительной дисциплины</w:t>
            </w:r>
          </w:p>
        </w:tc>
      </w:tr>
      <w:tr w:rsidR="00C414CF" w:rsidRPr="00C414CF" w:rsidTr="00E06A1D">
        <w:tc>
          <w:tcPr>
            <w:tcW w:w="594"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1.</w:t>
            </w:r>
          </w:p>
        </w:tc>
        <w:tc>
          <w:tcPr>
            <w:tcW w:w="277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Отсутствие замечаний по срокам и качеству предоставления установленной отчетности</w:t>
            </w:r>
          </w:p>
        </w:tc>
        <w:tc>
          <w:tcPr>
            <w:tcW w:w="212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0,0 -1,0</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Отчет о выполнении показателей деятельности учреждения</w:t>
            </w:r>
          </w:p>
        </w:tc>
        <w:tc>
          <w:tcPr>
            <w:tcW w:w="1917"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ежемесячно</w:t>
            </w:r>
          </w:p>
        </w:tc>
      </w:tr>
      <w:tr w:rsidR="00C414CF" w:rsidRPr="00C414CF" w:rsidTr="00E06A1D">
        <w:tc>
          <w:tcPr>
            <w:tcW w:w="9680" w:type="dxa"/>
            <w:gridSpan w:val="5"/>
            <w:tcBorders>
              <w:top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Критерии по деятельности муниципального бюджетного учреждения,</w:t>
            </w:r>
          </w:p>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proofErr w:type="gramStart"/>
            <w:r w:rsidRPr="00C414CF">
              <w:rPr>
                <w:rFonts w:ascii="Times New Roman CYR" w:eastAsia="SimSun" w:hAnsi="Times New Roman CYR" w:cs="Times New Roman"/>
                <w:sz w:val="24"/>
                <w:szCs w:val="24"/>
                <w:lang w:eastAsia="ru-RU"/>
              </w:rPr>
              <w:t>направленные</w:t>
            </w:r>
            <w:proofErr w:type="gramEnd"/>
            <w:r w:rsidRPr="00C414CF">
              <w:rPr>
                <w:rFonts w:ascii="Times New Roman CYR" w:eastAsia="SimSun" w:hAnsi="Times New Roman CYR" w:cs="Times New Roman"/>
                <w:sz w:val="24"/>
                <w:szCs w:val="24"/>
                <w:lang w:eastAsia="ru-RU"/>
              </w:rPr>
              <w:t xml:space="preserve"> на работу с кадрами</w:t>
            </w:r>
          </w:p>
        </w:tc>
      </w:tr>
      <w:tr w:rsidR="00C414CF" w:rsidRPr="00C414CF" w:rsidTr="00E06A1D">
        <w:tc>
          <w:tcPr>
            <w:tcW w:w="594"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1.</w:t>
            </w:r>
          </w:p>
        </w:tc>
        <w:tc>
          <w:tcPr>
            <w:tcW w:w="277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w:t>
            </w:r>
          </w:p>
        </w:tc>
        <w:tc>
          <w:tcPr>
            <w:tcW w:w="2126"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0,0 -1,0</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Наличие письменных обращений в учреждение, а также в Администрацию Дубовского сельского поселения</w:t>
            </w:r>
          </w:p>
        </w:tc>
        <w:tc>
          <w:tcPr>
            <w:tcW w:w="1917"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ежемесячно</w:t>
            </w:r>
          </w:p>
        </w:tc>
      </w:tr>
    </w:tbl>
    <w:p w:rsidR="00C414CF" w:rsidRPr="00C414CF" w:rsidRDefault="00C414CF" w:rsidP="00C414CF">
      <w:pPr>
        <w:spacing w:after="0" w:line="240" w:lineRule="auto"/>
        <w:ind w:left="993" w:firstLine="559"/>
        <w:jc w:val="both"/>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 Примечание: Условная оценка 1 балл устанавливается для руководителя исходя из расчета обеспеченности учреждения средствами на производство данной выплаты и соотношения средней заработной платы по учреждению к средней заработной плате по Ростовской области.</w:t>
      </w:r>
    </w:p>
    <w:p w:rsidR="00C414CF" w:rsidRPr="00C414CF" w:rsidRDefault="00C414CF" w:rsidP="00C414CF">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lastRenderedPageBreak/>
        <w:t>Приложение №2</w:t>
      </w:r>
    </w:p>
    <w:p w:rsidR="00C414CF" w:rsidRPr="00C414CF" w:rsidRDefault="00C414CF" w:rsidP="00C414CF">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t>к постановлению Администрации</w:t>
      </w:r>
    </w:p>
    <w:p w:rsidR="00C414CF" w:rsidRPr="00C414CF" w:rsidRDefault="00C414CF" w:rsidP="00C414CF">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t>Дубовского  сельского поселения</w:t>
      </w:r>
    </w:p>
    <w:p w:rsidR="00C414CF" w:rsidRPr="00C414CF" w:rsidRDefault="00C414CF" w:rsidP="00C414CF">
      <w:pPr>
        <w:spacing w:after="0" w:line="240" w:lineRule="auto"/>
        <w:ind w:left="6237"/>
        <w:jc w:val="right"/>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от 21.02.2022 № 32</w:t>
      </w:r>
    </w:p>
    <w:p w:rsidR="00C414CF" w:rsidRPr="00C414CF" w:rsidRDefault="00C414CF" w:rsidP="00C414CF">
      <w:pPr>
        <w:spacing w:after="0" w:line="240" w:lineRule="auto"/>
        <w:ind w:firstLine="559"/>
        <w:jc w:val="right"/>
        <w:rPr>
          <w:rFonts w:ascii="Times New Roman" w:eastAsia="Times New Roman" w:hAnsi="Times New Roman" w:cs="Times New Roman"/>
          <w:sz w:val="20"/>
          <w:szCs w:val="20"/>
          <w:lang w:eastAsia="ru-RU"/>
        </w:rPr>
      </w:pPr>
    </w:p>
    <w:p w:rsidR="00C414CF" w:rsidRPr="00C414CF" w:rsidRDefault="00C414CF" w:rsidP="00C414CF">
      <w:pPr>
        <w:spacing w:after="0" w:line="240" w:lineRule="auto"/>
        <w:ind w:left="709"/>
        <w:jc w:val="center"/>
        <w:rPr>
          <w:rFonts w:ascii="Times New Roman" w:eastAsia="Times New Roman" w:hAnsi="Times New Roman" w:cs="Times New Roman"/>
          <w:b/>
          <w:sz w:val="28"/>
          <w:szCs w:val="20"/>
          <w:lang w:eastAsia="ru-RU"/>
        </w:rPr>
      </w:pPr>
      <w:r w:rsidRPr="00C414CF">
        <w:rPr>
          <w:rFonts w:ascii="Times New Roman" w:eastAsia="Times New Roman" w:hAnsi="Times New Roman" w:cs="Times New Roman"/>
          <w:b/>
          <w:sz w:val="28"/>
          <w:szCs w:val="20"/>
          <w:lang w:eastAsia="ru-RU"/>
        </w:rPr>
        <w:t>Порядок</w:t>
      </w:r>
    </w:p>
    <w:p w:rsidR="00C414CF" w:rsidRPr="00C414CF" w:rsidRDefault="00C414CF" w:rsidP="00C414CF">
      <w:pPr>
        <w:spacing w:after="0" w:line="240" w:lineRule="auto"/>
        <w:ind w:left="709"/>
        <w:jc w:val="center"/>
        <w:rPr>
          <w:rFonts w:ascii="Times New Roman" w:eastAsia="Times New Roman" w:hAnsi="Times New Roman" w:cs="Times New Roman"/>
          <w:b/>
          <w:sz w:val="28"/>
          <w:szCs w:val="20"/>
          <w:lang w:eastAsia="ru-RU"/>
        </w:rPr>
      </w:pPr>
      <w:r w:rsidRPr="00C414CF">
        <w:rPr>
          <w:rFonts w:ascii="Times New Roman" w:eastAsia="Times New Roman" w:hAnsi="Times New Roman" w:cs="Times New Roman"/>
          <w:b/>
          <w:sz w:val="28"/>
          <w:szCs w:val="20"/>
          <w:lang w:eastAsia="ru-RU"/>
        </w:rPr>
        <w:t>назначения выплаты стимулирующего характера</w:t>
      </w:r>
      <w:r w:rsidRPr="00C414CF">
        <w:rPr>
          <w:rFonts w:ascii="Times New Roman" w:eastAsia="Times New Roman" w:hAnsi="Times New Roman" w:cs="Times New Roman"/>
          <w:b/>
          <w:sz w:val="40"/>
          <w:szCs w:val="20"/>
          <w:lang w:eastAsia="ru-RU"/>
        </w:rPr>
        <w:t xml:space="preserve"> </w:t>
      </w:r>
      <w:r w:rsidRPr="00C414CF">
        <w:rPr>
          <w:rFonts w:ascii="Times New Roman" w:eastAsia="Times New Roman" w:hAnsi="Times New Roman" w:cs="Times New Roman"/>
          <w:b/>
          <w:sz w:val="28"/>
          <w:szCs w:val="20"/>
          <w:lang w:eastAsia="ru-RU"/>
        </w:rPr>
        <w:t>руководителей</w:t>
      </w:r>
    </w:p>
    <w:p w:rsidR="00C414CF" w:rsidRPr="00C414CF" w:rsidRDefault="00C414CF" w:rsidP="00C414CF">
      <w:pPr>
        <w:spacing w:after="0" w:line="240" w:lineRule="auto"/>
        <w:ind w:left="709"/>
        <w:jc w:val="center"/>
        <w:rPr>
          <w:rFonts w:ascii="Times New Roman" w:eastAsia="Times New Roman" w:hAnsi="Times New Roman" w:cs="Times New Roman"/>
          <w:b/>
          <w:sz w:val="28"/>
          <w:szCs w:val="20"/>
          <w:lang w:eastAsia="ru-RU"/>
        </w:rPr>
      </w:pPr>
      <w:r w:rsidRPr="00C414CF">
        <w:rPr>
          <w:rFonts w:ascii="Times New Roman" w:eastAsia="Times New Roman" w:hAnsi="Times New Roman" w:cs="Times New Roman"/>
          <w:b/>
          <w:sz w:val="28"/>
          <w:szCs w:val="20"/>
          <w:lang w:eastAsia="ru-RU"/>
        </w:rPr>
        <w:t>муниципальных бюджетных учреждений культуры</w:t>
      </w:r>
    </w:p>
    <w:p w:rsidR="00C414CF" w:rsidRPr="00C414CF" w:rsidRDefault="00C414CF" w:rsidP="00C414CF">
      <w:pPr>
        <w:spacing w:after="0" w:line="240" w:lineRule="auto"/>
        <w:ind w:left="709"/>
        <w:jc w:val="center"/>
        <w:rPr>
          <w:rFonts w:ascii="Times New Roman" w:eastAsia="Times New Roman" w:hAnsi="Times New Roman" w:cs="Times New Roman"/>
          <w:sz w:val="28"/>
          <w:szCs w:val="20"/>
          <w:lang w:eastAsia="ru-RU"/>
        </w:rPr>
      </w:pPr>
      <w:r w:rsidRPr="00C414CF">
        <w:rPr>
          <w:rFonts w:ascii="Times New Roman" w:eastAsia="Times New Roman" w:hAnsi="Times New Roman" w:cs="Times New Roman"/>
          <w:b/>
          <w:sz w:val="28"/>
          <w:szCs w:val="20"/>
          <w:lang w:eastAsia="ru-RU"/>
        </w:rPr>
        <w:t>Дубовского сельского поселения</w:t>
      </w:r>
    </w:p>
    <w:p w:rsidR="00C414CF" w:rsidRPr="00C414CF" w:rsidRDefault="00C414CF" w:rsidP="00C414CF">
      <w:pPr>
        <w:spacing w:after="0" w:line="240" w:lineRule="auto"/>
        <w:ind w:left="709"/>
        <w:jc w:val="both"/>
        <w:rPr>
          <w:rFonts w:ascii="Times New Roman" w:eastAsia="Times New Roman" w:hAnsi="Times New Roman" w:cs="Times New Roman"/>
          <w:sz w:val="20"/>
          <w:szCs w:val="20"/>
          <w:lang w:eastAsia="ru-RU"/>
        </w:rPr>
      </w:pPr>
    </w:p>
    <w:p w:rsidR="00C414CF" w:rsidRPr="00C414CF" w:rsidRDefault="00C414CF" w:rsidP="00C414CF">
      <w:pPr>
        <w:spacing w:after="0" w:line="240" w:lineRule="auto"/>
        <w:ind w:left="709"/>
        <w:jc w:val="center"/>
        <w:rPr>
          <w:rFonts w:ascii="Times New Roman" w:eastAsia="Times New Roman" w:hAnsi="Times New Roman" w:cs="Times New Roman"/>
          <w:sz w:val="28"/>
          <w:szCs w:val="20"/>
          <w:lang w:eastAsia="ru-RU"/>
        </w:rPr>
      </w:pPr>
      <w:r w:rsidRPr="00C414CF">
        <w:rPr>
          <w:rFonts w:ascii="Times New Roman" w:eastAsia="Times New Roman" w:hAnsi="Times New Roman" w:cs="Times New Roman"/>
          <w:sz w:val="28"/>
          <w:szCs w:val="20"/>
          <w:lang w:eastAsia="ru-RU"/>
        </w:rPr>
        <w:t>1. Общие положения</w:t>
      </w:r>
    </w:p>
    <w:p w:rsidR="00C414CF" w:rsidRPr="00C414CF" w:rsidRDefault="00C414CF" w:rsidP="00C414CF">
      <w:pPr>
        <w:spacing w:after="0" w:line="240" w:lineRule="auto"/>
        <w:ind w:left="709"/>
        <w:jc w:val="both"/>
        <w:rPr>
          <w:rFonts w:ascii="Times New Roman" w:eastAsia="Times New Roman" w:hAnsi="Times New Roman" w:cs="Times New Roman"/>
          <w:sz w:val="28"/>
          <w:szCs w:val="20"/>
          <w:lang w:eastAsia="ru-RU"/>
        </w:rPr>
      </w:pPr>
    </w:p>
    <w:p w:rsidR="00C414CF" w:rsidRPr="00C414CF" w:rsidRDefault="00C414CF" w:rsidP="00C414CF">
      <w:pPr>
        <w:spacing w:after="0" w:line="240" w:lineRule="auto"/>
        <w:ind w:left="709" w:firstLine="567"/>
        <w:jc w:val="both"/>
        <w:rPr>
          <w:rFonts w:ascii="Times New Roman" w:eastAsia="Times New Roman" w:hAnsi="Times New Roman" w:cs="Times New Roman"/>
          <w:sz w:val="28"/>
          <w:szCs w:val="20"/>
          <w:lang w:eastAsia="ru-RU"/>
        </w:rPr>
      </w:pPr>
      <w:r w:rsidRPr="00C414CF">
        <w:rPr>
          <w:rFonts w:ascii="Times New Roman" w:eastAsia="Times New Roman" w:hAnsi="Times New Roman" w:cs="Times New Roman"/>
          <w:sz w:val="28"/>
          <w:szCs w:val="20"/>
          <w:lang w:eastAsia="ru-RU"/>
        </w:rPr>
        <w:t>1.1. </w:t>
      </w:r>
      <w:proofErr w:type="gramStart"/>
      <w:r w:rsidRPr="00C414CF">
        <w:rPr>
          <w:rFonts w:ascii="Times New Roman" w:eastAsia="Times New Roman" w:hAnsi="Times New Roman" w:cs="Times New Roman"/>
          <w:sz w:val="28"/>
          <w:szCs w:val="20"/>
          <w:lang w:eastAsia="ru-RU"/>
        </w:rPr>
        <w:t xml:space="preserve">Настоящий порядок выплат стимулирующего характера руководителей муниципальных учреждений культуры, подведомственных Администрации Дубовского сельского поселения (далее - Учреждение), разработан в соответствии с Постановлением Администрации Дубовского сельского поселения от </w:t>
      </w:r>
      <w:r w:rsidRPr="00C414CF">
        <w:rPr>
          <w:rFonts w:ascii="Times New Roman" w:eastAsia="Times New Roman" w:hAnsi="Times New Roman" w:cs="Times New Roman"/>
          <w:sz w:val="28"/>
          <w:szCs w:val="28"/>
          <w:lang w:eastAsia="ru-RU"/>
        </w:rPr>
        <w:t>03.02.2020 №38 «Об оплате труда работников муниципального бюджетного учреждения культуры, подведомственного Администрации Дубовского сельского поселения»</w:t>
      </w:r>
      <w:r w:rsidRPr="00C414CF">
        <w:rPr>
          <w:rFonts w:ascii="Times New Roman" w:eastAsia="Times New Roman" w:hAnsi="Times New Roman" w:cs="Times New Roman"/>
          <w:sz w:val="28"/>
          <w:szCs w:val="20"/>
          <w:lang w:eastAsia="ru-RU"/>
        </w:rPr>
        <w:t xml:space="preserve"> и в целях усиления материальной заинтересованности руководителей в повышении эффективности деятельности Учреждения, качестве оказываемых услуг, реализации задач и функций</w:t>
      </w:r>
      <w:proofErr w:type="gramEnd"/>
      <w:r w:rsidRPr="00C414CF">
        <w:rPr>
          <w:rFonts w:ascii="Times New Roman" w:eastAsia="Times New Roman" w:hAnsi="Times New Roman" w:cs="Times New Roman"/>
          <w:sz w:val="28"/>
          <w:szCs w:val="20"/>
          <w:lang w:eastAsia="ru-RU"/>
        </w:rPr>
        <w:t xml:space="preserve">, </w:t>
      </w:r>
      <w:proofErr w:type="gramStart"/>
      <w:r w:rsidRPr="00C414CF">
        <w:rPr>
          <w:rFonts w:ascii="Times New Roman" w:eastAsia="Times New Roman" w:hAnsi="Times New Roman" w:cs="Times New Roman"/>
          <w:sz w:val="28"/>
          <w:szCs w:val="20"/>
          <w:lang w:eastAsia="ru-RU"/>
        </w:rPr>
        <w:t>возложенных</w:t>
      </w:r>
      <w:proofErr w:type="gramEnd"/>
      <w:r w:rsidRPr="00C414CF">
        <w:rPr>
          <w:rFonts w:ascii="Times New Roman" w:eastAsia="Times New Roman" w:hAnsi="Times New Roman" w:cs="Times New Roman"/>
          <w:sz w:val="28"/>
          <w:szCs w:val="20"/>
          <w:lang w:eastAsia="ru-RU"/>
        </w:rPr>
        <w:t xml:space="preserve"> на Учреждение.</w:t>
      </w:r>
    </w:p>
    <w:p w:rsidR="00C414CF" w:rsidRPr="00C414CF" w:rsidRDefault="00C414CF" w:rsidP="00C414CF">
      <w:pPr>
        <w:spacing w:after="0" w:line="240" w:lineRule="auto"/>
        <w:ind w:left="709"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1.2. Порядок вводится в целях повышения эффективности деятельности учреждений, мотивации труда руководителей и их поощрения за результаты труда.</w:t>
      </w:r>
    </w:p>
    <w:p w:rsidR="00C414CF" w:rsidRPr="00C414CF" w:rsidRDefault="00C414CF" w:rsidP="00C414CF">
      <w:pPr>
        <w:spacing w:after="0" w:line="240" w:lineRule="auto"/>
        <w:ind w:left="709"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1.3. Выплаты стимулирующего характера производятся в пределах бюджетных ассигнований на оплату труда работников учреждения с учетом средств от оказания платных услуг и иной приносящей доход деятельности, прочих безвозмездных поступлений, направляемых учреждением на оплату труда работникам.</w:t>
      </w:r>
    </w:p>
    <w:p w:rsidR="00C414CF" w:rsidRPr="00C414CF" w:rsidRDefault="00C414CF" w:rsidP="00C414CF">
      <w:pPr>
        <w:spacing w:after="0" w:line="240" w:lineRule="auto"/>
        <w:ind w:left="709"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1.4. Выплаты стимулирующего характера устанавливается для соотношения средней заработной платы всех работников муниципального бюджетного учреждения, получаемой за осуществление возложенных на них должностных обязанностей, и средней заработной платы по Ростовской области с учетом достижения критериев.</w:t>
      </w:r>
    </w:p>
    <w:p w:rsidR="00C414CF" w:rsidRPr="00C414CF" w:rsidRDefault="00C414CF" w:rsidP="00C414CF">
      <w:pPr>
        <w:spacing w:after="0" w:line="240" w:lineRule="auto"/>
        <w:rPr>
          <w:rFonts w:ascii="Times New Roman" w:eastAsia="Times New Roman" w:hAnsi="Times New Roman" w:cs="Times New Roman"/>
          <w:sz w:val="20"/>
          <w:szCs w:val="20"/>
          <w:lang w:eastAsia="ru-RU"/>
        </w:rPr>
      </w:pPr>
    </w:p>
    <w:p w:rsidR="00C414CF" w:rsidRPr="00C414CF" w:rsidRDefault="00C414CF" w:rsidP="00C414CF">
      <w:pPr>
        <w:spacing w:after="0" w:line="240" w:lineRule="auto"/>
        <w:ind w:left="709"/>
        <w:jc w:val="both"/>
        <w:rPr>
          <w:rFonts w:ascii="Times New Roman" w:eastAsia="Times New Roman" w:hAnsi="Times New Roman" w:cs="Times New Roman"/>
          <w:sz w:val="28"/>
          <w:szCs w:val="20"/>
          <w:lang w:eastAsia="ru-RU"/>
        </w:rPr>
      </w:pPr>
    </w:p>
    <w:p w:rsidR="00C414CF" w:rsidRPr="00C414CF" w:rsidRDefault="00C414CF" w:rsidP="00C414CF">
      <w:pPr>
        <w:spacing w:after="0" w:line="240" w:lineRule="auto"/>
        <w:ind w:left="709" w:firstLine="559"/>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 Условия назначения выплаты стимулирующего характера руководителю Учреждения и оценка выполнения целевых показателей Учреждения</w:t>
      </w:r>
    </w:p>
    <w:p w:rsidR="00C414CF" w:rsidRPr="00C414CF" w:rsidRDefault="00C414CF" w:rsidP="00C414CF">
      <w:pPr>
        <w:spacing w:after="0" w:line="240" w:lineRule="auto"/>
        <w:ind w:left="709"/>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2.1. Выплата стимулирующего характера руководителю производится ежемесячно.</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lastRenderedPageBreak/>
        <w:t xml:space="preserve">2.2. Выплата производится по итогам работы за календарный месяц, в месяце, следующем </w:t>
      </w:r>
      <w:proofErr w:type="gramStart"/>
      <w:r w:rsidRPr="00C414CF">
        <w:rPr>
          <w:rFonts w:ascii="Times New Roman" w:eastAsia="Times New Roman" w:hAnsi="Times New Roman" w:cs="Times New Roman"/>
          <w:sz w:val="28"/>
          <w:szCs w:val="28"/>
          <w:lang w:eastAsia="ru-RU"/>
        </w:rPr>
        <w:t>за</w:t>
      </w:r>
      <w:proofErr w:type="gramEnd"/>
      <w:r w:rsidRPr="00C414CF">
        <w:rPr>
          <w:rFonts w:ascii="Times New Roman" w:eastAsia="Times New Roman" w:hAnsi="Times New Roman" w:cs="Times New Roman"/>
          <w:sz w:val="28"/>
          <w:szCs w:val="28"/>
          <w:lang w:eastAsia="ru-RU"/>
        </w:rPr>
        <w:t xml:space="preserve"> отчетным.</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2.3. Назначение выплаты руководителю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 Учреждения, личного вклада руководителя в осуществлении основных целей и задач, определенных Уставом Учреждения, а также выполнения обязанностей, предусмотренных трудовым договором.</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2.4. Руководитель Учреждения обязан ежемесячно, не позднее 5 рабочих дней до окончания отчетного периода, представлять отчетные формы установленного образца о выполнении целевых показателей эффективности деятельности Учреждения в комиссию по оценке </w:t>
      </w:r>
      <w:proofErr w:type="gramStart"/>
      <w:r w:rsidRPr="00C414CF">
        <w:rPr>
          <w:rFonts w:ascii="Times New Roman" w:eastAsia="Times New Roman" w:hAnsi="Times New Roman" w:cs="Times New Roman"/>
          <w:sz w:val="28"/>
          <w:szCs w:val="28"/>
          <w:lang w:eastAsia="ru-RU"/>
        </w:rPr>
        <w:t>выполнения целевых показателей эффективности деятельности муниципального бюджетного учреждения</w:t>
      </w:r>
      <w:proofErr w:type="gramEnd"/>
      <w:r w:rsidRPr="00C414CF">
        <w:rPr>
          <w:rFonts w:ascii="Times New Roman" w:eastAsia="Times New Roman" w:hAnsi="Times New Roman" w:cs="Times New Roman"/>
          <w:sz w:val="28"/>
          <w:szCs w:val="28"/>
          <w:lang w:eastAsia="ru-RU"/>
        </w:rPr>
        <w:t xml:space="preserve"> культуры, подведомственного Администрации Дубовского сельского поселения, и премированию их руководителей (далее - Комиссия).</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2.5. Оценку достигнутого результата выполнения целевых показателей и определение размера выплаты руководителю Учреждения по итогам работы за отчетный период осуществляет Комиссия с составлением соответствующего заключения.</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2.6. Выполнение Учреждением всех целевых показателей эффективности деятельности Учреждения, установленных на отчетный период, оценивается в максимальное количество баллов (Приложение № 1 к настоящему постановлению) и является основанием для установления выплаты в максимальном размере.</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2.7. Комиссия на основе оценки отчетной формы руководителя Учреждения об исполнении целевых показателей эффективности деятельности Учреждения определяет степень выполнения целевых показателей за отчетный период.</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Степень выполнения целевых показателей оценивается определенной суммой баллов.</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При сумме баллов, соответствующей выполнению всех целевых показателей эффективности деятельности Учреждения, размер выплаты руководителю Учреждения за отчетный период равен 100 процентам от размера, установленного для данного периода.</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При начислении Комиссией более низкой суммы баллов выплата руководителю Учреждения соответственно снижается в тех же пропорциях.</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0"/>
          <w:lang w:eastAsia="ru-RU"/>
        </w:rPr>
      </w:pPr>
      <w:r w:rsidRPr="00C414CF">
        <w:rPr>
          <w:rFonts w:ascii="Times New Roman" w:eastAsia="Times New Roman" w:hAnsi="Times New Roman" w:cs="Times New Roman"/>
          <w:sz w:val="28"/>
          <w:szCs w:val="20"/>
          <w:lang w:eastAsia="ru-RU"/>
        </w:rPr>
        <w:t>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Учреждения.</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2.8. По результатам оценки Комиссии составляется </w:t>
      </w:r>
      <w:proofErr w:type="gramStart"/>
      <w:r w:rsidRPr="00C414CF">
        <w:rPr>
          <w:rFonts w:ascii="Times New Roman" w:eastAsia="Times New Roman" w:hAnsi="Times New Roman" w:cs="Times New Roman"/>
          <w:sz w:val="28"/>
          <w:szCs w:val="28"/>
          <w:lang w:eastAsia="ru-RU"/>
        </w:rPr>
        <w:t>заключение</w:t>
      </w:r>
      <w:proofErr w:type="gramEnd"/>
      <w:r w:rsidRPr="00C414CF">
        <w:rPr>
          <w:rFonts w:ascii="Times New Roman" w:eastAsia="Times New Roman" w:hAnsi="Times New Roman" w:cs="Times New Roman"/>
          <w:sz w:val="28"/>
          <w:szCs w:val="28"/>
          <w:lang w:eastAsia="ru-RU"/>
        </w:rPr>
        <w:t xml:space="preserve"> которое направляется в Администрацию для назначения выплаты руководителю Учреждения.</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lastRenderedPageBreak/>
        <w:t>Выплата руководителю Учреждения за соответствующий период производится на основании распоряжения Администрации Дубовского сельского поселения в соответствии с заключением, указанным в пункте 2.5. настоящего Порядка.</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2.9. При увольнении руководителя Учреждения по собственному желанию до истечения отчетного периода, за который осуществляется назначение выплаты, или назначении на должность в соответствующем отчетном периоде, выплата начисляется за фактически отработанное время.</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2.10. Выплата руководителю Учреждения не начисляется в следующих случаях:</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 В случае наложения дисциплинарного взыскания в виде замечания глава Администрации Дубовского сельского поселения имеет право частично снизить размер выплаты руководителю Учреждения;</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совершения прогула, появления руководителя Учреждения на работе в состоянии алкогольного, наркотического или иного токсического опьянения, </w:t>
      </w:r>
      <w:proofErr w:type="gramStart"/>
      <w:r w:rsidRPr="00C414CF">
        <w:rPr>
          <w:rFonts w:ascii="Times New Roman" w:eastAsia="Times New Roman" w:hAnsi="Times New Roman" w:cs="Times New Roman"/>
          <w:sz w:val="28"/>
          <w:szCs w:val="28"/>
          <w:lang w:eastAsia="ru-RU"/>
        </w:rPr>
        <w:t>оформленных</w:t>
      </w:r>
      <w:proofErr w:type="gramEnd"/>
      <w:r w:rsidRPr="00C414CF">
        <w:rPr>
          <w:rFonts w:ascii="Times New Roman" w:eastAsia="Times New Roman" w:hAnsi="Times New Roman" w:cs="Times New Roman"/>
          <w:sz w:val="28"/>
          <w:szCs w:val="28"/>
          <w:lang w:eastAsia="ru-RU"/>
        </w:rPr>
        <w:t xml:space="preserve"> в установленном порядке;</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нанесения Руководителем своей деятельностью или бездеятельностью прямого материального ущерба Учреждению;</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наличия замечаний по срокам и качеству представления отчетов в Администрацию Дубовского сельского поселения и других информационных материалов (в том числе по оперативным запросам);</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наличия зафиксированных тяжелых несчастных случаев, травматизма в Учреждении;</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наличия обоснованных жалоб на Руководителя со стороны потребителей услуг;</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наличия фактов нецелевого расходования бюджетных средств;</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нарушения правил ведения бюджетного учета или нарушения бюджетного законодательства, выявленного в результате проверок финансово-хозяйственной деятельности;</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наличия фактов нарушения требований нормативных правовых актов по результатам проверок органами государственной власти, органами государственного надзора и контроля;</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наличия фактов недостачи, хищений денежных средств и материальных ценностей руководителем Учреждения, выявленных в отчетном финансовом году;</w:t>
      </w:r>
    </w:p>
    <w:p w:rsidR="00C414CF" w:rsidRPr="00C414CF" w:rsidRDefault="00C414CF" w:rsidP="00C414CF">
      <w:pPr>
        <w:spacing w:after="0" w:line="240" w:lineRule="auto"/>
        <w:ind w:left="709"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нарушения трудового законодательства.</w:t>
      </w:r>
    </w:p>
    <w:p w:rsidR="00C414CF" w:rsidRPr="00C414CF" w:rsidRDefault="00C414CF" w:rsidP="00C414CF">
      <w:pPr>
        <w:spacing w:after="0" w:line="240" w:lineRule="auto"/>
        <w:ind w:left="709"/>
        <w:jc w:val="both"/>
        <w:rPr>
          <w:rFonts w:ascii="Times New Roman" w:eastAsia="Times New Roman" w:hAnsi="Times New Roman" w:cs="Times New Roman"/>
          <w:sz w:val="28"/>
          <w:szCs w:val="20"/>
          <w:lang w:eastAsia="ru-RU"/>
        </w:rPr>
      </w:pPr>
    </w:p>
    <w:p w:rsidR="00C414CF" w:rsidRPr="00C414CF" w:rsidRDefault="00C414CF" w:rsidP="00C414CF">
      <w:pPr>
        <w:spacing w:after="0" w:line="240" w:lineRule="auto"/>
        <w:ind w:firstLine="559"/>
        <w:jc w:val="right"/>
        <w:rPr>
          <w:rFonts w:ascii="Times New Roman" w:eastAsia="Times New Roman" w:hAnsi="Times New Roman" w:cs="Times New Roman"/>
          <w:sz w:val="20"/>
          <w:szCs w:val="20"/>
          <w:lang w:eastAsia="ru-RU"/>
        </w:rPr>
        <w:sectPr w:rsidR="00C414CF" w:rsidRPr="00C414CF">
          <w:headerReference w:type="default" r:id="rId14"/>
          <w:pgSz w:w="11900" w:h="16800"/>
          <w:pgMar w:top="1440" w:right="800" w:bottom="1440" w:left="800" w:header="720" w:footer="720" w:gutter="0"/>
          <w:cols w:space="720"/>
        </w:sectPr>
      </w:pPr>
    </w:p>
    <w:p w:rsidR="00C414CF" w:rsidRPr="00C414CF" w:rsidRDefault="00C414CF" w:rsidP="00C414CF">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lastRenderedPageBreak/>
        <w:t>Приложение №3</w:t>
      </w:r>
    </w:p>
    <w:p w:rsidR="00C414CF" w:rsidRPr="00C414CF" w:rsidRDefault="00C414CF" w:rsidP="00C414CF">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t>к постановлению Администрации</w:t>
      </w:r>
    </w:p>
    <w:p w:rsidR="00C414CF" w:rsidRPr="00C414CF" w:rsidRDefault="00C414CF" w:rsidP="00C414CF">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t>Дубовского  сельского поселения</w:t>
      </w:r>
    </w:p>
    <w:p w:rsidR="00C414CF" w:rsidRPr="00C414CF" w:rsidRDefault="00C414CF" w:rsidP="00C414CF">
      <w:pPr>
        <w:spacing w:after="0" w:line="240" w:lineRule="auto"/>
        <w:ind w:left="6237"/>
        <w:jc w:val="right"/>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от 21.02.2022 № 32</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Положение о порядке, сроках и форме предоставления муниципальным бюджетным учреждением культуры Дубовского сельского поселения "Ериковский СДК", отчетности о выполнении целевых показателей эффективности деятельности</w:t>
      </w:r>
    </w:p>
    <w:p w:rsidR="00C414CF" w:rsidRPr="00C414CF" w:rsidRDefault="00C414CF" w:rsidP="00C414CF">
      <w:pPr>
        <w:spacing w:after="0" w:line="240" w:lineRule="auto"/>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 Настоящее Положение устанавливает порядок, срок и форму представления отчетности муниципальным бюджетным учреждением культуры Дубовского сельского поселения "Ериковский СДК" (далее - Учреждение), отчетности о выполнении целевых показателей эффективности деятельности Учреждения.</w:t>
      </w:r>
    </w:p>
    <w:p w:rsidR="00C414CF" w:rsidRPr="00C414CF" w:rsidRDefault="00C414CF" w:rsidP="00C414CF">
      <w:pPr>
        <w:spacing w:after="0" w:line="240" w:lineRule="auto"/>
        <w:ind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2. Отчетность Учреждения о выполнении целевых показателей представляется в комиссию по оценке </w:t>
      </w:r>
      <w:proofErr w:type="gramStart"/>
      <w:r w:rsidRPr="00C414CF">
        <w:rPr>
          <w:rFonts w:ascii="Times New Roman" w:eastAsia="Times New Roman" w:hAnsi="Times New Roman" w:cs="Times New Roman"/>
          <w:sz w:val="28"/>
          <w:szCs w:val="28"/>
          <w:lang w:eastAsia="ru-RU"/>
        </w:rPr>
        <w:t>выполнения целевых показателей эффективности деятельности муниципального бюджетного учреждения</w:t>
      </w:r>
      <w:proofErr w:type="gramEnd"/>
      <w:r w:rsidRPr="00C414CF">
        <w:rPr>
          <w:rFonts w:ascii="Times New Roman" w:eastAsia="Times New Roman" w:hAnsi="Times New Roman" w:cs="Times New Roman"/>
          <w:sz w:val="28"/>
          <w:szCs w:val="28"/>
          <w:lang w:eastAsia="ru-RU"/>
        </w:rPr>
        <w:t xml:space="preserve"> культуры, подведомственного Администрации Дубовского сельского поселения, и премированию их руководителей (далее - Комиссия) за отчетный период (месяц).</w:t>
      </w:r>
    </w:p>
    <w:p w:rsidR="00C414CF" w:rsidRPr="00C414CF" w:rsidRDefault="00C414CF" w:rsidP="00C414CF">
      <w:pPr>
        <w:spacing w:after="0" w:line="240" w:lineRule="auto"/>
        <w:ind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3. Отчетность состоит из 4 разделов:</w:t>
      </w:r>
    </w:p>
    <w:p w:rsidR="00C414CF" w:rsidRPr="00C414CF" w:rsidRDefault="00C414CF" w:rsidP="00C414CF">
      <w:pPr>
        <w:spacing w:after="0" w:line="240" w:lineRule="auto"/>
        <w:ind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показатели основной деятельности Учреждения;</w:t>
      </w:r>
    </w:p>
    <w:p w:rsidR="00C414CF" w:rsidRPr="00C414CF" w:rsidRDefault="00C414CF" w:rsidP="00C414CF">
      <w:pPr>
        <w:spacing w:after="0" w:line="240" w:lineRule="auto"/>
        <w:ind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показатели финансово-экономической деятельности;</w:t>
      </w:r>
    </w:p>
    <w:p w:rsidR="00C414CF" w:rsidRPr="00C414CF" w:rsidRDefault="00C414CF" w:rsidP="00C414CF">
      <w:pPr>
        <w:spacing w:after="0" w:line="240" w:lineRule="auto"/>
        <w:ind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показатели исполнительной дисциплины;</w:t>
      </w:r>
    </w:p>
    <w:p w:rsidR="00C414CF" w:rsidRPr="00C414CF" w:rsidRDefault="00C414CF" w:rsidP="00C414CF">
      <w:pPr>
        <w:spacing w:after="0" w:line="240" w:lineRule="auto"/>
        <w:ind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критерии по деятельности муниципального бюджетного учреждения, направленные на работу с кадрами.</w:t>
      </w:r>
    </w:p>
    <w:p w:rsidR="00C414CF" w:rsidRPr="00C414CF" w:rsidRDefault="00C414CF" w:rsidP="00C414CF">
      <w:pPr>
        <w:spacing w:after="0" w:line="240" w:lineRule="auto"/>
        <w:ind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4. Учреждением, отчетность подается по форме, согласно приложению к настоящему Положению.</w:t>
      </w:r>
    </w:p>
    <w:p w:rsidR="00C414CF" w:rsidRPr="00C414CF" w:rsidRDefault="00C414CF" w:rsidP="00C414CF">
      <w:pPr>
        <w:spacing w:after="0" w:line="240" w:lineRule="auto"/>
        <w:ind w:firstLine="559"/>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5. Отчетность должна быть представлена в Комиссию на бумажных носителях. Отчет о выполнении целевых показателей эффективности деятельности Учреждения подписывается руководителем Учреждения и скрепляется печатью.</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C414CF">
      <w:pPr>
        <w:spacing w:after="0" w:line="240" w:lineRule="auto"/>
        <w:ind w:firstLine="559"/>
        <w:jc w:val="right"/>
        <w:rPr>
          <w:rFonts w:ascii="Times New Roman" w:eastAsia="Times New Roman" w:hAnsi="Times New Roman" w:cs="Times New Roman"/>
          <w:sz w:val="20"/>
          <w:szCs w:val="20"/>
          <w:lang w:eastAsia="ru-RU"/>
        </w:rPr>
        <w:sectPr w:rsidR="00C414CF" w:rsidSect="00C414CF">
          <w:pgSz w:w="11906" w:h="16838"/>
          <w:pgMar w:top="851" w:right="1134" w:bottom="822" w:left="1418" w:header="709" w:footer="709" w:gutter="0"/>
          <w:cols w:space="708"/>
          <w:docGrid w:linePitch="360"/>
        </w:sectPr>
      </w:pPr>
    </w:p>
    <w:p w:rsidR="00C414CF" w:rsidRPr="00C414CF" w:rsidRDefault="00C414CF" w:rsidP="00C414CF">
      <w:pPr>
        <w:spacing w:after="0" w:line="240" w:lineRule="auto"/>
        <w:ind w:firstLine="559"/>
        <w:jc w:val="right"/>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lastRenderedPageBreak/>
        <w:t>Приложение</w:t>
      </w:r>
    </w:p>
    <w:p w:rsidR="00C414CF" w:rsidRPr="00C414CF" w:rsidRDefault="00C414CF" w:rsidP="00C414CF">
      <w:pPr>
        <w:spacing w:after="0" w:line="240" w:lineRule="auto"/>
        <w:ind w:firstLine="559"/>
        <w:jc w:val="right"/>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к Положению о порядке, сроках и форме предоставления</w:t>
      </w:r>
    </w:p>
    <w:p w:rsidR="00C414CF" w:rsidRPr="00C414CF" w:rsidRDefault="00C414CF" w:rsidP="00C414CF">
      <w:pPr>
        <w:spacing w:after="0" w:line="240" w:lineRule="auto"/>
        <w:ind w:firstLine="559"/>
        <w:jc w:val="right"/>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муниципальным бюджетным учреждением культуры Дубовского</w:t>
      </w:r>
    </w:p>
    <w:p w:rsidR="00C414CF" w:rsidRPr="00C414CF" w:rsidRDefault="00C414CF" w:rsidP="00C414CF">
      <w:pPr>
        <w:spacing w:after="0" w:line="240" w:lineRule="auto"/>
        <w:ind w:firstLine="559"/>
        <w:jc w:val="right"/>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сельского поселения "Ериковский СДК", отчетности о выполнении</w:t>
      </w:r>
    </w:p>
    <w:p w:rsidR="00C414CF" w:rsidRPr="00C414CF" w:rsidRDefault="00C414CF" w:rsidP="00C414CF">
      <w:pPr>
        <w:spacing w:after="0" w:line="240" w:lineRule="auto"/>
        <w:ind w:firstLine="559"/>
        <w:jc w:val="right"/>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целевых показателей эффективности деятельности</w:t>
      </w:r>
    </w:p>
    <w:p w:rsidR="00C414CF" w:rsidRPr="00C414CF" w:rsidRDefault="00C414CF" w:rsidP="00C414CF">
      <w:pPr>
        <w:spacing w:after="0" w:line="240" w:lineRule="auto"/>
        <w:rPr>
          <w:rFonts w:ascii="Times New Roman" w:eastAsia="Times New Roman" w:hAnsi="Times New Roman" w:cs="Times New Roman"/>
          <w:sz w:val="20"/>
          <w:szCs w:val="20"/>
          <w:lang w:eastAsia="ru-RU"/>
        </w:rPr>
      </w:pPr>
    </w:p>
    <w:p w:rsidR="00C414CF" w:rsidRPr="00C414CF" w:rsidRDefault="00C414CF" w:rsidP="00C414CF">
      <w:pPr>
        <w:spacing w:after="0" w:line="240" w:lineRule="auto"/>
        <w:ind w:firstLine="559"/>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ОТЧЕТ ЗА ПЕРИОД _________</w:t>
      </w:r>
    </w:p>
    <w:p w:rsidR="00C414CF" w:rsidRPr="00C414CF" w:rsidRDefault="00C414CF" w:rsidP="00C414CF">
      <w:pPr>
        <w:spacing w:after="0" w:line="240" w:lineRule="auto"/>
        <w:ind w:firstLine="559"/>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 xml:space="preserve">о выполнении </w:t>
      </w:r>
      <w:proofErr w:type="gramStart"/>
      <w:r w:rsidRPr="00C414CF">
        <w:rPr>
          <w:rFonts w:ascii="Times New Roman" w:eastAsia="Times New Roman" w:hAnsi="Times New Roman" w:cs="Times New Roman"/>
          <w:sz w:val="20"/>
          <w:szCs w:val="20"/>
          <w:lang w:eastAsia="ru-RU"/>
        </w:rPr>
        <w:t>показателей оценки эффективности деятельности руководителя</w:t>
      </w:r>
      <w:proofErr w:type="gramEnd"/>
    </w:p>
    <w:p w:rsidR="00C414CF" w:rsidRPr="00C414CF" w:rsidRDefault="00C414CF" w:rsidP="00C414CF">
      <w:pPr>
        <w:spacing w:after="0" w:line="240" w:lineRule="auto"/>
        <w:ind w:firstLine="559"/>
        <w:jc w:val="center"/>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муниципального бюджетного учреждения культуры Дубовского сельского поселения "Ериковский СДК"</w:t>
      </w:r>
    </w:p>
    <w:p w:rsidR="00C414CF" w:rsidRPr="00C414CF" w:rsidRDefault="00C414CF" w:rsidP="00C414CF">
      <w:pPr>
        <w:spacing w:after="0" w:line="240" w:lineRule="auto"/>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53"/>
        <w:gridCol w:w="2268"/>
        <w:gridCol w:w="5245"/>
        <w:gridCol w:w="2126"/>
      </w:tblGrid>
      <w:tr w:rsidR="00C414CF" w:rsidRPr="00C414CF" w:rsidTr="00E06A1D">
        <w:tc>
          <w:tcPr>
            <w:tcW w:w="675"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N</w:t>
            </w:r>
          </w:p>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proofErr w:type="gramStart"/>
            <w:r w:rsidRPr="00C414CF">
              <w:rPr>
                <w:rFonts w:ascii="Times New Roman CYR" w:eastAsia="SimSun" w:hAnsi="Times New Roman CYR" w:cs="Times New Roman"/>
                <w:sz w:val="24"/>
                <w:szCs w:val="24"/>
                <w:lang w:eastAsia="ru-RU"/>
              </w:rPr>
              <w:t>п</w:t>
            </w:r>
            <w:proofErr w:type="gramEnd"/>
            <w:r w:rsidRPr="00C414CF">
              <w:rPr>
                <w:rFonts w:ascii="Times New Roman CYR" w:eastAsia="SimSun" w:hAnsi="Times New Roman CYR" w:cs="Times New Roman"/>
                <w:sz w:val="24"/>
                <w:szCs w:val="24"/>
                <w:lang w:eastAsia="ru-RU"/>
              </w:rPr>
              <w:t>/п</w:t>
            </w:r>
          </w:p>
        </w:tc>
        <w:tc>
          <w:tcPr>
            <w:tcW w:w="425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Наименование показателя эффективности деятельности руководителя</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Баллы, начисленные за достижение показателя эффективности деятельности руководителя*(1)</w:t>
            </w:r>
          </w:p>
        </w:tc>
        <w:tc>
          <w:tcPr>
            <w:tcW w:w="524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Причины невыполнения показателя эффективности деятельности руководителя*(2)</w:t>
            </w:r>
          </w:p>
        </w:tc>
        <w:tc>
          <w:tcPr>
            <w:tcW w:w="2126"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center"/>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Примечание</w:t>
            </w:r>
          </w:p>
        </w:tc>
      </w:tr>
      <w:tr w:rsidR="00C414CF" w:rsidRPr="00C414CF" w:rsidTr="00E06A1D">
        <w:tc>
          <w:tcPr>
            <w:tcW w:w="675"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4</w:t>
            </w:r>
          </w:p>
        </w:tc>
        <w:tc>
          <w:tcPr>
            <w:tcW w:w="2126"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5</w:t>
            </w:r>
          </w:p>
        </w:tc>
      </w:tr>
      <w:tr w:rsidR="00C414CF" w:rsidRPr="00C414CF" w:rsidTr="00E06A1D">
        <w:tc>
          <w:tcPr>
            <w:tcW w:w="14567" w:type="dxa"/>
            <w:gridSpan w:val="5"/>
            <w:tcBorders>
              <w:top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1. Показатели основной деятельности учреждения</w:t>
            </w:r>
          </w:p>
        </w:tc>
      </w:tr>
      <w:tr w:rsidR="00C414CF" w:rsidRPr="00C414CF" w:rsidTr="00E06A1D">
        <w:tc>
          <w:tcPr>
            <w:tcW w:w="675"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Качественное и своевременное выполнение целевых показателей эффективности работы учреждения в полном объеме *(3)</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2126"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r>
      <w:tr w:rsidR="00C414CF" w:rsidRPr="00C414CF" w:rsidTr="00E06A1D">
        <w:tc>
          <w:tcPr>
            <w:tcW w:w="14567" w:type="dxa"/>
            <w:gridSpan w:val="5"/>
            <w:tcBorders>
              <w:top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2. Показатели финансово-экономической деятельности</w:t>
            </w:r>
          </w:p>
        </w:tc>
      </w:tr>
      <w:tr w:rsidR="00C414CF" w:rsidRPr="00C414CF" w:rsidTr="00E06A1D">
        <w:tc>
          <w:tcPr>
            <w:tcW w:w="675"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Эффективное использование субсидий, выделенных на исполнение муниципального задания*(4)</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2126"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r>
      <w:tr w:rsidR="00C414CF" w:rsidRPr="00C414CF" w:rsidTr="00E06A1D">
        <w:tc>
          <w:tcPr>
            <w:tcW w:w="675"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Соблюдение плана финансово-хозяйственной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2126"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r>
      <w:tr w:rsidR="00C414CF" w:rsidRPr="00C414CF" w:rsidTr="00E06A1D">
        <w:tc>
          <w:tcPr>
            <w:tcW w:w="14567" w:type="dxa"/>
            <w:gridSpan w:val="5"/>
            <w:tcBorders>
              <w:top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3. Показатели исполнительной дисциплины</w:t>
            </w:r>
          </w:p>
        </w:tc>
      </w:tr>
      <w:tr w:rsidR="00C414CF" w:rsidRPr="00C414CF" w:rsidTr="00E06A1D">
        <w:tc>
          <w:tcPr>
            <w:tcW w:w="675"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Отсутствие замечаний по срокам и качеству предоставления установленной отчетности</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2126"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r>
      <w:tr w:rsidR="00C414CF" w:rsidRPr="00C414CF" w:rsidTr="00E06A1D">
        <w:tc>
          <w:tcPr>
            <w:tcW w:w="14567" w:type="dxa"/>
            <w:gridSpan w:val="5"/>
            <w:tcBorders>
              <w:top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4. Критерии по деятельности муниципального бюджетного учреждения, направленные на работу с кадрами</w:t>
            </w:r>
          </w:p>
        </w:tc>
      </w:tr>
      <w:tr w:rsidR="00C414CF" w:rsidRPr="00C414CF" w:rsidTr="00E06A1D">
        <w:tc>
          <w:tcPr>
            <w:tcW w:w="675"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lastRenderedPageBreak/>
              <w:t>5.</w:t>
            </w:r>
          </w:p>
        </w:tc>
        <w:tc>
          <w:tcPr>
            <w:tcW w:w="4253"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ind w:firstLine="559"/>
              <w:jc w:val="both"/>
              <w:rPr>
                <w:rFonts w:ascii="Times New Roman CYR" w:eastAsia="SimSun" w:hAnsi="Times New Roman CYR" w:cs="Times New Roman"/>
                <w:sz w:val="24"/>
                <w:szCs w:val="24"/>
                <w:lang w:eastAsia="ru-RU"/>
              </w:rPr>
            </w:pPr>
            <w:r w:rsidRPr="00C414CF">
              <w:rPr>
                <w:rFonts w:ascii="Times New Roman CYR" w:eastAsia="SimSun" w:hAnsi="Times New Roman CYR" w:cs="Times New Roman"/>
                <w:sz w:val="24"/>
                <w:szCs w:val="24"/>
                <w:lang w:eastAsia="ru-RU"/>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w:t>
            </w:r>
          </w:p>
        </w:tc>
        <w:tc>
          <w:tcPr>
            <w:tcW w:w="2268"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c>
          <w:tcPr>
            <w:tcW w:w="2126"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CYR" w:eastAsia="SimSun" w:hAnsi="Times New Roman CYR" w:cs="Times New Roman"/>
                <w:sz w:val="24"/>
                <w:szCs w:val="24"/>
                <w:lang w:eastAsia="ru-RU"/>
              </w:rPr>
            </w:pPr>
          </w:p>
        </w:tc>
      </w:tr>
    </w:tbl>
    <w:p w:rsidR="00C414CF" w:rsidRPr="00C414CF" w:rsidRDefault="00C414CF" w:rsidP="00C414CF">
      <w:pPr>
        <w:spacing w:after="0" w:line="240" w:lineRule="auto"/>
        <w:ind w:firstLine="559"/>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Директор __________________ __________ _____________________</w:t>
      </w:r>
    </w:p>
    <w:p w:rsidR="00C414CF" w:rsidRPr="00C414CF" w:rsidRDefault="00C414CF" w:rsidP="00C414CF">
      <w:pPr>
        <w:spacing w:after="0" w:line="240" w:lineRule="auto"/>
        <w:ind w:left="698" w:firstLine="699"/>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(наименование учреждения) (подпись) (Ф.И.О.)</w:t>
      </w:r>
    </w:p>
    <w:p w:rsidR="00C414CF" w:rsidRPr="00C414CF" w:rsidRDefault="00C414CF" w:rsidP="00C414CF">
      <w:pPr>
        <w:spacing w:after="0" w:line="240" w:lineRule="auto"/>
        <w:ind w:firstLine="559"/>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0"/>
          <w:szCs w:val="20"/>
          <w:lang w:eastAsia="ru-RU"/>
        </w:rPr>
        <w:t>М.П.</w:t>
      </w:r>
    </w:p>
    <w:p w:rsidR="00C414CF" w:rsidRPr="00C414CF" w:rsidRDefault="00C414CF" w:rsidP="00C414CF">
      <w:pPr>
        <w:spacing w:after="0" w:line="240" w:lineRule="auto"/>
        <w:rPr>
          <w:rFonts w:ascii="Times New Roman" w:eastAsia="Times New Roman" w:hAnsi="Times New Roman" w:cs="Times New Roman"/>
          <w:sz w:val="20"/>
          <w:szCs w:val="20"/>
          <w:lang w:eastAsia="ru-RU"/>
        </w:rPr>
      </w:pPr>
    </w:p>
    <w:p w:rsidR="00C414CF" w:rsidRPr="00C414CF" w:rsidRDefault="00C414CF" w:rsidP="00C414CF">
      <w:pPr>
        <w:widowControl w:val="0"/>
        <w:autoSpaceDE w:val="0"/>
        <w:autoSpaceDN w:val="0"/>
        <w:adjustRightInd w:val="0"/>
        <w:spacing w:after="0" w:line="240" w:lineRule="auto"/>
        <w:ind w:firstLine="720"/>
        <w:jc w:val="both"/>
        <w:rPr>
          <w:rFonts w:ascii="Times New Roman CYR" w:eastAsia="SimSun" w:hAnsi="Times New Roman CYR" w:cs="Times New Roman"/>
          <w:sz w:val="20"/>
          <w:szCs w:val="24"/>
          <w:lang w:eastAsia="ru-RU"/>
        </w:rPr>
      </w:pPr>
      <w:bookmarkStart w:id="4" w:name="sub_1"/>
      <w:r w:rsidRPr="00C414CF">
        <w:rPr>
          <w:rFonts w:ascii="Times New Roman CYR" w:eastAsia="SimSun" w:hAnsi="Times New Roman CYR" w:cs="Times New Roman"/>
          <w:sz w:val="20"/>
          <w:szCs w:val="24"/>
          <w:lang w:eastAsia="ru-RU"/>
        </w:rPr>
        <w:t>*(1) 1 балл - 100% достижение соответствующего строке таблицы показателя эффективности деятельности руководителя; 0 баллов - невыполнение соответствующего строке таблицы показателя эффективности деятельности руководителя.</w:t>
      </w:r>
    </w:p>
    <w:p w:rsidR="00C414CF" w:rsidRPr="00C414CF" w:rsidRDefault="00C414CF" w:rsidP="00C414CF">
      <w:pPr>
        <w:widowControl w:val="0"/>
        <w:autoSpaceDE w:val="0"/>
        <w:autoSpaceDN w:val="0"/>
        <w:adjustRightInd w:val="0"/>
        <w:spacing w:after="0" w:line="240" w:lineRule="auto"/>
        <w:ind w:firstLine="720"/>
        <w:jc w:val="both"/>
        <w:rPr>
          <w:rFonts w:ascii="Times New Roman CYR" w:eastAsia="SimSun" w:hAnsi="Times New Roman CYR" w:cs="Times New Roman"/>
          <w:sz w:val="20"/>
          <w:szCs w:val="24"/>
          <w:lang w:eastAsia="ru-RU"/>
        </w:rPr>
      </w:pPr>
      <w:bookmarkStart w:id="5" w:name="sub_2"/>
      <w:bookmarkEnd w:id="4"/>
      <w:r w:rsidRPr="00C414CF">
        <w:rPr>
          <w:rFonts w:ascii="Times New Roman CYR" w:eastAsia="SimSun" w:hAnsi="Times New Roman CYR" w:cs="Times New Roman"/>
          <w:sz w:val="20"/>
          <w:szCs w:val="24"/>
          <w:lang w:eastAsia="ru-RU"/>
        </w:rPr>
        <w:t>*(2) Заполняется в случае нулевого количества баллов во втором столбце таблицы в строке соответствующего показателя эффективности деятельности руководителя.</w:t>
      </w:r>
    </w:p>
    <w:p w:rsidR="00C414CF" w:rsidRPr="00C414CF" w:rsidRDefault="00C414CF" w:rsidP="00C414CF">
      <w:pPr>
        <w:widowControl w:val="0"/>
        <w:autoSpaceDE w:val="0"/>
        <w:autoSpaceDN w:val="0"/>
        <w:adjustRightInd w:val="0"/>
        <w:spacing w:after="0" w:line="240" w:lineRule="auto"/>
        <w:ind w:firstLine="720"/>
        <w:jc w:val="both"/>
        <w:rPr>
          <w:rFonts w:ascii="Times New Roman CYR" w:eastAsia="SimSun" w:hAnsi="Times New Roman CYR" w:cs="Times New Roman"/>
          <w:sz w:val="20"/>
          <w:szCs w:val="24"/>
          <w:lang w:eastAsia="ru-RU"/>
        </w:rPr>
      </w:pPr>
      <w:bookmarkStart w:id="6" w:name="sub_3"/>
      <w:bookmarkEnd w:id="5"/>
      <w:r w:rsidRPr="00C414CF">
        <w:rPr>
          <w:rFonts w:ascii="Times New Roman CYR" w:eastAsia="SimSun" w:hAnsi="Times New Roman CYR" w:cs="Times New Roman"/>
          <w:sz w:val="20"/>
          <w:szCs w:val="24"/>
          <w:lang w:eastAsia="ru-RU"/>
        </w:rPr>
        <w:t xml:space="preserve">*(3) Мониторинг исполнения муниципального задания </w:t>
      </w:r>
    </w:p>
    <w:bookmarkEnd w:id="6"/>
    <w:p w:rsidR="00C414CF" w:rsidRPr="00C414CF" w:rsidRDefault="00C414CF" w:rsidP="00C414CF">
      <w:pPr>
        <w:widowControl w:val="0"/>
        <w:autoSpaceDE w:val="0"/>
        <w:autoSpaceDN w:val="0"/>
        <w:adjustRightInd w:val="0"/>
        <w:spacing w:after="0" w:line="240" w:lineRule="auto"/>
        <w:ind w:firstLine="720"/>
        <w:jc w:val="both"/>
        <w:rPr>
          <w:rFonts w:ascii="Times New Roman CYR" w:eastAsia="SimSun" w:hAnsi="Times New Roman CYR" w:cs="Times New Roman"/>
          <w:sz w:val="20"/>
          <w:szCs w:val="24"/>
          <w:lang w:eastAsia="ru-RU"/>
        </w:rPr>
      </w:pPr>
      <w:r w:rsidRPr="00C414CF">
        <w:rPr>
          <w:rFonts w:ascii="Times New Roman CYR" w:eastAsia="SimSun" w:hAnsi="Times New Roman CYR" w:cs="Times New Roman"/>
          <w:sz w:val="20"/>
          <w:szCs w:val="24"/>
          <w:lang w:eastAsia="ru-RU"/>
        </w:rPr>
        <w:t>*(4) К таблице прилагается отчет учреждения соответствующий отчетному периоду.</w:t>
      </w:r>
    </w:p>
    <w:p w:rsidR="00C414CF" w:rsidRPr="00C414CF" w:rsidRDefault="00C414CF" w:rsidP="00C414C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14CF" w:rsidRPr="00C414CF" w:rsidRDefault="00C414CF" w:rsidP="00C414C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186CD7">
      <w:pPr>
        <w:pStyle w:val="a6"/>
        <w:ind w:left="284"/>
        <w:rPr>
          <w:rFonts w:ascii="Times New Roman" w:hAnsi="Times New Roman"/>
          <w:sz w:val="24"/>
          <w:szCs w:val="24"/>
        </w:rPr>
      </w:pPr>
    </w:p>
    <w:p w:rsidR="00C414CF" w:rsidRDefault="00C414CF" w:rsidP="00C414CF">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sectPr w:rsidR="00C414CF" w:rsidSect="00C414CF">
          <w:pgSz w:w="16838" w:h="11906" w:orient="landscape"/>
          <w:pgMar w:top="1134" w:right="822" w:bottom="1418" w:left="851" w:header="709" w:footer="709" w:gutter="0"/>
          <w:cols w:space="708"/>
          <w:docGrid w:linePitch="360"/>
        </w:sectPr>
      </w:pPr>
      <w:bookmarkStart w:id="7" w:name="_GoBack"/>
      <w:bookmarkEnd w:id="7"/>
    </w:p>
    <w:p w:rsidR="00C414CF" w:rsidRPr="00C414CF" w:rsidRDefault="00C414CF" w:rsidP="00C414CF">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lastRenderedPageBreak/>
        <w:t>Приложение №4</w:t>
      </w:r>
    </w:p>
    <w:p w:rsidR="00C414CF" w:rsidRPr="00C414CF" w:rsidRDefault="00C414CF" w:rsidP="00C414CF">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t>к постановлению Администрации</w:t>
      </w:r>
    </w:p>
    <w:p w:rsidR="00C414CF" w:rsidRPr="00C414CF" w:rsidRDefault="00C414CF" w:rsidP="00C414CF">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414CF">
        <w:rPr>
          <w:rFonts w:ascii="Times New Roman" w:eastAsia="Times New Roman" w:hAnsi="Times New Roman" w:cs="Times New Roman"/>
          <w:kern w:val="2"/>
          <w:sz w:val="28"/>
          <w:szCs w:val="28"/>
          <w:lang w:eastAsia="ru-RU"/>
        </w:rPr>
        <w:t>Дубовского  сельского поселения</w:t>
      </w:r>
    </w:p>
    <w:p w:rsidR="00C414CF" w:rsidRPr="00C414CF" w:rsidRDefault="00C414CF" w:rsidP="00C414CF">
      <w:pPr>
        <w:spacing w:after="0" w:line="240" w:lineRule="auto"/>
        <w:ind w:left="6237"/>
        <w:jc w:val="right"/>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от 21.02.2022 № 32</w:t>
      </w:r>
    </w:p>
    <w:p w:rsidR="00C414CF" w:rsidRPr="00C414CF" w:rsidRDefault="00C414CF" w:rsidP="00C414C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14CF" w:rsidRPr="00C414CF" w:rsidRDefault="00C414CF" w:rsidP="00C414CF">
      <w:pPr>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Положение</w:t>
      </w:r>
    </w:p>
    <w:p w:rsidR="00C414CF" w:rsidRPr="00C414CF" w:rsidRDefault="00C414CF" w:rsidP="00C414CF">
      <w:pPr>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о комиссии по оценке </w:t>
      </w:r>
      <w:proofErr w:type="gramStart"/>
      <w:r w:rsidRPr="00C414CF">
        <w:rPr>
          <w:rFonts w:ascii="Times New Roman" w:eastAsia="Times New Roman" w:hAnsi="Times New Roman" w:cs="Times New Roman"/>
          <w:sz w:val="28"/>
          <w:szCs w:val="28"/>
          <w:lang w:eastAsia="ru-RU"/>
        </w:rPr>
        <w:t>выполнения целевых показателей эффективности деятельности муниципального бюджетного учреждения культуры Дубовского сельского поселения</w:t>
      </w:r>
      <w:proofErr w:type="gramEnd"/>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1.1. Комиссия по оценке </w:t>
      </w:r>
      <w:proofErr w:type="gramStart"/>
      <w:r w:rsidRPr="00C414CF">
        <w:rPr>
          <w:rFonts w:ascii="Times New Roman" w:eastAsia="Times New Roman" w:hAnsi="Times New Roman" w:cs="Times New Roman"/>
          <w:sz w:val="28"/>
          <w:szCs w:val="28"/>
          <w:lang w:eastAsia="ru-RU"/>
        </w:rPr>
        <w:t>выполнения целевых показателей эффективности деятельности муниципального бюджетного учреждения культуры Дубовского сельского поселения</w:t>
      </w:r>
      <w:proofErr w:type="gramEnd"/>
      <w:r w:rsidRPr="00C414CF">
        <w:rPr>
          <w:rFonts w:ascii="Times New Roman" w:eastAsia="Times New Roman" w:hAnsi="Times New Roman" w:cs="Times New Roman"/>
          <w:sz w:val="28"/>
          <w:szCs w:val="28"/>
          <w:lang w:eastAsia="ru-RU"/>
        </w:rPr>
        <w:t xml:space="preserve"> и премированию их руководителей (далее - Комиссия) создана в целях рассмотрения отчетов, предоставляемых руководителями муниципальных бюджетных учреждений о выполнении целевых показателей эффективности деятельности муниципальных учреждений и подготовки предложений о премировании их руководителей.</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1.2. Основными задачами Комиссии является:</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получение объективных данных о текущем состоянии, а в дальнейшем - динамике успешности деятельности муниципальных учреждений на основе оценки их деятельности;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 оценка эффективности деятельности муниципальных учреждений и их руководителей на основе </w:t>
      </w:r>
      <w:proofErr w:type="gramStart"/>
      <w:r w:rsidRPr="00C414CF">
        <w:rPr>
          <w:rFonts w:ascii="Times New Roman" w:eastAsia="Times New Roman" w:hAnsi="Times New Roman" w:cs="Times New Roman"/>
          <w:sz w:val="28"/>
          <w:szCs w:val="28"/>
          <w:lang w:eastAsia="ru-RU"/>
        </w:rPr>
        <w:t>выполнения целевых показателей эффективности деятельности муниципального учреждения</w:t>
      </w:r>
      <w:proofErr w:type="gramEnd"/>
      <w:r w:rsidRPr="00C414CF">
        <w:rPr>
          <w:rFonts w:ascii="Times New Roman" w:eastAsia="Times New Roman" w:hAnsi="Times New Roman" w:cs="Times New Roman"/>
          <w:sz w:val="28"/>
          <w:szCs w:val="28"/>
          <w:lang w:eastAsia="ru-RU"/>
        </w:rPr>
        <w:t>;</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выявление потенциала, проблемных направлений и, согласно полученным данным, работа по повышению эффективности деятельности муниципальных учреждений;</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стимулирование заинтересованности руководителей муниципальных учреждений в повышении качества их деятельности.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Комиссия осуществляет свою деятельность на постоянной основе.</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firstLine="698"/>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 Состав и полномочия Комиссии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2.1. Комиссия состоит из председателя Комиссии, заместителя председателя Комиссии, секретаря Комиссии и членов Комиссии.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2.2. Председатель Комиссии: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осуществляет общее руководство деятельностью Комиссии;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председательствует на заседаниях Комиссии.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2.3. В случае временного отсутствия председателя Комиссии заседание Комиссии проводит заместитель председателя Комиссии.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2.4. Секретарь Комиссии: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lastRenderedPageBreak/>
        <w:t>- информирует членов Комиссии о дате, времени и месте проведения заседаний Комиссии;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ведет протоколы заседаний Комиссии;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готовит проекты распоряжений о премировании за отчетный период;</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готовит по поручению председателя Комиссии, его заместителя информацию о деятельности Комиссии.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В случае временного отсутствия секретаря Комиссии его обязанности исполняет лицо, уполномоченное Председателем комиссии.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2.5. Заседания Комиссии проводятся ежемесячно, в срок до 2 рабочих дней до окончания отчетного периода. Время проведения заседания Комиссии назначается председателем Комиссии, а в его отсутствие - заместителем председателя Комиссии.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2.6. Решение Комиссии принимается большинством голосов членов Комиссии, присутствующих на заседании.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При равенстве голосов решающим является голос председателя Комиссии, а при его отсутствии - заместителя председателя Комиссии.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2.7. Заседание Комиссии является правомочным, если на нем присутствует не менее половины от общего числа ее членов.</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2.8. Для выполнения возложенных задач Комиссия осуществляет следующие функции: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рассматривает представленные муниципальными учреждениями отчеты о выполнении целевых показателей, характеризующие результативность деятельности муниципальных учреждений;</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может привлекать к участию в заседаниях Комиссии руководителей муниципальных учреждений;</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принимает решение о размере премии в отношении каждого руководителя муниципального учреждения.</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2.9. Комиссия по вопросам, входящим в ее компетенцию, имеет право:</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запрашивать у руководителей муниципальных учреждений необходимую для ее деятельности информацию;</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устанавливать для руководителей муниципальных учреждений сроки предоставления информации;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утверждать решение о размере премии в отношении каждого руководителя муниципального учреждения.</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3. Порядок работы Комиссии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3.1. Комиссия принимает на рассмотрение от руководителей муниципальных учреждений Отчеты о выполнении целевых показателей эффективности деятельности муниципального учреждения (далее - Отчет) вместе с сопроводительными документами не менее чем за 5 рабочих дня до окончания отчетного периода.</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 xml:space="preserve">3.2. При принятии решений по оценке деятельности руководителей муниципальных учреждений Комиссия руководствуется результатами </w:t>
      </w:r>
      <w:r w:rsidRPr="00C414CF">
        <w:rPr>
          <w:rFonts w:ascii="Times New Roman" w:eastAsia="Times New Roman" w:hAnsi="Times New Roman" w:cs="Times New Roman"/>
          <w:sz w:val="28"/>
          <w:szCs w:val="28"/>
          <w:lang w:eastAsia="ru-RU"/>
        </w:rPr>
        <w:lastRenderedPageBreak/>
        <w:t>анализа достижения муниципальными учреждениями целевых показателей эффективности деятельности.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3.3. Решение Комиссии о премировании руководителей муниципальных учреждений за отчетный период отражается в протоколе, который подписывается всеми членами Комиссии.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3.4. На основании решения Комиссии готовится проект распоряжения руководителя Администрации Дубовского сельского поселения о размере премирования руководителей муниципальных учреждений за отчетный период.</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4. Ответственность членов Комиссии</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4.1. Председатель Комиссии несет персональную ответственность за организацию деятельности и выполнение возложенных на нее задач.</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4.2. Ответственность за оформление и хранение документов по работе Комиссии возлагается на секретаря Комиссии.</w:t>
      </w:r>
    </w:p>
    <w:p w:rsidR="00C414CF" w:rsidRPr="00C414CF" w:rsidRDefault="00C414CF" w:rsidP="00C414CF">
      <w:pPr>
        <w:spacing w:after="0" w:line="240" w:lineRule="auto"/>
        <w:ind w:firstLine="567"/>
        <w:jc w:val="both"/>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4.3. Члены Комиссии несут ответственность за действия (бездействие) и принятые решения в ходе работы Комиссии согласно действующему законодательству.</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5. Состав комиссии по оценке выполнения целевых показателей</w:t>
      </w:r>
    </w:p>
    <w:p w:rsidR="00C414CF" w:rsidRPr="00C414CF" w:rsidRDefault="00C414CF" w:rsidP="00C414CF">
      <w:pPr>
        <w:spacing w:after="0" w:line="240" w:lineRule="auto"/>
        <w:jc w:val="center"/>
        <w:rPr>
          <w:rFonts w:ascii="Times New Roman" w:eastAsia="Times New Roman" w:hAnsi="Times New Roman" w:cs="Times New Roman"/>
          <w:sz w:val="28"/>
          <w:szCs w:val="28"/>
          <w:lang w:eastAsia="ru-RU"/>
        </w:rPr>
      </w:pPr>
      <w:r w:rsidRPr="00C414CF">
        <w:rPr>
          <w:rFonts w:ascii="Times New Roman" w:eastAsia="Times New Roman" w:hAnsi="Times New Roman" w:cs="Times New Roman"/>
          <w:sz w:val="28"/>
          <w:szCs w:val="28"/>
          <w:lang w:eastAsia="ru-RU"/>
        </w:rPr>
        <w:t>эффективности деятельности муниципального бюджетного учреждения культуры Дубовского сельского поселения</w:t>
      </w:r>
    </w:p>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6769"/>
      </w:tblGrid>
      <w:tr w:rsidR="00C414CF" w:rsidRPr="00C414CF" w:rsidTr="00E06A1D">
        <w:tc>
          <w:tcPr>
            <w:tcW w:w="2802"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C414CF">
              <w:rPr>
                <w:rFonts w:ascii="Times New Roman" w:eastAsia="SimSun" w:hAnsi="Times New Roman" w:cs="Times New Roman"/>
                <w:sz w:val="28"/>
                <w:szCs w:val="28"/>
                <w:lang w:eastAsia="ru-RU"/>
              </w:rPr>
              <w:t>Председатель комиссии</w:t>
            </w:r>
          </w:p>
        </w:tc>
        <w:tc>
          <w:tcPr>
            <w:tcW w:w="6769"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C414CF">
              <w:rPr>
                <w:rFonts w:ascii="Times New Roman" w:eastAsia="SimSun" w:hAnsi="Times New Roman" w:cs="Times New Roman"/>
                <w:sz w:val="28"/>
                <w:szCs w:val="28"/>
                <w:lang w:eastAsia="ru-RU"/>
              </w:rPr>
              <w:t xml:space="preserve">Глава Администрации Дубовского сельского поселения </w:t>
            </w:r>
          </w:p>
        </w:tc>
      </w:tr>
      <w:tr w:rsidR="00C414CF" w:rsidRPr="00C414CF" w:rsidTr="00E06A1D">
        <w:tc>
          <w:tcPr>
            <w:tcW w:w="2802"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C414CF">
              <w:rPr>
                <w:rFonts w:ascii="Times New Roman" w:eastAsia="SimSun" w:hAnsi="Times New Roman" w:cs="Times New Roman"/>
                <w:sz w:val="28"/>
                <w:szCs w:val="28"/>
                <w:lang w:eastAsia="ru-RU"/>
              </w:rPr>
              <w:t>Заместитель председателя комиссии</w:t>
            </w:r>
          </w:p>
        </w:tc>
        <w:tc>
          <w:tcPr>
            <w:tcW w:w="6769"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C414CF">
              <w:rPr>
                <w:rFonts w:ascii="Times New Roman" w:eastAsia="SimSun" w:hAnsi="Times New Roman" w:cs="Times New Roman"/>
                <w:sz w:val="28"/>
                <w:szCs w:val="28"/>
                <w:lang w:eastAsia="ru-RU"/>
              </w:rPr>
              <w:t xml:space="preserve">Начальник сектора экономики и финансов Администрации Дубовского сельского поселения  </w:t>
            </w:r>
          </w:p>
        </w:tc>
      </w:tr>
      <w:tr w:rsidR="00C414CF" w:rsidRPr="00C414CF" w:rsidTr="00E06A1D">
        <w:tc>
          <w:tcPr>
            <w:tcW w:w="2802"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C414CF">
              <w:rPr>
                <w:rFonts w:ascii="Times New Roman" w:eastAsia="SimSun" w:hAnsi="Times New Roman" w:cs="Times New Roman"/>
                <w:sz w:val="28"/>
                <w:szCs w:val="28"/>
                <w:lang w:eastAsia="ru-RU"/>
              </w:rPr>
              <w:t>Секретарь комиссии</w:t>
            </w:r>
          </w:p>
        </w:tc>
        <w:tc>
          <w:tcPr>
            <w:tcW w:w="6769" w:type="dxa"/>
            <w:tcBorders>
              <w:top w:val="single" w:sz="4" w:space="0" w:color="auto"/>
              <w:left w:val="single" w:sz="4" w:space="0" w:color="auto"/>
              <w:bottom w:val="single" w:sz="4" w:space="0" w:color="auto"/>
            </w:tcBorders>
          </w:tcPr>
          <w:p w:rsidR="00C414CF" w:rsidRPr="00C414CF" w:rsidRDefault="00C414CF" w:rsidP="00C414CF">
            <w:pPr>
              <w:spacing w:after="0" w:line="240" w:lineRule="auto"/>
              <w:ind w:left="67"/>
              <w:jc w:val="both"/>
              <w:rPr>
                <w:rFonts w:ascii="Times New Roman" w:eastAsia="Times New Roman" w:hAnsi="Times New Roman" w:cs="Times New Roman"/>
                <w:sz w:val="20"/>
                <w:szCs w:val="20"/>
                <w:lang w:eastAsia="ru-RU"/>
              </w:rPr>
            </w:pPr>
            <w:r w:rsidRPr="00C414CF">
              <w:rPr>
                <w:rFonts w:ascii="Times New Roman" w:eastAsia="Times New Roman" w:hAnsi="Times New Roman" w:cs="Times New Roman"/>
                <w:sz w:val="28"/>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r>
      <w:tr w:rsidR="00C414CF" w:rsidRPr="00C414CF" w:rsidTr="00E06A1D">
        <w:tc>
          <w:tcPr>
            <w:tcW w:w="2802"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C414CF">
              <w:rPr>
                <w:rFonts w:ascii="Times New Roman" w:eastAsia="SimSun" w:hAnsi="Times New Roman" w:cs="Times New Roman"/>
                <w:sz w:val="28"/>
                <w:szCs w:val="28"/>
                <w:lang w:eastAsia="ru-RU"/>
              </w:rPr>
              <w:t>Член комиссии</w:t>
            </w:r>
          </w:p>
        </w:tc>
        <w:tc>
          <w:tcPr>
            <w:tcW w:w="6769"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C414CF">
              <w:rPr>
                <w:rFonts w:ascii="Times New Roman CYR" w:eastAsia="SimSun" w:hAnsi="Times New Roman CYR" w:cs="Times New Roman"/>
                <w:sz w:val="28"/>
                <w:szCs w:val="24"/>
                <w:lang w:eastAsia="ru-RU"/>
              </w:rPr>
              <w:t>Начальник сектора по благоустройству, социальному развитию и вопросам муниципального хозяйства</w:t>
            </w:r>
            <w:r w:rsidRPr="00C414CF">
              <w:rPr>
                <w:rFonts w:ascii="Times New Roman CYR" w:eastAsia="SimSun" w:hAnsi="Times New Roman CYR" w:cs="Times New Roman"/>
                <w:sz w:val="36"/>
                <w:szCs w:val="24"/>
                <w:lang w:eastAsia="ru-RU"/>
              </w:rPr>
              <w:t xml:space="preserve"> </w:t>
            </w:r>
            <w:r w:rsidRPr="00C414CF">
              <w:rPr>
                <w:rFonts w:ascii="Times New Roman" w:eastAsia="SimSun" w:hAnsi="Times New Roman" w:cs="Times New Roman"/>
                <w:sz w:val="28"/>
                <w:szCs w:val="28"/>
                <w:lang w:eastAsia="ru-RU"/>
              </w:rPr>
              <w:t xml:space="preserve">Администрации Дубовского сельского поселения  </w:t>
            </w:r>
          </w:p>
        </w:tc>
      </w:tr>
      <w:tr w:rsidR="00C414CF" w:rsidRPr="00C414CF" w:rsidTr="00E06A1D">
        <w:tc>
          <w:tcPr>
            <w:tcW w:w="2802" w:type="dxa"/>
            <w:tcBorders>
              <w:top w:val="single" w:sz="4" w:space="0" w:color="auto"/>
              <w:bottom w:val="single" w:sz="4" w:space="0" w:color="auto"/>
              <w:right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C414CF">
              <w:rPr>
                <w:rFonts w:ascii="Times New Roman" w:eastAsia="SimSun" w:hAnsi="Times New Roman" w:cs="Times New Roman"/>
                <w:sz w:val="28"/>
                <w:szCs w:val="28"/>
                <w:lang w:eastAsia="ru-RU"/>
              </w:rPr>
              <w:t>Член комиссии</w:t>
            </w:r>
          </w:p>
        </w:tc>
        <w:tc>
          <w:tcPr>
            <w:tcW w:w="6769" w:type="dxa"/>
            <w:tcBorders>
              <w:top w:val="single" w:sz="4" w:space="0" w:color="auto"/>
              <w:left w:val="single" w:sz="4" w:space="0" w:color="auto"/>
              <w:bottom w:val="single" w:sz="4" w:space="0" w:color="auto"/>
            </w:tcBorders>
          </w:tcPr>
          <w:p w:rsidR="00C414CF" w:rsidRPr="00C414CF" w:rsidRDefault="00C414CF" w:rsidP="00C414C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C414CF">
              <w:rPr>
                <w:rFonts w:ascii="Times New Roman CYR" w:eastAsia="SimSun" w:hAnsi="Times New Roman CYR" w:cs="Times New Roman"/>
                <w:sz w:val="28"/>
                <w:szCs w:val="24"/>
                <w:lang w:eastAsia="ru-RU"/>
              </w:rPr>
              <w:t>Главный специалист (главный бухгалтер)</w:t>
            </w:r>
            <w:r w:rsidRPr="00C414CF">
              <w:rPr>
                <w:rFonts w:ascii="Times New Roman" w:eastAsia="SimSun" w:hAnsi="Times New Roman" w:cs="Times New Roman"/>
                <w:sz w:val="44"/>
                <w:szCs w:val="28"/>
                <w:lang w:eastAsia="ru-RU"/>
              </w:rPr>
              <w:t xml:space="preserve"> </w:t>
            </w:r>
            <w:r w:rsidRPr="00C414CF">
              <w:rPr>
                <w:rFonts w:ascii="Times New Roman" w:eastAsia="SimSun" w:hAnsi="Times New Roman" w:cs="Times New Roman"/>
                <w:sz w:val="28"/>
                <w:szCs w:val="28"/>
                <w:lang w:eastAsia="ru-RU"/>
              </w:rPr>
              <w:t xml:space="preserve">сектора экономики и финансов Администрации Дубовского сельского поселения  </w:t>
            </w:r>
          </w:p>
        </w:tc>
      </w:tr>
    </w:tbl>
    <w:p w:rsidR="00C414CF" w:rsidRPr="00C414CF" w:rsidRDefault="00C414CF" w:rsidP="00C414CF">
      <w:pPr>
        <w:spacing w:after="0" w:line="240" w:lineRule="auto"/>
        <w:jc w:val="both"/>
        <w:rPr>
          <w:rFonts w:ascii="Times New Roman" w:eastAsia="Times New Roman" w:hAnsi="Times New Roman" w:cs="Times New Roman"/>
          <w:sz w:val="28"/>
          <w:szCs w:val="28"/>
          <w:lang w:eastAsia="ru-RU"/>
        </w:rPr>
      </w:pPr>
    </w:p>
    <w:p w:rsidR="00C414CF" w:rsidRPr="00C414CF" w:rsidRDefault="00C414CF" w:rsidP="00C414C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14CF" w:rsidRDefault="00C414CF" w:rsidP="00186CD7">
      <w:pPr>
        <w:pStyle w:val="a6"/>
        <w:ind w:left="284"/>
        <w:rPr>
          <w:rFonts w:ascii="Times New Roman" w:hAnsi="Times New Roman"/>
          <w:sz w:val="24"/>
          <w:szCs w:val="24"/>
        </w:rPr>
      </w:pPr>
    </w:p>
    <w:sectPr w:rsidR="00C414CF" w:rsidSect="00C414CF">
      <w:pgSz w:w="11906" w:h="16838"/>
      <w:pgMar w:top="851" w:right="1134" w:bottom="82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3B8" w:rsidRDefault="00C163B8" w:rsidP="00C72BAD">
      <w:pPr>
        <w:spacing w:after="0" w:line="240" w:lineRule="auto"/>
      </w:pPr>
      <w:r>
        <w:separator/>
      </w:r>
    </w:p>
  </w:endnote>
  <w:endnote w:type="continuationSeparator" w:id="0">
    <w:p w:rsidR="00C163B8" w:rsidRDefault="00C163B8"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D7" w:rsidRDefault="00186CD7" w:rsidP="00D9685B">
    <w:pPr>
      <w:pStyle w:val="afd"/>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186CD7" w:rsidRDefault="00186CD7">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D7" w:rsidRPr="004566E0" w:rsidRDefault="00186CD7">
    <w:pPr>
      <w:pStyle w:val="afd"/>
      <w:jc w:val="right"/>
      <w:rPr>
        <w:sz w:val="24"/>
        <w:szCs w:val="24"/>
      </w:rPr>
    </w:pPr>
  </w:p>
  <w:p w:rsidR="00186CD7" w:rsidRDefault="00186CD7">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D7" w:rsidRDefault="00186CD7">
    <w:pPr>
      <w:pStyle w:val="af7"/>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3B8" w:rsidRDefault="00C163B8" w:rsidP="00C72BAD">
      <w:pPr>
        <w:spacing w:after="0" w:line="240" w:lineRule="auto"/>
      </w:pPr>
      <w:r>
        <w:separator/>
      </w:r>
    </w:p>
  </w:footnote>
  <w:footnote w:type="continuationSeparator" w:id="0">
    <w:p w:rsidR="00C163B8" w:rsidRDefault="00C163B8" w:rsidP="00C7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4CF" w:rsidRDefault="00C414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E47"/>
    <w:multiLevelType w:val="multilevel"/>
    <w:tmpl w:val="39387F84"/>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F27143"/>
    <w:multiLevelType w:val="hybridMultilevel"/>
    <w:tmpl w:val="0F769966"/>
    <w:lvl w:ilvl="0" w:tplc="4D7E4930">
      <w:start w:val="203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3B10A6"/>
    <w:multiLevelType w:val="hybridMultilevel"/>
    <w:tmpl w:val="06EE4B2C"/>
    <w:lvl w:ilvl="0" w:tplc="61C43BEA">
      <w:start w:val="1"/>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5"/>
  </w:num>
  <w:num w:numId="6">
    <w:abstractNumId w:val="1"/>
  </w:num>
  <w:num w:numId="7">
    <w:abstractNumId w:val="3"/>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617AA"/>
    <w:rsid w:val="00186CD7"/>
    <w:rsid w:val="001A1F2F"/>
    <w:rsid w:val="001E7153"/>
    <w:rsid w:val="00202DFA"/>
    <w:rsid w:val="00242D65"/>
    <w:rsid w:val="0027063D"/>
    <w:rsid w:val="002A5A08"/>
    <w:rsid w:val="002C345B"/>
    <w:rsid w:val="002E41B9"/>
    <w:rsid w:val="003760D9"/>
    <w:rsid w:val="00452004"/>
    <w:rsid w:val="00472CEE"/>
    <w:rsid w:val="004C15BF"/>
    <w:rsid w:val="004D5CC1"/>
    <w:rsid w:val="00523A43"/>
    <w:rsid w:val="005923C8"/>
    <w:rsid w:val="0061393A"/>
    <w:rsid w:val="00725C06"/>
    <w:rsid w:val="00732544"/>
    <w:rsid w:val="007635DD"/>
    <w:rsid w:val="00772880"/>
    <w:rsid w:val="007A2D1A"/>
    <w:rsid w:val="008E0BD0"/>
    <w:rsid w:val="00932394"/>
    <w:rsid w:val="00933759"/>
    <w:rsid w:val="00962E1A"/>
    <w:rsid w:val="00990848"/>
    <w:rsid w:val="00994F9E"/>
    <w:rsid w:val="009D3F25"/>
    <w:rsid w:val="00A34F58"/>
    <w:rsid w:val="00A5141C"/>
    <w:rsid w:val="00A6554C"/>
    <w:rsid w:val="00B143F5"/>
    <w:rsid w:val="00B50EB8"/>
    <w:rsid w:val="00B72ECE"/>
    <w:rsid w:val="00B8741F"/>
    <w:rsid w:val="00BE7464"/>
    <w:rsid w:val="00C163B8"/>
    <w:rsid w:val="00C414CF"/>
    <w:rsid w:val="00C72BAD"/>
    <w:rsid w:val="00D41D09"/>
    <w:rsid w:val="00D6398D"/>
    <w:rsid w:val="00D953B6"/>
    <w:rsid w:val="00D9685B"/>
    <w:rsid w:val="00DA00F6"/>
    <w:rsid w:val="00DC6DB4"/>
    <w:rsid w:val="00E02C42"/>
    <w:rsid w:val="00E214FF"/>
    <w:rsid w:val="00E40648"/>
    <w:rsid w:val="00E86E20"/>
    <w:rsid w:val="00EC636E"/>
    <w:rsid w:val="00EF7B94"/>
    <w:rsid w:val="00F059E6"/>
    <w:rsid w:val="00F72465"/>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uiPriority w:val="99"/>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uiPriority w:val="9"/>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iPriority w:val="99"/>
    <w:unhideWhenUsed/>
    <w:rsid w:val="00C72BAD"/>
    <w:pPr>
      <w:spacing w:after="120"/>
    </w:pPr>
  </w:style>
  <w:style w:type="character" w:customStyle="1" w:styleId="af2">
    <w:name w:val="Основной текст Знак"/>
    <w:basedOn w:val="a2"/>
    <w:link w:val="af1"/>
    <w:uiPriority w:val="99"/>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uiPriority w:val="9"/>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uiPriority w:val="99"/>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1"/>
    <w:link w:val="affb"/>
    <w:uiPriority w:val="99"/>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aliases w:val="Знак1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uiPriority w:val="99"/>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7"/>
      </w:numPr>
      <w:tabs>
        <w:tab w:val="clear" w:pos="908"/>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uiPriority w:val="39"/>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semiHidden/>
    <w:rsid w:val="00933759"/>
    <w:rPr>
      <w:sz w:val="16"/>
      <w:szCs w:val="16"/>
    </w:rPr>
  </w:style>
  <w:style w:type="paragraph" w:styleId="afffd">
    <w:name w:val="annotation text"/>
    <w:basedOn w:val="a1"/>
    <w:link w:val="afffe"/>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semiHidden/>
    <w:rsid w:val="00933759"/>
    <w:rPr>
      <w:rFonts w:ascii="Calibri" w:eastAsia="Calibri" w:hAnsi="Calibri" w:cs="Times New Roman"/>
      <w:sz w:val="20"/>
      <w:szCs w:val="20"/>
    </w:rPr>
  </w:style>
  <w:style w:type="paragraph" w:styleId="affff">
    <w:name w:val="annotation subject"/>
    <w:basedOn w:val="afffd"/>
    <w:next w:val="afffd"/>
    <w:link w:val="affff0"/>
    <w:semiHidden/>
    <w:rsid w:val="00933759"/>
    <w:rPr>
      <w:b/>
      <w:bCs/>
    </w:rPr>
  </w:style>
  <w:style w:type="character" w:customStyle="1" w:styleId="affff0">
    <w:name w:val="Тема примечания Знак"/>
    <w:basedOn w:val="afffe"/>
    <w:link w:val="affff"/>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PlainText">
    <w:name w:val="Plain Text"/>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 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 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 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8">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Spacing">
    <w:name w:val="No Spacing"/>
    <w:rsid w:val="00933759"/>
    <w:pPr>
      <w:spacing w:after="0" w:line="240" w:lineRule="auto"/>
    </w:pPr>
    <w:rPr>
      <w:rFonts w:ascii="Calibri" w:eastAsia="Times New Roman" w:hAnsi="Calibri" w:cs="Times New Roman"/>
    </w:rPr>
  </w:style>
  <w:style w:type="paragraph" w:customStyle="1" w:styleId="IntenseQuote">
    <w:name w:val="Intense Quote"/>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IntenseQuote"/>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9">
    <w:name w:val=" 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 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a">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b">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3">
    <w:name w:val=" 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c">
    <w:name w:val="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d">
    <w:name w:val=" 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 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e">
    <w:name w:val=" 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 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 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 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4">
    <w:name w:val=" 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 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 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 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 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lang/>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 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 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 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 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 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3">
    <w:name w:val=" 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5">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6">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BodyText">
    <w:name w:val="Body Text"/>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 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 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 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 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 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 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 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7">
    <w:name w:val="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 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 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 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 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 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 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BodyTextIndent2">
    <w:name w:val="Body Text Indent 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BodyTextIndent3">
    <w:name w:val="Body Text Indent 3"/>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8">
    <w:name w:val="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er">
    <w:name w:val="header"/>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 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 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9">
    <w:name w:val=" 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8">
    <w:name w:val="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 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 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 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a">
    <w:name w:val="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b">
    <w:name w:val="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 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c">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 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9">
    <w:name w:val=" 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 Знак Знак5"/>
    <w:rsid w:val="00186CD7"/>
    <w:rPr>
      <w:lang w:val="ru-RU" w:eastAsia="ru-RU" w:bidi="ar-SA"/>
    </w:rPr>
  </w:style>
  <w:style w:type="character" w:customStyle="1" w:styleId="92">
    <w:name w:val=" Знак Знак9"/>
    <w:rsid w:val="00186CD7"/>
    <w:rPr>
      <w:b/>
      <w:bCs/>
      <w:sz w:val="28"/>
      <w:szCs w:val="28"/>
      <w:lang w:val="ru-RU" w:eastAsia="ru-RU" w:bidi="ar-SA"/>
    </w:rPr>
  </w:style>
  <w:style w:type="character" w:customStyle="1" w:styleId="82">
    <w:name w:val=" Знак Знак8"/>
    <w:rsid w:val="00186CD7"/>
    <w:rPr>
      <w:sz w:val="28"/>
      <w:szCs w:val="28"/>
      <w:lang w:val="ru-RU" w:eastAsia="ru-RU" w:bidi="ar-SA"/>
    </w:rPr>
  </w:style>
  <w:style w:type="paragraph" w:customStyle="1" w:styleId="1ffe">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 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 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 Знак Знак7"/>
    <w:rsid w:val="00186CD7"/>
    <w:rPr>
      <w:b/>
      <w:bCs/>
      <w:sz w:val="28"/>
      <w:szCs w:val="28"/>
      <w:lang w:val="ru-RU" w:eastAsia="ru-RU" w:bidi="ar-SA"/>
    </w:rPr>
  </w:style>
  <w:style w:type="character" w:customStyle="1" w:styleId="3f3">
    <w:name w:val=" 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0">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a">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1">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2">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b">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c">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5">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6">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7">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e">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8">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9">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a">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b">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0">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c">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d">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 Знак Знак26"/>
    <w:rsid w:val="00186CD7"/>
    <w:rPr>
      <w:rFonts w:ascii="AG Souvenir" w:hAnsi="AG Souvenir"/>
      <w:b/>
      <w:spacing w:val="38"/>
      <w:sz w:val="28"/>
      <w:lang w:val="ru-RU" w:eastAsia="ru-RU" w:bidi="ar-SA"/>
    </w:rPr>
  </w:style>
  <w:style w:type="paragraph" w:customStyle="1" w:styleId="2ff1">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2">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e">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3">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4">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0">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1">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4">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6">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7">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7">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8">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ListParagraph">
    <w:name w:val="List Paragraph"/>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a">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8">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uiPriority w:val="99"/>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uiPriority w:val="9"/>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iPriority w:val="99"/>
    <w:unhideWhenUsed/>
    <w:rsid w:val="00C72BAD"/>
    <w:pPr>
      <w:spacing w:after="120"/>
    </w:pPr>
  </w:style>
  <w:style w:type="character" w:customStyle="1" w:styleId="af2">
    <w:name w:val="Основной текст Знак"/>
    <w:basedOn w:val="a2"/>
    <w:link w:val="af1"/>
    <w:uiPriority w:val="99"/>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uiPriority w:val="9"/>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uiPriority w:val="99"/>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1"/>
    <w:link w:val="affb"/>
    <w:uiPriority w:val="99"/>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aliases w:val="Знак1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uiPriority w:val="99"/>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7"/>
      </w:numPr>
      <w:tabs>
        <w:tab w:val="clear" w:pos="908"/>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uiPriority w:val="39"/>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semiHidden/>
    <w:rsid w:val="00933759"/>
    <w:rPr>
      <w:sz w:val="16"/>
      <w:szCs w:val="16"/>
    </w:rPr>
  </w:style>
  <w:style w:type="paragraph" w:styleId="afffd">
    <w:name w:val="annotation text"/>
    <w:basedOn w:val="a1"/>
    <w:link w:val="afffe"/>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semiHidden/>
    <w:rsid w:val="00933759"/>
    <w:rPr>
      <w:rFonts w:ascii="Calibri" w:eastAsia="Calibri" w:hAnsi="Calibri" w:cs="Times New Roman"/>
      <w:sz w:val="20"/>
      <w:szCs w:val="20"/>
    </w:rPr>
  </w:style>
  <w:style w:type="paragraph" w:styleId="affff">
    <w:name w:val="annotation subject"/>
    <w:basedOn w:val="afffd"/>
    <w:next w:val="afffd"/>
    <w:link w:val="affff0"/>
    <w:semiHidden/>
    <w:rsid w:val="00933759"/>
    <w:rPr>
      <w:b/>
      <w:bCs/>
    </w:rPr>
  </w:style>
  <w:style w:type="character" w:customStyle="1" w:styleId="affff0">
    <w:name w:val="Тема примечания Знак"/>
    <w:basedOn w:val="afffe"/>
    <w:link w:val="affff"/>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PlainText">
    <w:name w:val="Plain Text"/>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 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 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 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8">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Spacing">
    <w:name w:val="No Spacing"/>
    <w:rsid w:val="00933759"/>
    <w:pPr>
      <w:spacing w:after="0" w:line="240" w:lineRule="auto"/>
    </w:pPr>
    <w:rPr>
      <w:rFonts w:ascii="Calibri" w:eastAsia="Times New Roman" w:hAnsi="Calibri" w:cs="Times New Roman"/>
    </w:rPr>
  </w:style>
  <w:style w:type="paragraph" w:customStyle="1" w:styleId="IntenseQuote">
    <w:name w:val="Intense Quote"/>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IntenseQuote"/>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9">
    <w:name w:val=" 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 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a">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b">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3">
    <w:name w:val=" 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c">
    <w:name w:val="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d">
    <w:name w:val=" 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 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e">
    <w:name w:val=" 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 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 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 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4">
    <w:name w:val=" 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 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 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 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 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lang/>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 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 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 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 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 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3">
    <w:name w:val=" 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5">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6">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BodyText">
    <w:name w:val="Body Text"/>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 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 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 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 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 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 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 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 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7">
    <w:name w:val="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 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 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 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 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 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 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BodyTextIndent2">
    <w:name w:val="Body Text Indent 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BodyTextIndent3">
    <w:name w:val="Body Text Indent 3"/>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8">
    <w:name w:val="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er">
    <w:name w:val="header"/>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 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 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9">
    <w:name w:val=" 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8">
    <w:name w:val="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 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 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 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a">
    <w:name w:val="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b">
    <w:name w:val="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 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c">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 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9">
    <w:name w:val=" 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 Знак Знак5"/>
    <w:rsid w:val="00186CD7"/>
    <w:rPr>
      <w:lang w:val="ru-RU" w:eastAsia="ru-RU" w:bidi="ar-SA"/>
    </w:rPr>
  </w:style>
  <w:style w:type="character" w:customStyle="1" w:styleId="92">
    <w:name w:val=" Знак Знак9"/>
    <w:rsid w:val="00186CD7"/>
    <w:rPr>
      <w:b/>
      <w:bCs/>
      <w:sz w:val="28"/>
      <w:szCs w:val="28"/>
      <w:lang w:val="ru-RU" w:eastAsia="ru-RU" w:bidi="ar-SA"/>
    </w:rPr>
  </w:style>
  <w:style w:type="character" w:customStyle="1" w:styleId="82">
    <w:name w:val=" Знак Знак8"/>
    <w:rsid w:val="00186CD7"/>
    <w:rPr>
      <w:sz w:val="28"/>
      <w:szCs w:val="28"/>
      <w:lang w:val="ru-RU" w:eastAsia="ru-RU" w:bidi="ar-SA"/>
    </w:rPr>
  </w:style>
  <w:style w:type="paragraph" w:customStyle="1" w:styleId="1ffe">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 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 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 Знак Знак7"/>
    <w:rsid w:val="00186CD7"/>
    <w:rPr>
      <w:b/>
      <w:bCs/>
      <w:sz w:val="28"/>
      <w:szCs w:val="28"/>
      <w:lang w:val="ru-RU" w:eastAsia="ru-RU" w:bidi="ar-SA"/>
    </w:rPr>
  </w:style>
  <w:style w:type="character" w:customStyle="1" w:styleId="3f3">
    <w:name w:val=" 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0">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a">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1">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2">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b">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c">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5">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6">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7">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e">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8">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9">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a">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b">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0">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c">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d">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 Знак Знак26"/>
    <w:rsid w:val="00186CD7"/>
    <w:rPr>
      <w:rFonts w:ascii="AG Souvenir" w:hAnsi="AG Souvenir"/>
      <w:b/>
      <w:spacing w:val="38"/>
      <w:sz w:val="28"/>
      <w:lang w:val="ru-RU" w:eastAsia="ru-RU" w:bidi="ar-SA"/>
    </w:rPr>
  </w:style>
  <w:style w:type="paragraph" w:customStyle="1" w:styleId="2ff1">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2">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e">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3">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4">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0">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1">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4">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6">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7">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7">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8">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ListParagraph">
    <w:name w:val="List Paragraph"/>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a">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8">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40B04-10C1-4342-B58D-6DDA9E0C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116</Pages>
  <Words>26944</Words>
  <Characters>153582</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41</cp:revision>
  <cp:lastPrinted>2020-11-10T15:20:00Z</cp:lastPrinted>
  <dcterms:created xsi:type="dcterms:W3CDTF">2020-05-22T11:21:00Z</dcterms:created>
  <dcterms:modified xsi:type="dcterms:W3CDTF">2022-03-09T14:05:00Z</dcterms:modified>
</cp:coreProperties>
</file>