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726A71E8" wp14:editId="78A0D1C8">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2FCC" w:rsidRDefault="00EA2FCC"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EA2FCC" w:rsidRPr="00B274CD" w:rsidRDefault="00EA2FCC"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EA2FCC" w:rsidRDefault="00EA2FCC"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EA2FCC" w:rsidRPr="00B274CD" w:rsidRDefault="00EA2FCC"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4C9CD347" wp14:editId="37621ABE">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49A8BD98" wp14:editId="697E5080">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A2FCC" w:rsidRDefault="00EA2FCC" w:rsidP="00E40648">
                                    <w:pPr>
                                      <w:rPr>
                                        <w:rFonts w:ascii="Times New Roman" w:hAnsi="Times New Roman" w:cs="Times New Roman"/>
                                        <w:b/>
                                        <w:bCs/>
                                        <w:sz w:val="36"/>
                                      </w:rPr>
                                    </w:pPr>
                                    <w:r>
                                      <w:rPr>
                                        <w:rFonts w:ascii="Times New Roman" w:hAnsi="Times New Roman" w:cs="Times New Roman"/>
                                        <w:b/>
                                        <w:bCs/>
                                        <w:sz w:val="36"/>
                                      </w:rPr>
                                      <w:t>№ 8</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EA2FCC" w:rsidRDefault="00EA2FCC" w:rsidP="00E40648">
                              <w:pPr>
                                <w:rPr>
                                  <w:rFonts w:ascii="Times New Roman" w:hAnsi="Times New Roman" w:cs="Times New Roman"/>
                                  <w:b/>
                                  <w:bCs/>
                                  <w:sz w:val="36"/>
                                </w:rPr>
                              </w:pPr>
                              <w:r>
                                <w:rPr>
                                  <w:rFonts w:ascii="Times New Roman" w:hAnsi="Times New Roman" w:cs="Times New Roman"/>
                                  <w:b/>
                                  <w:bCs/>
                                  <w:sz w:val="36"/>
                                </w:rPr>
                                <w:t>№ 8</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77493E">
              <w:rPr>
                <w:b/>
                <w:bCs/>
                <w:szCs w:val="28"/>
              </w:rPr>
              <w:t>01</w:t>
            </w:r>
            <w:r w:rsidRPr="00D41D09">
              <w:rPr>
                <w:b/>
                <w:bCs/>
                <w:szCs w:val="28"/>
              </w:rPr>
              <w:t xml:space="preserve">» </w:t>
            </w:r>
          </w:p>
          <w:p w:rsidR="00E40648" w:rsidRDefault="0077493E" w:rsidP="00F21E25">
            <w:pPr>
              <w:pStyle w:val="a5"/>
              <w:spacing w:line="276" w:lineRule="auto"/>
              <w:rPr>
                <w:b/>
                <w:bCs/>
                <w:sz w:val="32"/>
                <w:szCs w:val="22"/>
              </w:rPr>
            </w:pPr>
            <w:r>
              <w:rPr>
                <w:b/>
                <w:bCs/>
                <w:szCs w:val="28"/>
              </w:rPr>
              <w:t xml:space="preserve">  Июля</w:t>
            </w:r>
            <w:r w:rsidR="00242D65" w:rsidRPr="00D41D09">
              <w:rPr>
                <w:b/>
                <w:bCs/>
                <w:szCs w:val="28"/>
              </w:rPr>
              <w:t xml:space="preserve"> </w:t>
            </w:r>
            <w:r w:rsidR="00E40648" w:rsidRPr="00D41D09">
              <w:rPr>
                <w:b/>
                <w:bCs/>
                <w:szCs w:val="22"/>
              </w:rPr>
              <w:t>202</w:t>
            </w:r>
            <w:r w:rsidR="00DA00F6">
              <w:rPr>
                <w:b/>
                <w:bCs/>
                <w:szCs w:val="22"/>
              </w:rPr>
              <w:t>2</w:t>
            </w:r>
            <w:r w:rsidR="00E40648" w:rsidRPr="00D41D09">
              <w:rPr>
                <w:b/>
                <w:bCs/>
                <w:szCs w:val="22"/>
              </w:rPr>
              <w:t xml:space="preserve"> г.</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РОССИЙСКАЯ ФЕДЕРАЦИЯ</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РОСТОВСКАЯ ОБЛАСТЬ</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МУНИЦИПАЛЬНОЕ ОБРАЗОВАНИЕ</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«ДУБОВСКОЕ СЕЛЬСКОЕ ПОСЕЛЕНИЕ»</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АДМИНИСТРАЦИЯ ДУБОВСКОГО СЕЛЬСКОГО ПОСЕЛЕНИЯ                                                                   ПОСТАНОВЛЕНИЕ № 119</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p>
    <w:p w:rsidR="0077493E" w:rsidRPr="0077493E" w:rsidRDefault="0077493E" w:rsidP="0077493E">
      <w:pPr>
        <w:spacing w:after="0" w:line="240" w:lineRule="auto"/>
        <w:jc w:val="center"/>
        <w:rPr>
          <w:rFonts w:ascii="Times New Roman" w:eastAsia="Times New Roman" w:hAnsi="Times New Roman" w:cs="Times New Roman"/>
          <w:sz w:val="28"/>
          <w:szCs w:val="28"/>
          <w:lang w:eastAsia="zh-CN"/>
        </w:rPr>
      </w:pPr>
      <w:r w:rsidRPr="0077493E">
        <w:rPr>
          <w:rFonts w:ascii="Times New Roman" w:eastAsia="Times New Roman" w:hAnsi="Times New Roman" w:cs="Times New Roman"/>
          <w:sz w:val="28"/>
          <w:szCs w:val="28"/>
          <w:lang w:eastAsia="zh-CN"/>
        </w:rPr>
        <w:t xml:space="preserve"> 01.06. 2022г.                                                                                        с. Дубовское</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8"/>
          <w:lang w:eastAsia="zh-CN"/>
        </w:rPr>
        <w:t xml:space="preserve">   </w:t>
      </w:r>
    </w:p>
    <w:p w:rsidR="0077493E" w:rsidRPr="0077493E" w:rsidRDefault="0077493E" w:rsidP="0077493E">
      <w:pPr>
        <w:spacing w:after="0" w:line="240" w:lineRule="exact"/>
        <w:rPr>
          <w:rFonts w:ascii="Times New Roman" w:eastAsia="Times New Roman" w:hAnsi="Times New Roman" w:cs="Times New Roman"/>
          <w:color w:val="3C3C3C"/>
          <w:spacing w:val="2"/>
          <w:sz w:val="28"/>
          <w:szCs w:val="28"/>
          <w:lang w:eastAsia="ru-RU"/>
        </w:rPr>
      </w:pPr>
    </w:p>
    <w:p w:rsidR="0077493E" w:rsidRPr="0077493E" w:rsidRDefault="0077493E" w:rsidP="0077493E">
      <w:pPr>
        <w:widowControl w:val="0"/>
        <w:spacing w:after="0" w:line="240" w:lineRule="auto"/>
        <w:jc w:val="both"/>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8"/>
          <w:szCs w:val="28"/>
          <w:lang w:eastAsia="ru-RU"/>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Дубовского сельского поселения</w:t>
      </w:r>
    </w:p>
    <w:p w:rsidR="0077493E" w:rsidRPr="0077493E" w:rsidRDefault="0077493E" w:rsidP="0077493E">
      <w:pPr>
        <w:spacing w:after="0" w:line="240" w:lineRule="exact"/>
        <w:ind w:right="-30"/>
        <w:jc w:val="center"/>
        <w:rPr>
          <w:rFonts w:ascii="Times New Roman" w:eastAsia="Times New Roman" w:hAnsi="Times New Roman" w:cs="Times New Roman"/>
          <w:spacing w:val="2"/>
          <w:sz w:val="28"/>
          <w:szCs w:val="28"/>
          <w:lang w:eastAsia="ru-RU"/>
        </w:rPr>
      </w:pPr>
    </w:p>
    <w:p w:rsidR="0077493E" w:rsidRPr="0077493E" w:rsidRDefault="0077493E" w:rsidP="0077493E">
      <w:pPr>
        <w:spacing w:after="0" w:line="240" w:lineRule="exact"/>
        <w:ind w:right="-30"/>
        <w:jc w:val="center"/>
        <w:rPr>
          <w:rFonts w:ascii="Times New Roman" w:eastAsia="Times New Roman" w:hAnsi="Times New Roman" w:cs="Times New Roman"/>
          <w:spacing w:val="2"/>
          <w:sz w:val="28"/>
          <w:szCs w:val="28"/>
          <w:lang w:eastAsia="ru-RU"/>
        </w:rPr>
      </w:pPr>
    </w:p>
    <w:p w:rsidR="0077493E" w:rsidRPr="0077493E" w:rsidRDefault="0077493E" w:rsidP="0077493E">
      <w:pPr>
        <w:widowControl w:val="0"/>
        <w:spacing w:after="0" w:line="240" w:lineRule="auto"/>
        <w:ind w:firstLine="709"/>
        <w:jc w:val="both"/>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8"/>
          <w:szCs w:val="28"/>
          <w:lang w:eastAsia="ru-RU"/>
        </w:rPr>
        <w:t xml:space="preserve">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 «Дубовское сельское поселения», принятым решением </w:t>
      </w:r>
      <w:r w:rsidRPr="0077493E">
        <w:rPr>
          <w:rFonts w:ascii="Times New Roman" w:eastAsia="Times New Roman" w:hAnsi="Times New Roman" w:cs="Times New Roman"/>
          <w:bCs/>
          <w:kern w:val="2"/>
          <w:sz w:val="28"/>
          <w:szCs w:val="28"/>
          <w:lang w:eastAsia="ru-RU"/>
        </w:rPr>
        <w:t>Собрания депутатов Дубовского сельского поселения</w:t>
      </w:r>
      <w:r w:rsidRPr="0077493E">
        <w:rPr>
          <w:rFonts w:ascii="Times New Roman" w:eastAsia="Times New Roman" w:hAnsi="Times New Roman" w:cs="Times New Roman"/>
          <w:bCs/>
          <w:i/>
          <w:kern w:val="2"/>
          <w:sz w:val="28"/>
          <w:szCs w:val="28"/>
          <w:lang w:eastAsia="ru-RU"/>
        </w:rPr>
        <w:t xml:space="preserve"> </w:t>
      </w:r>
      <w:r w:rsidRPr="0077493E">
        <w:rPr>
          <w:rFonts w:ascii="Times New Roman" w:eastAsia="Times New Roman" w:hAnsi="Times New Roman" w:cs="Times New Roman"/>
          <w:bCs/>
          <w:kern w:val="2"/>
          <w:sz w:val="28"/>
          <w:szCs w:val="28"/>
          <w:lang w:eastAsia="ru-RU"/>
        </w:rPr>
        <w:t xml:space="preserve">от 11.05.2018 № 80, администрация Дубовского сельского поселения </w:t>
      </w:r>
      <w:r w:rsidRPr="0077493E">
        <w:rPr>
          <w:rFonts w:ascii="Times New Roman" w:eastAsia="Times New Roman" w:hAnsi="Times New Roman" w:cs="Times New Roman"/>
          <w:sz w:val="28"/>
          <w:szCs w:val="28"/>
          <w:lang w:eastAsia="ru-RU"/>
        </w:rPr>
        <w:t>в целях реализации государственной политики, направленной на поддержку и развитие малого и среднего предпринимательства на территории Дубовского сельского поселения</w:t>
      </w:r>
    </w:p>
    <w:p w:rsidR="0077493E" w:rsidRPr="0077493E" w:rsidRDefault="0077493E" w:rsidP="0077493E">
      <w:pPr>
        <w:suppressAutoHyphens/>
        <w:spacing w:after="0" w:line="240" w:lineRule="auto"/>
        <w:jc w:val="center"/>
        <w:rPr>
          <w:rFonts w:ascii="Times New Roman" w:eastAsia="Times New Roman" w:hAnsi="Times New Roman" w:cs="Times New Roman"/>
          <w:bCs/>
          <w:kern w:val="2"/>
          <w:sz w:val="28"/>
          <w:szCs w:val="28"/>
          <w:lang w:eastAsia="zh-CN"/>
        </w:rPr>
      </w:pPr>
      <w:r w:rsidRPr="0077493E">
        <w:rPr>
          <w:rFonts w:ascii="Times New Roman" w:eastAsia="Times New Roman" w:hAnsi="Times New Roman" w:cs="Times New Roman"/>
          <w:bCs/>
          <w:kern w:val="2"/>
          <w:sz w:val="28"/>
          <w:szCs w:val="28"/>
          <w:lang w:eastAsia="zh-CN"/>
        </w:rPr>
        <w:t>ПОСТАНОВЛЯЕТ:</w:t>
      </w:r>
    </w:p>
    <w:p w:rsidR="0077493E" w:rsidRPr="0077493E" w:rsidRDefault="0077493E" w:rsidP="0077493E">
      <w:pPr>
        <w:suppressAutoHyphens/>
        <w:spacing w:after="0" w:line="240" w:lineRule="auto"/>
        <w:jc w:val="center"/>
        <w:rPr>
          <w:rFonts w:ascii="Calibri" w:eastAsia="Times New Roman" w:hAnsi="Calibri" w:cs="Calibri"/>
          <w:lang w:eastAsia="zh-CN"/>
        </w:rPr>
      </w:pPr>
    </w:p>
    <w:p w:rsidR="0077493E" w:rsidRPr="0077493E" w:rsidRDefault="0077493E" w:rsidP="0077493E">
      <w:pPr>
        <w:widowControl w:val="0"/>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 Утвердить</w:t>
      </w:r>
      <w:r w:rsidRPr="0077493E">
        <w:rPr>
          <w:rFonts w:ascii="Times New Roman" w:eastAsia="Times New Roman" w:hAnsi="Times New Roman" w:cs="Times New Roman"/>
          <w:sz w:val="24"/>
          <w:szCs w:val="24"/>
          <w:lang w:eastAsia="ru-RU"/>
        </w:rPr>
        <w:t xml:space="preserve"> </w:t>
      </w:r>
      <w:r w:rsidRPr="0077493E">
        <w:rPr>
          <w:rFonts w:ascii="Times New Roman" w:eastAsia="Times New Roman" w:hAnsi="Times New Roman" w:cs="Times New Roman"/>
          <w:sz w:val="28"/>
          <w:szCs w:val="28"/>
          <w:lang w:eastAsia="ru-RU"/>
        </w:rPr>
        <w:t>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Дубовского сельского поселения</w:t>
      </w:r>
      <w:r w:rsidRPr="0077493E">
        <w:rPr>
          <w:rFonts w:ascii="Times New Roman" w:eastAsia="Times New Roman" w:hAnsi="Times New Roman" w:cs="Times New Roman"/>
          <w:i/>
          <w:sz w:val="28"/>
          <w:szCs w:val="28"/>
          <w:lang w:eastAsia="ru-RU"/>
        </w:rPr>
        <w:t xml:space="preserve"> </w:t>
      </w:r>
      <w:r w:rsidRPr="0077493E">
        <w:rPr>
          <w:rFonts w:ascii="Times New Roman" w:eastAsia="Times New Roman" w:hAnsi="Times New Roman" w:cs="Times New Roman"/>
          <w:sz w:val="28"/>
          <w:szCs w:val="28"/>
          <w:lang w:eastAsia="ru-RU"/>
        </w:rPr>
        <w:t>согласно приложению.</w:t>
      </w:r>
    </w:p>
    <w:p w:rsidR="0077493E" w:rsidRPr="0077493E" w:rsidRDefault="0077493E" w:rsidP="0077493E">
      <w:pPr>
        <w:widowControl w:val="0"/>
        <w:suppressAutoHyphens/>
        <w:spacing w:after="0" w:line="240" w:lineRule="auto"/>
        <w:ind w:firstLine="709"/>
        <w:jc w:val="both"/>
        <w:rPr>
          <w:rFonts w:ascii="Arial" w:eastAsia="Times New Roman" w:hAnsi="Arial" w:cs="Arial"/>
          <w:sz w:val="20"/>
          <w:szCs w:val="20"/>
          <w:lang w:eastAsia="zh-CN"/>
        </w:rPr>
      </w:pPr>
      <w:r w:rsidRPr="0077493E">
        <w:rPr>
          <w:rFonts w:ascii="Times New Roman" w:eastAsia="Times New Roman" w:hAnsi="Times New Roman" w:cs="Times New Roman"/>
          <w:sz w:val="28"/>
          <w:szCs w:val="28"/>
          <w:lang w:eastAsia="zh-CN"/>
        </w:rPr>
        <w:t>2. Опубликовать настоящее постановление в информационном бюллетене «Дубовский вестник», а также разместить  его на официальном сайте Администрации Дубовского сельского поселения в информационно-телекоммуникационной сети «Интернет».</w:t>
      </w:r>
      <w:r w:rsidRPr="0077493E">
        <w:rPr>
          <w:rFonts w:ascii="Times New Roman" w:eastAsia="Times New Roman" w:hAnsi="Times New Roman" w:cs="Times New Roman"/>
          <w:i/>
          <w:sz w:val="28"/>
          <w:szCs w:val="28"/>
          <w:lang w:eastAsia="zh-CN"/>
        </w:rPr>
        <w:t>.</w:t>
      </w:r>
      <w:r w:rsidRPr="0077493E">
        <w:rPr>
          <w:rFonts w:ascii="Times New Roman" w:eastAsia="Times New Roman" w:hAnsi="Times New Roman" w:cs="Times New Roman"/>
          <w:sz w:val="28"/>
          <w:szCs w:val="28"/>
          <w:lang w:eastAsia="zh-CN"/>
        </w:rPr>
        <w:t xml:space="preserve"> </w:t>
      </w:r>
    </w:p>
    <w:p w:rsidR="0077493E" w:rsidRPr="0077493E" w:rsidRDefault="0077493E" w:rsidP="0077493E">
      <w:pPr>
        <w:tabs>
          <w:tab w:val="left" w:pos="0"/>
        </w:tabs>
        <w:spacing w:after="0" w:line="240" w:lineRule="auto"/>
        <w:ind w:firstLine="709"/>
        <w:jc w:val="both"/>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8"/>
          <w:szCs w:val="28"/>
          <w:lang w:eastAsia="ru-RU"/>
        </w:rPr>
        <w:lastRenderedPageBreak/>
        <w:t>5. Контроль за исполнением настоящего постановления возложить на ведущего специалиста по вопросам имущественных и земельных отношений</w:t>
      </w:r>
      <w:r w:rsidRPr="0077493E">
        <w:rPr>
          <w:rFonts w:ascii="Times New Roman" w:eastAsia="Times New Roman" w:hAnsi="Times New Roman" w:cs="Times New Roman"/>
          <w:sz w:val="28"/>
          <w:szCs w:val="28"/>
          <w:lang w:eastAsia="ru-RU"/>
        </w:rPr>
        <w:tab/>
        <w:t>.</w:t>
      </w:r>
    </w:p>
    <w:p w:rsidR="0077493E" w:rsidRPr="0077493E" w:rsidRDefault="0077493E" w:rsidP="0077493E">
      <w:pPr>
        <w:tabs>
          <w:tab w:val="left" w:pos="0"/>
          <w:tab w:val="left" w:pos="426"/>
        </w:tabs>
        <w:spacing w:after="0" w:line="360" w:lineRule="auto"/>
        <w:jc w:val="both"/>
        <w:rPr>
          <w:rFonts w:ascii="Times New Roman" w:eastAsia="Times New Roman" w:hAnsi="Times New Roman" w:cs="Times New Roman"/>
          <w:sz w:val="28"/>
          <w:szCs w:val="28"/>
          <w:lang w:eastAsia="ru-RU"/>
        </w:rPr>
      </w:pPr>
    </w:p>
    <w:p w:rsidR="0077493E" w:rsidRPr="0077493E" w:rsidRDefault="0077493E" w:rsidP="0077493E">
      <w:pPr>
        <w:tabs>
          <w:tab w:val="left" w:pos="5149"/>
        </w:tabs>
        <w:snapToGrid w:val="0"/>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8"/>
          <w:szCs w:val="28"/>
          <w:lang w:eastAsia="ru-RU"/>
        </w:rPr>
        <w:t xml:space="preserve">Глава </w:t>
      </w:r>
      <w:r w:rsidRPr="0077493E">
        <w:rPr>
          <w:rFonts w:ascii="Times New Roman" w:eastAsia="Times New Roman" w:hAnsi="Times New Roman" w:cs="Times New Roman"/>
          <w:iCs/>
          <w:sz w:val="28"/>
          <w:szCs w:val="28"/>
          <w:lang w:eastAsia="ru-RU"/>
        </w:rPr>
        <w:t>Администрации</w:t>
      </w:r>
    </w:p>
    <w:p w:rsidR="0077493E" w:rsidRPr="0077493E" w:rsidRDefault="0077493E" w:rsidP="0077493E">
      <w:pPr>
        <w:tabs>
          <w:tab w:val="left" w:pos="5149"/>
        </w:tabs>
        <w:snapToGrid w:val="0"/>
        <w:spacing w:after="0" w:line="240" w:lineRule="auto"/>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8"/>
          <w:szCs w:val="28"/>
          <w:lang w:eastAsia="ru-RU"/>
        </w:rPr>
        <w:t>Дубовского сельского поселения                                                Н.С. Лавренова</w:t>
      </w:r>
      <w:r w:rsidRPr="0077493E">
        <w:rPr>
          <w:rFonts w:ascii="Times New Roman" w:eastAsia="Times New Roman" w:hAnsi="Times New Roman" w:cs="Times New Roman"/>
          <w:sz w:val="24"/>
          <w:szCs w:val="24"/>
          <w:lang w:eastAsia="ru-RU"/>
        </w:rPr>
        <w:br w:type="page"/>
      </w:r>
    </w:p>
    <w:p w:rsidR="0077493E" w:rsidRPr="0077493E" w:rsidRDefault="0077493E" w:rsidP="0077493E">
      <w:pPr>
        <w:spacing w:after="0" w:line="240" w:lineRule="auto"/>
        <w:ind w:left="5400"/>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Приложение</w:t>
      </w:r>
    </w:p>
    <w:p w:rsidR="0077493E" w:rsidRPr="0077493E" w:rsidRDefault="0077493E" w:rsidP="0077493E">
      <w:pPr>
        <w:spacing w:after="0" w:line="240" w:lineRule="auto"/>
        <w:ind w:left="5400"/>
        <w:jc w:val="center"/>
        <w:outlineLvl w:val="0"/>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УТВЕРЖДЕНО</w:t>
      </w:r>
    </w:p>
    <w:p w:rsidR="0077493E" w:rsidRPr="0077493E" w:rsidRDefault="0077493E" w:rsidP="0077493E">
      <w:pPr>
        <w:spacing w:after="0" w:line="240" w:lineRule="auto"/>
        <w:ind w:left="5400"/>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постановлением администрации</w:t>
      </w:r>
    </w:p>
    <w:p w:rsidR="0077493E" w:rsidRPr="0077493E" w:rsidRDefault="0077493E" w:rsidP="0077493E">
      <w:pPr>
        <w:spacing w:after="0" w:line="240" w:lineRule="auto"/>
        <w:jc w:val="right"/>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Дубовского сельского поселения </w:t>
      </w:r>
    </w:p>
    <w:p w:rsidR="0077493E" w:rsidRPr="0077493E" w:rsidRDefault="0077493E" w:rsidP="0077493E">
      <w:pPr>
        <w:spacing w:after="0" w:line="240" w:lineRule="auto"/>
        <w:jc w:val="right"/>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8"/>
          <w:szCs w:val="28"/>
          <w:lang w:eastAsia="ru-RU"/>
        </w:rPr>
        <w:t>от 01.06.2022 № 119</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bookmarkStart w:id="0" w:name="_Hlk99717361"/>
      <w:r w:rsidRPr="0077493E">
        <w:rPr>
          <w:rFonts w:ascii="Times New Roman" w:eastAsia="Times New Roman" w:hAnsi="Times New Roman" w:cs="Times New Roman"/>
          <w:sz w:val="28"/>
          <w:szCs w:val="24"/>
          <w:lang w:eastAsia="ru-RU"/>
        </w:rPr>
        <w:t xml:space="preserve">ПОЛОЖЕНИЕ </w:t>
      </w:r>
    </w:p>
    <w:p w:rsidR="0077493E" w:rsidRPr="0077493E" w:rsidRDefault="0077493E" w:rsidP="0077493E">
      <w:pPr>
        <w:widowControl w:val="0"/>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4"/>
          <w:lang w:eastAsia="ru-RU"/>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0"/>
      <w:r w:rsidRPr="0077493E">
        <w:rPr>
          <w:rFonts w:ascii="Times New Roman" w:eastAsia="Times New Roman" w:hAnsi="Times New Roman" w:cs="Times New Roman"/>
          <w:sz w:val="28"/>
          <w:szCs w:val="28"/>
          <w:lang w:eastAsia="ru-RU"/>
        </w:rPr>
        <w:t>Дубовского сельского поселения</w:t>
      </w:r>
    </w:p>
    <w:p w:rsidR="0077493E" w:rsidRPr="0077493E" w:rsidRDefault="0077493E" w:rsidP="0077493E">
      <w:pPr>
        <w:widowControl w:val="0"/>
        <w:spacing w:after="0" w:line="240" w:lineRule="auto"/>
        <w:ind w:firstLine="708"/>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Дубовского сельского поселения </w:t>
      </w:r>
      <w:bookmarkStart w:id="1" w:name="_Hlk99638735"/>
      <w:r w:rsidRPr="0077493E">
        <w:rPr>
          <w:rFonts w:ascii="Times New Roman" w:eastAsia="Times New Roman" w:hAnsi="Times New Roman" w:cs="Times New Roman"/>
          <w:sz w:val="28"/>
          <w:szCs w:val="28"/>
          <w:lang w:eastAsia="ru-RU"/>
        </w:rPr>
        <w:t xml:space="preserve"> </w:t>
      </w:r>
      <w:bookmarkEnd w:id="1"/>
      <w:r w:rsidRPr="0077493E">
        <w:rPr>
          <w:rFonts w:ascii="Times New Roman" w:eastAsia="Times New Roman" w:hAnsi="Times New Roman" w:cs="Times New Roman"/>
          <w:color w:val="000000"/>
          <w:sz w:val="28"/>
          <w:szCs w:val="28"/>
          <w:lang w:eastAsia="zh-CN"/>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Дубовского сельского поселения.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2. Основными принципами поддержки субъектов малого и среднего предпринимательства являются: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4) оказание поддержки с соблюдением требований, установленных Федеральным законом от 26 июля 2006 года № 135-ФЗ «О защите конкуренции»;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5) открытость процедур оказания поддержки.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lastRenderedPageBreak/>
        <w:t>- заявление на получение поддержки;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копии регистрационных, учредительных документов со всеми действующими изменениями и дополнениями;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копии лицензии на заявленную деятельность (при наличии);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справки из налогового органа об отсутствии задолженности по платежам в бюджет;</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налоговую декларацию за предшествующий отчетный период;</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справку о средней численности работников за предшествующий календарный год;</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бухгалтерский баланс за предшествующий отчетный период.</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4. Поддержка оказывается субъектам малого и среднего предпринимательства, если они: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осуществляют свою деятельность на территории Дубовского сельского поселения;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не находятся в стадии приостановления деятельности, реорганизации, ликвидации или банкротства.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Поддержка не может оказываться в отношении субъектов малого и среднего предпринимательства: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2) являющихся участниками соглашений о разделе продукции;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3) осуществляющих предпринимательскую деятельность в сфере игорного бизнеса;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5. В оказании поддержки должно быть отказано в случае, если: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1) не представлены документы, определенные муниципальными правовыми актами, принимаемыми в целях реализации муниципальных </w:t>
      </w:r>
      <w:r w:rsidRPr="0077493E">
        <w:rPr>
          <w:rFonts w:ascii="Times New Roman" w:eastAsia="Times New Roman" w:hAnsi="Times New Roman" w:cs="Times New Roman"/>
          <w:color w:val="000000"/>
          <w:sz w:val="28"/>
          <w:szCs w:val="28"/>
          <w:lang w:eastAsia="zh-CN"/>
        </w:rPr>
        <w:lastRenderedPageBreak/>
        <w:t>программ (подпрограмм), или представлены недостоверные сведения и документы;</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2) не выполнены условия оказания поддержки;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Дубовского сельского поселения согласно приложению №1 к настоящему Положению. </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7493E" w:rsidRPr="0077493E" w:rsidRDefault="0077493E" w:rsidP="0077493E">
      <w:pPr>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 финансовая; </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 имущественная; </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информационная;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консультационная;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bookmarkStart w:id="2" w:name="YANDEX_91"/>
      <w:bookmarkEnd w:id="2"/>
      <w:r w:rsidRPr="0077493E">
        <w:rPr>
          <w:rFonts w:ascii="Times New Roman" w:eastAsia="Times New Roman" w:hAnsi="Times New Roman" w:cs="Times New Roman"/>
          <w:color w:val="000000"/>
          <w:sz w:val="28"/>
          <w:szCs w:val="28"/>
          <w:lang w:eastAsia="zh-CN"/>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w:t>
      </w:r>
      <w:r w:rsidRPr="0077493E">
        <w:rPr>
          <w:rFonts w:ascii="Times New Roman" w:eastAsia="Times New Roman" w:hAnsi="Times New Roman" w:cs="Times New Roman"/>
          <w:sz w:val="24"/>
          <w:szCs w:val="24"/>
          <w:lang w:eastAsia="ru-RU"/>
        </w:rPr>
        <w:t xml:space="preserve"> </w:t>
      </w:r>
      <w:r w:rsidRPr="0077493E">
        <w:rPr>
          <w:rFonts w:ascii="Times New Roman" w:eastAsia="Times New Roman" w:hAnsi="Times New Roman" w:cs="Times New Roman"/>
          <w:color w:val="000000"/>
          <w:sz w:val="28"/>
          <w:szCs w:val="28"/>
          <w:lang w:eastAsia="zh-CN"/>
        </w:rPr>
        <w:t xml:space="preserve">Дубовского сельского поселения  </w:t>
      </w:r>
      <w:r w:rsidRPr="0077493E">
        <w:rPr>
          <w:rFonts w:ascii="Times New Roman" w:eastAsia="Times New Roman" w:hAnsi="Times New Roman" w:cs="Times New Roman"/>
          <w:sz w:val="28"/>
          <w:szCs w:val="28"/>
          <w:lang w:eastAsia="ru-RU"/>
        </w:rPr>
        <w:t xml:space="preserve"> </w:t>
      </w:r>
      <w:r w:rsidRPr="0077493E">
        <w:rPr>
          <w:rFonts w:ascii="Times New Roman" w:eastAsia="Times New Roman" w:hAnsi="Times New Roman" w:cs="Times New Roman"/>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lastRenderedPageBreak/>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Дубовского сельского поселения </w:t>
      </w:r>
      <w:r w:rsidRPr="0077493E">
        <w:rPr>
          <w:rFonts w:ascii="Times New Roman" w:eastAsia="Times New Roman" w:hAnsi="Times New Roman" w:cs="Times New Roman"/>
          <w:sz w:val="28"/>
          <w:szCs w:val="28"/>
          <w:lang w:eastAsia="ru-RU"/>
        </w:rPr>
        <w:t xml:space="preserve"> </w:t>
      </w:r>
      <w:r w:rsidRPr="0077493E">
        <w:rPr>
          <w:rFonts w:ascii="Times New Roman" w:eastAsia="Times New Roman" w:hAnsi="Times New Roman" w:cs="Times New Roman"/>
          <w:color w:val="000000"/>
          <w:sz w:val="28"/>
          <w:szCs w:val="28"/>
          <w:lang w:eastAsia="zh-CN"/>
        </w:rPr>
        <w:t>и (или) созданных официальных сайтах информационной поддержки субъектов малого и среднего предпринимательства в сети «Интернет».</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Консультационная поддержка также может оказываться в виде проведения консультаций:</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77493E">
        <w:rPr>
          <w:rFonts w:ascii="Times New Roman" w:eastAsia="Times New Roman" w:hAnsi="Times New Roman" w:cs="Times New Roman"/>
          <w:sz w:val="24"/>
          <w:szCs w:val="24"/>
          <w:lang w:eastAsia="ru-RU"/>
        </w:rPr>
        <w:t xml:space="preserve"> </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 вопросам регистрации субъектов предпринимательской деятельности;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 вопросам лицензирования отдельных видов деятельности;</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lastRenderedPageBreak/>
        <w:t>по вопросам о существующих формах и источниках финансовой поддержки малого и среднего предпринимательства;</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 вопросам организации торговли, общественного питания и бытового обслуживания;</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 вопросам предоставления в аренду муниципального имущества и земельных участков;</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по вопросам осуществления закупок товаров, работ, услуг для обеспечения муниципальных нужд.</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в устной форме – лицам, обратившимся посредством телефонной связи или лично;</w:t>
      </w:r>
    </w:p>
    <w:p w:rsidR="0077493E" w:rsidRPr="0077493E" w:rsidRDefault="0077493E" w:rsidP="0077493E">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color w:val="000000"/>
          <w:sz w:val="28"/>
          <w:szCs w:val="28"/>
          <w:lang w:eastAsia="zh-CN"/>
        </w:rPr>
        <w:t>в письменной форме – юридическим и физическим лицам по обращениям.</w:t>
      </w:r>
    </w:p>
    <w:p w:rsidR="0077493E" w:rsidRPr="0077493E" w:rsidRDefault="0077493E" w:rsidP="0077493E">
      <w:pPr>
        <w:keepNext/>
        <w:shd w:val="clear" w:color="auto" w:fill="FFFFFF"/>
        <w:spacing w:after="0" w:line="240" w:lineRule="auto"/>
        <w:ind w:firstLine="709"/>
        <w:jc w:val="both"/>
        <w:outlineLvl w:val="0"/>
        <w:rPr>
          <w:rFonts w:ascii="Times New Roman" w:eastAsia="Times New Roman" w:hAnsi="Times New Roman" w:cs="Times New Roman"/>
          <w:bCs/>
          <w:color w:val="000000"/>
          <w:spacing w:val="-1"/>
          <w:sz w:val="28"/>
          <w:szCs w:val="28"/>
          <w:lang w:eastAsia="ru-RU"/>
        </w:rPr>
      </w:pPr>
      <w:r w:rsidRPr="0077493E">
        <w:rPr>
          <w:rFonts w:ascii="Times New Roman" w:eastAsia="Times New Roman" w:hAnsi="Times New Roman" w:cs="Times New Roman"/>
          <w:bCs/>
          <w:color w:val="000000"/>
          <w:spacing w:val="-1"/>
          <w:sz w:val="28"/>
          <w:szCs w:val="28"/>
          <w:lang w:eastAsia="ru-RU"/>
        </w:rPr>
        <w:t xml:space="preserve">14. Администрация Дубовского сельского поселения, осуществляет ведение реестра </w:t>
      </w:r>
      <w:bookmarkStart w:id="3" w:name="YANDEX_272"/>
      <w:bookmarkEnd w:id="3"/>
      <w:r w:rsidRPr="0077493E">
        <w:rPr>
          <w:rFonts w:ascii="Times New Roman" w:eastAsia="Times New Roman" w:hAnsi="Times New Roman" w:cs="Times New Roman"/>
          <w:bCs/>
          <w:color w:val="000000"/>
          <w:spacing w:val="-1"/>
          <w:sz w:val="28"/>
          <w:szCs w:val="28"/>
          <w:lang w:eastAsia="ru-RU"/>
        </w:rPr>
        <w:t>субъектов</w:t>
      </w:r>
      <w:bookmarkStart w:id="4" w:name="YANDEX_273"/>
      <w:bookmarkEnd w:id="4"/>
      <w:r w:rsidRPr="0077493E">
        <w:rPr>
          <w:rFonts w:ascii="Times New Roman" w:eastAsia="Times New Roman" w:hAnsi="Times New Roman" w:cs="Times New Roman"/>
          <w:bCs/>
          <w:color w:val="000000"/>
          <w:spacing w:val="-1"/>
          <w:sz w:val="28"/>
          <w:szCs w:val="28"/>
          <w:lang w:eastAsia="ru-RU"/>
        </w:rPr>
        <w:t xml:space="preserve"> малого </w:t>
      </w:r>
      <w:bookmarkStart w:id="5" w:name="YANDEX_274"/>
      <w:bookmarkEnd w:id="5"/>
      <w:r w:rsidRPr="0077493E">
        <w:rPr>
          <w:rFonts w:ascii="Times New Roman" w:eastAsia="Times New Roman" w:hAnsi="Times New Roman" w:cs="Times New Roman"/>
          <w:bCs/>
          <w:color w:val="000000"/>
          <w:spacing w:val="-1"/>
          <w:sz w:val="28"/>
          <w:szCs w:val="28"/>
          <w:lang w:eastAsia="ru-RU"/>
        </w:rPr>
        <w:t xml:space="preserve">и </w:t>
      </w:r>
      <w:bookmarkStart w:id="6" w:name="YANDEX_275"/>
      <w:bookmarkEnd w:id="6"/>
      <w:r w:rsidRPr="0077493E">
        <w:rPr>
          <w:rFonts w:ascii="Times New Roman" w:eastAsia="Times New Roman" w:hAnsi="Times New Roman" w:cs="Times New Roman"/>
          <w:bCs/>
          <w:color w:val="000000"/>
          <w:spacing w:val="-1"/>
          <w:sz w:val="28"/>
          <w:szCs w:val="28"/>
          <w:lang w:eastAsia="ru-RU"/>
        </w:rPr>
        <w:t>среднего</w:t>
      </w:r>
      <w:bookmarkStart w:id="7" w:name="YANDEX_276"/>
      <w:bookmarkEnd w:id="7"/>
      <w:r w:rsidRPr="0077493E">
        <w:rPr>
          <w:rFonts w:ascii="Times New Roman" w:eastAsia="Times New Roman" w:hAnsi="Times New Roman" w:cs="Times New Roman"/>
          <w:bCs/>
          <w:color w:val="000000"/>
          <w:spacing w:val="-1"/>
          <w:sz w:val="28"/>
          <w:szCs w:val="28"/>
          <w:lang w:eastAsia="ru-RU"/>
        </w:rPr>
        <w:t xml:space="preserve"> предпринимательства</w:t>
      </w:r>
      <w:r w:rsidRPr="0077493E">
        <w:rPr>
          <w:rFonts w:ascii="Times New Roman" w:eastAsia="Times New Roman" w:hAnsi="Times New Roman" w:cs="Times New Roman"/>
          <w:color w:val="000000"/>
          <w:spacing w:val="-1"/>
          <w:sz w:val="28"/>
          <w:szCs w:val="28"/>
          <w:lang w:eastAsia="ru-RU"/>
        </w:rPr>
        <w:t xml:space="preserve"> и организаций</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образующих</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инфраструктуру</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поддержки</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субъектов</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малого</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и</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среднего</w:t>
      </w:r>
      <w:r w:rsidRPr="0077493E">
        <w:rPr>
          <w:rFonts w:ascii="Times New Roman" w:eastAsia="Times New Roman" w:hAnsi="Times New Roman" w:cs="Times New Roman"/>
          <w:bCs/>
          <w:color w:val="000000"/>
          <w:spacing w:val="-1"/>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предпринимательства,</w:t>
      </w:r>
      <w:r w:rsidRPr="0077493E">
        <w:rPr>
          <w:rFonts w:ascii="Times New Roman" w:eastAsia="Times New Roman" w:hAnsi="Times New Roman" w:cs="Times New Roman"/>
          <w:b/>
          <w:bCs/>
          <w:caps/>
          <w:color w:val="000000"/>
          <w:spacing w:val="-1"/>
          <w:sz w:val="24"/>
          <w:szCs w:val="16"/>
          <w:lang w:eastAsia="ru-RU"/>
        </w:rPr>
        <w:t xml:space="preserve"> </w:t>
      </w:r>
      <w:r w:rsidRPr="0077493E">
        <w:rPr>
          <w:rFonts w:ascii="Times New Roman" w:eastAsia="Times New Roman" w:hAnsi="Times New Roman" w:cs="Times New Roman"/>
          <w:bCs/>
          <w:color w:val="000000"/>
          <w:spacing w:val="-1"/>
          <w:sz w:val="28"/>
          <w:szCs w:val="28"/>
          <w:lang w:eastAsia="ru-RU"/>
        </w:rPr>
        <w:t xml:space="preserve">– получателей </w:t>
      </w:r>
      <w:bookmarkStart w:id="8" w:name="YANDEX_277"/>
      <w:bookmarkEnd w:id="8"/>
      <w:r w:rsidRPr="0077493E">
        <w:rPr>
          <w:rFonts w:ascii="Times New Roman" w:eastAsia="Times New Roman" w:hAnsi="Times New Roman" w:cs="Times New Roman"/>
          <w:bCs/>
          <w:color w:val="000000"/>
          <w:spacing w:val="-1"/>
          <w:sz w:val="28"/>
          <w:szCs w:val="28"/>
          <w:lang w:eastAsia="ru-RU"/>
        </w:rPr>
        <w:t>поддержки на территории Дубовского сельского поселения</w:t>
      </w:r>
      <w:r w:rsidRPr="0077493E">
        <w:rPr>
          <w:rFonts w:ascii="Times New Roman" w:eastAsia="Times New Roman" w:hAnsi="Times New Roman" w:cs="Times New Roman"/>
          <w:color w:val="000000"/>
          <w:spacing w:val="-1"/>
          <w:sz w:val="28"/>
          <w:szCs w:val="28"/>
          <w:lang w:eastAsia="ru-RU"/>
        </w:rPr>
        <w:t xml:space="preserve"> </w:t>
      </w:r>
      <w:r w:rsidRPr="0077493E">
        <w:rPr>
          <w:rFonts w:ascii="Times New Roman" w:eastAsia="Times New Roman" w:hAnsi="Times New Roman" w:cs="Times New Roman"/>
          <w:sz w:val="28"/>
          <w:szCs w:val="28"/>
          <w:lang w:eastAsia="ru-RU"/>
        </w:rPr>
        <w:t xml:space="preserve"> </w:t>
      </w:r>
      <w:r w:rsidRPr="0077493E">
        <w:rPr>
          <w:rFonts w:ascii="Times New Roman" w:eastAsia="Times New Roman" w:hAnsi="Times New Roman" w:cs="Times New Roman"/>
          <w:color w:val="000000"/>
          <w:spacing w:val="-1"/>
          <w:sz w:val="28"/>
          <w:szCs w:val="28"/>
          <w:lang w:eastAsia="ru-RU"/>
        </w:rPr>
        <w:t>района по форме согласно приложению №2 к настоящему Положению</w:t>
      </w:r>
      <w:r w:rsidRPr="0077493E">
        <w:rPr>
          <w:rFonts w:ascii="Times New Roman" w:eastAsia="Times New Roman" w:hAnsi="Times New Roman" w:cs="Times New Roman"/>
          <w:bCs/>
          <w:color w:val="000000"/>
          <w:spacing w:val="-1"/>
          <w:sz w:val="28"/>
          <w:szCs w:val="28"/>
          <w:lang w:eastAsia="ru-RU"/>
        </w:rPr>
        <w:t>.</w:t>
      </w:r>
    </w:p>
    <w:p w:rsidR="0077493E" w:rsidRPr="0077493E" w:rsidRDefault="0077493E" w:rsidP="0077493E">
      <w:pPr>
        <w:keepNext/>
        <w:shd w:val="clear" w:color="auto" w:fill="FFFFFF"/>
        <w:spacing w:after="0" w:line="240" w:lineRule="auto"/>
        <w:ind w:firstLine="709"/>
        <w:jc w:val="both"/>
        <w:outlineLvl w:val="0"/>
        <w:rPr>
          <w:rFonts w:ascii="Times New Roman" w:eastAsia="Times New Roman" w:hAnsi="Times New Roman" w:cs="Times New Roman"/>
          <w:bCs/>
          <w:color w:val="000000"/>
          <w:spacing w:val="-1"/>
          <w:sz w:val="28"/>
          <w:szCs w:val="28"/>
          <w:lang w:eastAsia="ru-RU"/>
        </w:rPr>
      </w:pPr>
      <w:r w:rsidRPr="0077493E">
        <w:rPr>
          <w:rFonts w:ascii="Times New Roman" w:eastAsia="Times New Roman" w:hAnsi="Times New Roman" w:cs="Times New Roman"/>
          <w:bCs/>
          <w:color w:val="000000"/>
          <w:spacing w:val="-1"/>
          <w:sz w:val="28"/>
          <w:szCs w:val="28"/>
          <w:lang w:eastAsia="ru-RU"/>
        </w:rPr>
        <w:t>Информация, содержащаяся в реестре</w:t>
      </w:r>
      <w:bookmarkStart w:id="9" w:name="YANDEX_280"/>
      <w:bookmarkEnd w:id="9"/>
      <w:r w:rsidRPr="0077493E">
        <w:rPr>
          <w:rFonts w:ascii="Times New Roman" w:eastAsia="Times New Roman" w:hAnsi="Times New Roman" w:cs="Times New Roman"/>
          <w:bCs/>
          <w:color w:val="000000"/>
          <w:spacing w:val="-1"/>
          <w:sz w:val="28"/>
          <w:szCs w:val="28"/>
          <w:lang w:eastAsia="ru-RU"/>
        </w:rPr>
        <w:t xml:space="preserve"> субъектов</w:t>
      </w:r>
      <w:bookmarkStart w:id="10" w:name="YANDEX_281"/>
      <w:bookmarkEnd w:id="10"/>
      <w:r w:rsidRPr="0077493E">
        <w:rPr>
          <w:rFonts w:ascii="Times New Roman" w:eastAsia="Times New Roman" w:hAnsi="Times New Roman" w:cs="Times New Roman"/>
          <w:bCs/>
          <w:color w:val="000000"/>
          <w:spacing w:val="-1"/>
          <w:sz w:val="28"/>
          <w:szCs w:val="28"/>
          <w:lang w:eastAsia="ru-RU"/>
        </w:rPr>
        <w:t xml:space="preserve"> малого </w:t>
      </w:r>
      <w:bookmarkStart w:id="11" w:name="YANDEX_282"/>
      <w:bookmarkEnd w:id="11"/>
      <w:r w:rsidRPr="0077493E">
        <w:rPr>
          <w:rFonts w:ascii="Times New Roman" w:eastAsia="Times New Roman" w:hAnsi="Times New Roman" w:cs="Times New Roman"/>
          <w:bCs/>
          <w:color w:val="000000"/>
          <w:spacing w:val="-1"/>
          <w:sz w:val="28"/>
          <w:szCs w:val="28"/>
          <w:lang w:eastAsia="ru-RU"/>
        </w:rPr>
        <w:t>и</w:t>
      </w:r>
      <w:bookmarkStart w:id="12" w:name="YANDEX_283"/>
      <w:bookmarkEnd w:id="12"/>
      <w:r w:rsidRPr="0077493E">
        <w:rPr>
          <w:rFonts w:ascii="Times New Roman" w:eastAsia="Times New Roman" w:hAnsi="Times New Roman" w:cs="Times New Roman"/>
          <w:bCs/>
          <w:color w:val="000000"/>
          <w:spacing w:val="-1"/>
          <w:sz w:val="28"/>
          <w:szCs w:val="28"/>
          <w:lang w:eastAsia="ru-RU"/>
        </w:rPr>
        <w:t xml:space="preserve"> среднего </w:t>
      </w:r>
      <w:bookmarkStart w:id="13" w:name="YANDEX_284"/>
      <w:bookmarkEnd w:id="13"/>
      <w:r w:rsidRPr="0077493E">
        <w:rPr>
          <w:rFonts w:ascii="Times New Roman" w:eastAsia="Times New Roman" w:hAnsi="Times New Roman" w:cs="Times New Roman"/>
          <w:bCs/>
          <w:color w:val="000000"/>
          <w:spacing w:val="-1"/>
          <w:sz w:val="28"/>
          <w:szCs w:val="28"/>
          <w:lang w:eastAsia="ru-RU"/>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4" w:name="YANDEX_285"/>
      <w:bookmarkEnd w:id="14"/>
      <w:r w:rsidRPr="0077493E">
        <w:rPr>
          <w:rFonts w:ascii="Times New Roman" w:eastAsia="Times New Roman" w:hAnsi="Times New Roman" w:cs="Times New Roman"/>
          <w:bCs/>
          <w:color w:val="000000"/>
          <w:spacing w:val="-1"/>
          <w:sz w:val="28"/>
          <w:szCs w:val="28"/>
          <w:lang w:eastAsia="ru-RU"/>
        </w:rPr>
        <w:t>поддержки является общедоступной.</w:t>
      </w:r>
    </w:p>
    <w:p w:rsidR="0077493E" w:rsidRPr="0077493E" w:rsidRDefault="0077493E" w:rsidP="0077493E">
      <w:pPr>
        <w:spacing w:after="0" w:line="300" w:lineRule="auto"/>
        <w:ind w:firstLine="709"/>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right"/>
        <w:rPr>
          <w:rFonts w:ascii="Times New Roman" w:eastAsia="Times New Roman" w:hAnsi="Times New Roman" w:cs="Times New Roman"/>
          <w:sz w:val="28"/>
          <w:szCs w:val="24"/>
          <w:lang w:eastAsia="ru-RU"/>
        </w:rPr>
      </w:pPr>
    </w:p>
    <w:p w:rsidR="0077493E" w:rsidRPr="0077493E" w:rsidRDefault="0077493E" w:rsidP="0077493E">
      <w:pPr>
        <w:spacing w:after="0" w:line="240" w:lineRule="auto"/>
        <w:ind w:left="5103"/>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t>Приложение №1</w:t>
      </w:r>
    </w:p>
    <w:p w:rsidR="0077493E" w:rsidRPr="0077493E" w:rsidRDefault="0077493E" w:rsidP="0077493E">
      <w:pPr>
        <w:spacing w:after="0" w:line="240" w:lineRule="auto"/>
        <w:ind w:left="5103"/>
        <w:jc w:val="both"/>
        <w:rPr>
          <w:rFonts w:ascii="Times New Roman" w:eastAsia="Times New Roman" w:hAnsi="Times New Roman" w:cs="Times New Roman"/>
          <w:color w:val="000000"/>
          <w:sz w:val="24"/>
          <w:szCs w:val="24"/>
          <w:lang w:eastAsia="zh-CN"/>
        </w:rPr>
      </w:pPr>
      <w:r w:rsidRPr="0077493E">
        <w:rPr>
          <w:rFonts w:ascii="Times New Roman" w:eastAsia="Times New Roman" w:hAnsi="Times New Roman" w:cs="Times New Roman"/>
          <w:sz w:val="24"/>
          <w:szCs w:val="24"/>
          <w:lang w:eastAsia="ru-RU"/>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Дубовского сельского поселения </w:t>
      </w:r>
    </w:p>
    <w:p w:rsidR="0077493E" w:rsidRPr="0077493E" w:rsidRDefault="0077493E" w:rsidP="0077493E">
      <w:pPr>
        <w:spacing w:after="0" w:line="240" w:lineRule="auto"/>
        <w:ind w:left="5103"/>
        <w:jc w:val="both"/>
        <w:rPr>
          <w:rFonts w:ascii="Times New Roman" w:eastAsia="Times New Roman" w:hAnsi="Times New Roman" w:cs="Times New Roman"/>
          <w:color w:val="000000"/>
          <w:spacing w:val="-1"/>
          <w:kern w:val="1"/>
          <w:sz w:val="28"/>
          <w:szCs w:val="28"/>
          <w:lang w:eastAsia="ru-RU"/>
        </w:rPr>
      </w:pPr>
    </w:p>
    <w:p w:rsidR="0077493E" w:rsidRPr="0077493E" w:rsidRDefault="0077493E" w:rsidP="0077493E">
      <w:pPr>
        <w:spacing w:after="0" w:line="240" w:lineRule="auto"/>
        <w:jc w:val="center"/>
        <w:rPr>
          <w:rFonts w:ascii="Times New Roman" w:eastAsia="Times New Roman" w:hAnsi="Times New Roman" w:cs="Times New Roman"/>
          <w:color w:val="000000"/>
          <w:spacing w:val="-1"/>
          <w:kern w:val="1"/>
          <w:sz w:val="28"/>
          <w:szCs w:val="28"/>
          <w:lang w:eastAsia="ru-RU"/>
        </w:rPr>
      </w:pPr>
      <w:r w:rsidRPr="0077493E">
        <w:rPr>
          <w:rFonts w:ascii="Times New Roman" w:eastAsia="Times New Roman" w:hAnsi="Times New Roman" w:cs="Times New Roman"/>
          <w:color w:val="000000"/>
          <w:spacing w:val="-1"/>
          <w:kern w:val="1"/>
          <w:sz w:val="28"/>
          <w:szCs w:val="28"/>
          <w:lang w:eastAsia="ru-RU"/>
        </w:rPr>
        <w:t>ПОРЯДОК</w:t>
      </w:r>
    </w:p>
    <w:p w:rsidR="0077493E" w:rsidRPr="0077493E" w:rsidRDefault="0077493E" w:rsidP="0077493E">
      <w:pPr>
        <w:spacing w:after="0" w:line="240" w:lineRule="auto"/>
        <w:jc w:val="center"/>
        <w:rPr>
          <w:rFonts w:ascii="Times New Roman" w:eastAsia="Times New Roman" w:hAnsi="Times New Roman" w:cs="Times New Roman"/>
          <w:color w:val="000000"/>
          <w:spacing w:val="-1"/>
          <w:kern w:val="1"/>
          <w:sz w:val="28"/>
          <w:szCs w:val="28"/>
          <w:lang w:eastAsia="ru-RU"/>
        </w:rPr>
      </w:pPr>
      <w:r w:rsidRPr="0077493E">
        <w:rPr>
          <w:rFonts w:ascii="Times New Roman" w:eastAsia="Times New Roman" w:hAnsi="Times New Roman" w:cs="Times New Roman"/>
          <w:color w:val="000000"/>
          <w:spacing w:val="-1"/>
          <w:kern w:val="1"/>
          <w:sz w:val="28"/>
          <w:szCs w:val="28"/>
          <w:lang w:eastAsia="ru-RU"/>
        </w:rPr>
        <w:t xml:space="preserve">рассмотрения обращений субъектов малого и среднего предпринимательства в администрации района </w:t>
      </w:r>
    </w:p>
    <w:p w:rsidR="0077493E" w:rsidRPr="0077493E" w:rsidRDefault="0077493E" w:rsidP="0077493E">
      <w:pPr>
        <w:spacing w:after="0" w:line="240" w:lineRule="auto"/>
        <w:jc w:val="center"/>
        <w:rPr>
          <w:rFonts w:ascii="Times New Roman" w:eastAsia="Times New Roman" w:hAnsi="Times New Roman" w:cs="Times New Roman"/>
          <w:bCs/>
          <w:color w:val="000000"/>
          <w:spacing w:val="-1"/>
          <w:sz w:val="28"/>
          <w:szCs w:val="28"/>
          <w:lang w:eastAsia="ru-RU"/>
        </w:rPr>
      </w:pP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 xml:space="preserve">1. </w:t>
      </w:r>
      <w:bookmarkStart w:id="15" w:name="sub_22001"/>
      <w:r w:rsidRPr="0077493E">
        <w:rPr>
          <w:rFonts w:ascii="Times New Roman" w:eastAsia="Times New Roman" w:hAnsi="Times New Roman" w:cs="Times New Roman"/>
          <w:sz w:val="28"/>
          <w:szCs w:val="28"/>
          <w:lang w:eastAsia="ru-RU"/>
        </w:rPr>
        <w:t>Настоящий Порядок рассмотрения обращений субъектов малого и среднего предпринимательства в администрации   (далее – Порядок) в рамках поддержки субъектов малого и среднего предпринимательства определяет сроки и последовательность действий администрации Дубовского сельского поселения  (далее – администрация</w:t>
      </w:r>
      <w:bookmarkEnd w:id="15"/>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2.</w:t>
      </w:r>
      <w:bookmarkStart w:id="16" w:name="sub_22002"/>
      <w:r w:rsidRPr="0077493E">
        <w:rPr>
          <w:rFonts w:ascii="Times New Roman" w:eastAsia="Times New Roman" w:hAnsi="Times New Roman" w:cs="Times New Roman"/>
          <w:sz w:val="28"/>
          <w:szCs w:val="28"/>
          <w:lang w:eastAsia="ru-RU"/>
        </w:rPr>
        <w:t xml:space="preserve"> Рассмотрение обращений субъектов малого и среднего предпринимательства осуществляется в соответствии с:</w:t>
      </w:r>
      <w:bookmarkEnd w:id="16"/>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Федеральным законом от 06.10.2003 года № 131-ФЗ «Об общих принципах организации местного самоуправления в Российской Федерации»; </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Федеральным законом от 24.07.2007 года № 209-ФЗ «О развитии малого и среднего предпринимательства в Российской Федерации»;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Федеральным законом от 02.05.2006 года № 59-ФЗ «О порядке рассмотрения обращений граждан Российской Федерации»;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Уставом Дубовского сельского поселения. </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3.</w:t>
      </w:r>
      <w:bookmarkStart w:id="17" w:name="sub_22003"/>
      <w:r w:rsidRPr="0077493E">
        <w:rPr>
          <w:rFonts w:ascii="Times New Roman" w:eastAsia="Times New Roman" w:hAnsi="Times New Roman" w:cs="Times New Roman"/>
          <w:sz w:val="28"/>
          <w:szCs w:val="28"/>
          <w:lang w:eastAsia="ru-RU"/>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Запрос о продлении срока рассмотрения обращения должен быть оформлен не менее чем за 2-3 дня до истечения срока исполнения.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6.</w:t>
      </w:r>
      <w:bookmarkStart w:id="19" w:name="sub_22007"/>
      <w:r w:rsidRPr="0077493E">
        <w:rPr>
          <w:rFonts w:ascii="Times New Roman" w:eastAsia="Times New Roman" w:hAnsi="Times New Roman" w:cs="Times New Roman"/>
          <w:sz w:val="28"/>
          <w:szCs w:val="28"/>
          <w:lang w:eastAsia="ru-RU"/>
        </w:rPr>
        <w:t xml:space="preserve"> Глава района вправе устанавливать сокращенные сроки рассмотрения отдельных обращений.</w:t>
      </w:r>
      <w:bookmarkEnd w:id="19"/>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7. </w:t>
      </w:r>
      <w:bookmarkStart w:id="20" w:name="sub_22008"/>
      <w:r w:rsidRPr="0077493E">
        <w:rPr>
          <w:rFonts w:ascii="Times New Roman" w:eastAsia="Times New Roman" w:hAnsi="Times New Roman" w:cs="Times New Roman"/>
          <w:sz w:val="28"/>
          <w:szCs w:val="28"/>
          <w:lang w:eastAsia="ru-RU"/>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8.</w:t>
      </w:r>
      <w:bookmarkStart w:id="21" w:name="sub_22009"/>
      <w:r w:rsidRPr="0077493E">
        <w:rPr>
          <w:rFonts w:ascii="Times New Roman" w:eastAsia="Times New Roman" w:hAnsi="Times New Roman" w:cs="Times New Roman"/>
          <w:sz w:val="28"/>
          <w:szCs w:val="28"/>
          <w:lang w:eastAsia="ru-RU"/>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9. </w:t>
      </w:r>
      <w:bookmarkStart w:id="22" w:name="sub_22010"/>
      <w:r w:rsidRPr="0077493E">
        <w:rPr>
          <w:rFonts w:ascii="Times New Roman" w:eastAsia="Times New Roman" w:hAnsi="Times New Roman" w:cs="Times New Roman"/>
          <w:sz w:val="28"/>
          <w:szCs w:val="28"/>
          <w:lang w:eastAsia="ru-RU"/>
        </w:rPr>
        <w:t>Субъекты малого и среднего предпринимательства при рассмотрении обращения имеют право:</w:t>
      </w:r>
      <w:bookmarkEnd w:id="22"/>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запрашивать информацию о дате и номере регистрации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представлять дополнительные документы и материалы по рассматриваемому обращению либо обращаться с просьбой об их истребовании;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обращаться с заявлением о прекращении рассмотрения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10. Должностные лица администрации Дубовского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информируют представителей субъектов малого и среднего предпринимательства о порядке реализации их права на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принимают меры по разрешению поставленных в обращениях вопросов и устранению выявленных нарушений;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направляют субъектам малого и среднего предпринимательства письменные ответы по существу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проверяют исполнение ранее принятых ими решений по обращениям.</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11. </w:t>
      </w:r>
      <w:bookmarkStart w:id="23" w:name="sub_22012"/>
      <w:r w:rsidRPr="0077493E">
        <w:rPr>
          <w:rFonts w:ascii="Times New Roman" w:eastAsia="Times New Roman" w:hAnsi="Times New Roman" w:cs="Times New Roman"/>
          <w:sz w:val="28"/>
          <w:szCs w:val="28"/>
          <w:lang w:eastAsia="ru-RU"/>
        </w:rPr>
        <w:t xml:space="preserve">При рассмотрении повторных обращений выясняются причины их поступления. В случае установления фактов неполного рассмотрения ранее </w:t>
      </w:r>
      <w:r w:rsidRPr="0077493E">
        <w:rPr>
          <w:rFonts w:ascii="Times New Roman" w:eastAsia="Times New Roman" w:hAnsi="Times New Roman" w:cs="Times New Roman"/>
          <w:sz w:val="28"/>
          <w:szCs w:val="28"/>
          <w:lang w:eastAsia="ru-RU"/>
        </w:rPr>
        <w:lastRenderedPageBreak/>
        <w:t>поставленных субъектами малого и среднего предпринимательства, вопросов, принимаются меры к их всестороннему рассмотрению.</w:t>
      </w:r>
      <w:bookmarkEnd w:id="23"/>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12. </w:t>
      </w:r>
      <w:bookmarkStart w:id="24" w:name="sub_22013"/>
      <w:r w:rsidRPr="0077493E">
        <w:rPr>
          <w:rFonts w:ascii="Times New Roman" w:eastAsia="Times New Roman" w:hAnsi="Times New Roman" w:cs="Times New Roman"/>
          <w:sz w:val="28"/>
          <w:szCs w:val="28"/>
          <w:lang w:eastAsia="ru-RU"/>
        </w:rPr>
        <w:t>Конечным результатом исполнения рассмотрения обращений субъектов малого и среднего предпринимательства является:</w:t>
      </w:r>
      <w:bookmarkEnd w:id="24"/>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направление заявителю письменного ответа по существу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13. </w:t>
      </w:r>
      <w:bookmarkStart w:id="25" w:name="sub_22014"/>
      <w:r w:rsidRPr="0077493E">
        <w:rPr>
          <w:rFonts w:ascii="Times New Roman" w:eastAsia="Times New Roman" w:hAnsi="Times New Roman" w:cs="Times New Roman"/>
          <w:sz w:val="28"/>
          <w:szCs w:val="28"/>
          <w:lang w:eastAsia="ru-RU"/>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14. Обращение заявителя не подлежит рассмотрению, если:</w:t>
      </w:r>
      <w:bookmarkEnd w:id="26"/>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текст письменного обращения не поддается прочтению;</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обращении обжалуется судебный акт;</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от заявителя поступило заявление о прекращении рассмотрения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обращение подано через представителя, полномочия которого не удостоверены в установленном действующем законодательством порядке.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15. </w:t>
      </w:r>
      <w:bookmarkStart w:id="27" w:name="sub_22016"/>
      <w:r w:rsidRPr="0077493E">
        <w:rPr>
          <w:rFonts w:ascii="Times New Roman" w:eastAsia="Times New Roman" w:hAnsi="Times New Roman" w:cs="Times New Roman"/>
          <w:sz w:val="28"/>
          <w:szCs w:val="28"/>
          <w:lang w:eastAsia="ru-RU"/>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w:t>
      </w:r>
      <w:r w:rsidRPr="0077493E">
        <w:rPr>
          <w:rFonts w:ascii="Times New Roman" w:eastAsia="Times New Roman" w:hAnsi="Times New Roman" w:cs="Times New Roman"/>
          <w:sz w:val="28"/>
          <w:szCs w:val="28"/>
          <w:lang w:eastAsia="ru-RU"/>
        </w:rPr>
        <w:lastRenderedPageBreak/>
        <w:t>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18. После регистрации ответ отправляется заявителю самостоятельно должностными лицами, рассматривающими обращение.</w:t>
      </w:r>
      <w:bookmarkStart w:id="31" w:name="sub_22023"/>
      <w:bookmarkEnd w:id="30"/>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9. Субъекты малого и среднего предпринимательства при рассмотрении обращения имеют право:</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запрашивать информацию о дате и номере регистрации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представлять дополнительные документы и материалы по рассматриваемому обращению либо обращаться с просьбой об их истребовании;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обращаться с заявлением о прекращении рассмотрения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10. Должностные лица администрации Дубовского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информируют представителей субъектов малого и среднего предпринимательства о порядке реализации их права на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принимают меры по разрешению поставленных в обращениях вопросов и устранению выявленных нарушений;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направляют субъектам малого и среднего предпринимательства письменные ответы по существу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проверяют исполнение ранее принятых ими решений по обращениям.</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12. Конечным результатом исполнения рассмотрения обращений субъектов малого и среднего предпринимательства является: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направление заявителю письменного ответа по существу поставленных в обращении вопросов;</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14. Обращение заявителя не подлежит рассмотрению, если: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текст письменного обращения не поддается прочтению;</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обращении обжалуется судебный акт;</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от заявителя поступило заявление о прекращении рассмотрения обращения;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обращение подано через представителя, полномочия которого не удостоверены в установленном действующем законодательством порядке.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18. После регистрации ответ отправляется заявителю самостоятельно должностными лицами рассматривающими обращение.</w:t>
      </w:r>
    </w:p>
    <w:p w:rsidR="0077493E" w:rsidRPr="0077493E" w:rsidRDefault="0077493E" w:rsidP="0077493E">
      <w:pPr>
        <w:spacing w:after="0" w:line="240" w:lineRule="auto"/>
        <w:ind w:firstLine="709"/>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Default="0077493E" w:rsidP="0077493E">
      <w:pPr>
        <w:spacing w:after="0" w:line="240" w:lineRule="atLeast"/>
        <w:ind w:firstLine="709"/>
        <w:jc w:val="both"/>
        <w:rPr>
          <w:rFonts w:ascii="Times New Roman" w:hAnsi="Times New Roman"/>
          <w:sz w:val="24"/>
          <w:szCs w:val="24"/>
        </w:rPr>
        <w:sectPr w:rsidR="0077493E" w:rsidSect="0011324B">
          <w:footerReference w:type="default" r:id="rId10"/>
          <w:pgSz w:w="11907" w:h="16840" w:code="9"/>
          <w:pgMar w:top="709" w:right="851" w:bottom="709" w:left="1418" w:header="720" w:footer="720" w:gutter="0"/>
          <w:cols w:space="720"/>
        </w:sectPr>
      </w:pPr>
    </w:p>
    <w:p w:rsidR="0077493E" w:rsidRPr="0077493E" w:rsidRDefault="0077493E" w:rsidP="0077493E">
      <w:pPr>
        <w:spacing w:after="0" w:line="240" w:lineRule="auto"/>
        <w:ind w:left="9639"/>
        <w:jc w:val="center"/>
        <w:rPr>
          <w:rFonts w:ascii="Times New Roman" w:eastAsia="Times New Roman" w:hAnsi="Times New Roman" w:cs="Times New Roman"/>
          <w:sz w:val="24"/>
          <w:szCs w:val="24"/>
          <w:lang w:eastAsia="ru-RU"/>
        </w:rPr>
      </w:pPr>
      <w:bookmarkStart w:id="32" w:name="_Hlk99639769"/>
      <w:bookmarkStart w:id="33" w:name="_Hlk99639841"/>
      <w:r w:rsidRPr="0077493E">
        <w:rPr>
          <w:rFonts w:ascii="Times New Roman" w:eastAsia="Times New Roman" w:hAnsi="Times New Roman" w:cs="Times New Roman"/>
          <w:sz w:val="24"/>
          <w:szCs w:val="24"/>
          <w:lang w:eastAsia="ru-RU"/>
        </w:rPr>
        <w:lastRenderedPageBreak/>
        <w:t>Приложение №2</w:t>
      </w:r>
    </w:p>
    <w:p w:rsidR="0077493E" w:rsidRPr="0077493E" w:rsidRDefault="0077493E" w:rsidP="0077493E">
      <w:pPr>
        <w:spacing w:after="0" w:line="240" w:lineRule="auto"/>
        <w:ind w:left="9639"/>
        <w:jc w:val="center"/>
        <w:rPr>
          <w:rFonts w:ascii="Times New Roman" w:eastAsia="Times New Roman" w:hAnsi="Times New Roman" w:cs="Times New Roman"/>
          <w:color w:val="000000"/>
          <w:sz w:val="28"/>
          <w:szCs w:val="28"/>
          <w:lang w:eastAsia="zh-CN"/>
        </w:rPr>
      </w:pPr>
      <w:r w:rsidRPr="0077493E">
        <w:rPr>
          <w:rFonts w:ascii="Times New Roman" w:eastAsia="Times New Roman" w:hAnsi="Times New Roman" w:cs="Times New Roman"/>
          <w:sz w:val="24"/>
          <w:szCs w:val="24"/>
          <w:lang w:eastAsia="ru-RU"/>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Дубовского сельского поселения </w:t>
      </w:r>
    </w:p>
    <w:p w:rsidR="0077493E" w:rsidRPr="0077493E" w:rsidRDefault="0077493E" w:rsidP="0077493E">
      <w:pPr>
        <w:spacing w:after="0" w:line="240" w:lineRule="auto"/>
        <w:ind w:left="9639"/>
        <w:jc w:val="center"/>
        <w:rPr>
          <w:rFonts w:ascii="Times New Roman" w:eastAsia="Times New Roman" w:hAnsi="Times New Roman" w:cs="Times New Roman"/>
          <w:sz w:val="28"/>
          <w:szCs w:val="28"/>
          <w:lang w:eastAsia="ru-RU"/>
        </w:rPr>
      </w:pPr>
    </w:p>
    <w:p w:rsidR="0077493E" w:rsidRPr="0077493E" w:rsidRDefault="0077493E" w:rsidP="0077493E">
      <w:pPr>
        <w:suppressAutoHyphens/>
        <w:spacing w:after="0" w:line="240" w:lineRule="auto"/>
        <w:ind w:firstLine="720"/>
        <w:jc w:val="center"/>
        <w:rPr>
          <w:rFonts w:ascii="Times New Roman" w:eastAsia="Times New Roman" w:hAnsi="Times New Roman" w:cs="Times New Roman"/>
          <w:bCs/>
          <w:color w:val="000000"/>
          <w:sz w:val="28"/>
          <w:szCs w:val="28"/>
          <w:lang w:eastAsia="zh-CN"/>
        </w:rPr>
      </w:pPr>
      <w:r w:rsidRPr="0077493E">
        <w:rPr>
          <w:rFonts w:ascii="Times New Roman" w:eastAsia="Times New Roman" w:hAnsi="Times New Roman" w:cs="Times New Roman"/>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Дубовского сельского поселения </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77493E" w:rsidRPr="0077493E" w:rsidTr="0077493E">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Информация о нарушении порядка и условий предоставления поддержки (если имеется), в т.ч. о нецелевом использовании средств</w:t>
            </w:r>
          </w:p>
        </w:tc>
      </w:tr>
      <w:tr w:rsidR="0077493E" w:rsidRPr="0077493E" w:rsidTr="0077493E">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976"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Вид поддержки</w:t>
            </w:r>
          </w:p>
        </w:tc>
        <w:tc>
          <w:tcPr>
            <w:tcW w:w="1418"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Форма поддержки</w:t>
            </w:r>
          </w:p>
        </w:tc>
        <w:tc>
          <w:tcPr>
            <w:tcW w:w="1134"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Размер поддержки</w:t>
            </w:r>
          </w:p>
        </w:tc>
        <w:tc>
          <w:tcPr>
            <w:tcW w:w="1134"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r>
      <w:tr w:rsidR="0077493E" w:rsidRPr="0077493E" w:rsidTr="0077493E">
        <w:trPr>
          <w:trHeight w:val="141"/>
        </w:trPr>
        <w:tc>
          <w:tcPr>
            <w:tcW w:w="1135"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1</w:t>
            </w:r>
          </w:p>
        </w:tc>
        <w:tc>
          <w:tcPr>
            <w:tcW w:w="1134"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2</w:t>
            </w:r>
          </w:p>
        </w:tc>
        <w:tc>
          <w:tcPr>
            <w:tcW w:w="2976"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3</w:t>
            </w:r>
          </w:p>
        </w:tc>
        <w:tc>
          <w:tcPr>
            <w:tcW w:w="2127"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4</w:t>
            </w:r>
          </w:p>
        </w:tc>
        <w:tc>
          <w:tcPr>
            <w:tcW w:w="1275"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5</w:t>
            </w:r>
          </w:p>
        </w:tc>
        <w:tc>
          <w:tcPr>
            <w:tcW w:w="1418"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6</w:t>
            </w:r>
          </w:p>
        </w:tc>
        <w:tc>
          <w:tcPr>
            <w:tcW w:w="1134"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7</w:t>
            </w:r>
          </w:p>
        </w:tc>
        <w:tc>
          <w:tcPr>
            <w:tcW w:w="1134" w:type="dxa"/>
            <w:tcBorders>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8</w:t>
            </w:r>
          </w:p>
        </w:tc>
        <w:tc>
          <w:tcPr>
            <w:tcW w:w="2593" w:type="dxa"/>
            <w:tcBorders>
              <w:left w:val="single" w:sz="4" w:space="0" w:color="000000"/>
              <w:bottom w:val="single" w:sz="4" w:space="0" w:color="000000"/>
              <w:right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color w:val="000000"/>
                <w:sz w:val="24"/>
                <w:szCs w:val="24"/>
                <w:lang w:eastAsia="ru-RU"/>
              </w:rPr>
              <w:t>9</w:t>
            </w:r>
          </w:p>
        </w:tc>
      </w:tr>
      <w:tr w:rsidR="0077493E" w:rsidRPr="0077493E" w:rsidTr="0077493E">
        <w:trPr>
          <w:trHeight w:val="222"/>
        </w:trPr>
        <w:tc>
          <w:tcPr>
            <w:tcW w:w="1135"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r>
      <w:tr w:rsidR="0077493E" w:rsidRPr="0077493E" w:rsidTr="0077493E">
        <w:trPr>
          <w:trHeight w:val="222"/>
        </w:trPr>
        <w:tc>
          <w:tcPr>
            <w:tcW w:w="1135"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77493E" w:rsidRPr="0077493E" w:rsidRDefault="0077493E" w:rsidP="0077493E">
            <w:pPr>
              <w:snapToGrid w:val="0"/>
              <w:spacing w:after="0" w:line="240" w:lineRule="auto"/>
              <w:jc w:val="center"/>
              <w:rPr>
                <w:rFonts w:ascii="Times New Roman" w:eastAsia="Times New Roman" w:hAnsi="Times New Roman" w:cs="Times New Roman"/>
                <w:sz w:val="24"/>
                <w:szCs w:val="24"/>
                <w:lang w:eastAsia="ru-RU"/>
              </w:rPr>
            </w:pPr>
          </w:p>
        </w:tc>
      </w:tr>
    </w:tbl>
    <w:p w:rsidR="0077493E" w:rsidRPr="0077493E" w:rsidRDefault="0077493E" w:rsidP="0077493E">
      <w:pPr>
        <w:suppressAutoHyphens/>
        <w:spacing w:after="0" w:line="240" w:lineRule="auto"/>
        <w:jc w:val="center"/>
        <w:rPr>
          <w:rFonts w:ascii="Times New Roman" w:eastAsia="Times New Roman" w:hAnsi="Times New Roman" w:cs="Times New Roman"/>
          <w:color w:val="000000"/>
          <w:sz w:val="28"/>
          <w:szCs w:val="28"/>
          <w:lang w:eastAsia="zh-CN"/>
        </w:rPr>
      </w:pPr>
    </w:p>
    <w:p w:rsidR="0077493E" w:rsidRPr="0077493E" w:rsidRDefault="0077493E" w:rsidP="0077493E">
      <w:pPr>
        <w:suppressAutoHyphens/>
        <w:spacing w:after="0" w:line="240" w:lineRule="auto"/>
        <w:rPr>
          <w:rFonts w:ascii="Times New Roman" w:eastAsia="Times New Roman" w:hAnsi="Times New Roman" w:cs="Times New Roman"/>
          <w:sz w:val="28"/>
          <w:szCs w:val="24"/>
          <w:lang w:eastAsia="ru-RU"/>
        </w:rPr>
      </w:pPr>
      <w:r w:rsidRPr="0077493E">
        <w:rPr>
          <w:rFonts w:ascii="Times New Roman" w:eastAsia="Times New Roman" w:hAnsi="Times New Roman" w:cs="Times New Roman"/>
          <w:color w:val="000000"/>
          <w:sz w:val="28"/>
          <w:szCs w:val="28"/>
          <w:lang w:eastAsia="zh-CN"/>
        </w:rPr>
        <w:t>Исполнитель____________________</w:t>
      </w:r>
      <w:bookmarkEnd w:id="32"/>
      <w:bookmarkEnd w:id="33"/>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Default="0077493E" w:rsidP="0077493E">
      <w:pPr>
        <w:spacing w:after="0" w:line="240" w:lineRule="atLeast"/>
        <w:ind w:firstLine="709"/>
        <w:jc w:val="both"/>
        <w:rPr>
          <w:rFonts w:ascii="Times New Roman" w:hAnsi="Times New Roman"/>
          <w:sz w:val="24"/>
          <w:szCs w:val="24"/>
        </w:rPr>
        <w:sectPr w:rsidR="0077493E" w:rsidSect="0077493E">
          <w:headerReference w:type="even" r:id="rId11"/>
          <w:pgSz w:w="16838" w:h="11906" w:orient="landscape"/>
          <w:pgMar w:top="1701" w:right="1134" w:bottom="737" w:left="1134" w:header="709" w:footer="709" w:gutter="0"/>
          <w:cols w:space="708"/>
          <w:titlePg/>
          <w:docGrid w:linePitch="360"/>
        </w:sectPr>
      </w:pPr>
    </w:p>
    <w:p w:rsidR="0077493E" w:rsidRPr="0077493E" w:rsidRDefault="0077493E" w:rsidP="0077493E">
      <w:pPr>
        <w:tabs>
          <w:tab w:val="center" w:pos="4677"/>
          <w:tab w:val="left" w:pos="8160"/>
        </w:tabs>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lastRenderedPageBreak/>
        <w:t>РОССИЙСКАЯ ФЕДЕРАЦИЯ</w:t>
      </w:r>
    </w:p>
    <w:p w:rsidR="0077493E" w:rsidRPr="0077493E" w:rsidRDefault="0077493E" w:rsidP="0077493E">
      <w:pPr>
        <w:tabs>
          <w:tab w:val="center" w:pos="4677"/>
          <w:tab w:val="left" w:pos="8160"/>
        </w:tabs>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t>РОСТОВСКАЯ ОБЛАСТЬ</w:t>
      </w:r>
    </w:p>
    <w:p w:rsidR="0077493E" w:rsidRPr="0077493E" w:rsidRDefault="0077493E" w:rsidP="0077493E">
      <w:pPr>
        <w:tabs>
          <w:tab w:val="center" w:pos="4677"/>
          <w:tab w:val="left" w:pos="8160"/>
        </w:tabs>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t>МУНИЦИПАЛЬНОЕ ОБРАЗОВАНИЕ «ДУБОВСКОЕ СЕЛЬСКОЕ ПОСЕЛЕНИЕ»</w:t>
      </w:r>
    </w:p>
    <w:p w:rsidR="0077493E" w:rsidRPr="0077493E" w:rsidRDefault="0077493E" w:rsidP="0077493E">
      <w:pPr>
        <w:tabs>
          <w:tab w:val="center" w:pos="4677"/>
          <w:tab w:val="left" w:pos="8160"/>
        </w:tabs>
        <w:spacing w:after="0" w:line="240" w:lineRule="auto"/>
        <w:jc w:val="center"/>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t>АДМИНИСТРАЦИЯ ДУБОВСКОГО СЕЛЬСКОГО ПОСЕЛЕНИЯ</w:t>
      </w:r>
    </w:p>
    <w:p w:rsidR="0077493E" w:rsidRPr="0077493E" w:rsidRDefault="0077493E" w:rsidP="0077493E">
      <w:pPr>
        <w:spacing w:after="0" w:line="240" w:lineRule="auto"/>
        <w:jc w:val="center"/>
        <w:rPr>
          <w:rFonts w:ascii="Times New Roman" w:eastAsia="Times New Roman" w:hAnsi="Times New Roman" w:cs="Times New Roman"/>
          <w:sz w:val="24"/>
          <w:szCs w:val="24"/>
          <w:lang w:eastAsia="ru-RU"/>
        </w:rPr>
      </w:pPr>
    </w:p>
    <w:p w:rsidR="0077493E" w:rsidRPr="0077493E" w:rsidRDefault="0077493E" w:rsidP="0077493E">
      <w:pPr>
        <w:spacing w:after="0" w:line="240" w:lineRule="auto"/>
        <w:jc w:val="center"/>
        <w:rPr>
          <w:rFonts w:ascii="Times New Roman" w:eastAsia="Times New Roman" w:hAnsi="Times New Roman" w:cs="Times New Roman"/>
          <w:sz w:val="24"/>
          <w:szCs w:val="24"/>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ПОСТАНОВЛЕНИЕ </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120  </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01 »    июня   2022 г.                                                                     с. Дубовское </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«Об изменении существующего адреса</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квартире с кадастровым номером </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61:09:0111043:284»</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Calibri" w:hAnsi="Times New Roman" w:cs="Times New Roman"/>
          <w:sz w:val="28"/>
          <w:szCs w:val="28"/>
        </w:rPr>
        <w:t xml:space="preserve">      В целях приведения адресного хозяйства в соответствие требованиям Постановления Администрации Дубовского сельского поселения от 29.10.2015 г № 257 «Об утверждении Правил присвоения, изменения и аннулирования адресов на территории муниципального образования «Дубовское сельское поселение»»,</w:t>
      </w:r>
      <w:r w:rsidRPr="0077493E">
        <w:rPr>
          <w:rFonts w:ascii="Times New Roman" w:eastAsia="Times New Roman" w:hAnsi="Times New Roman" w:cs="Times New Roman"/>
          <w:sz w:val="28"/>
          <w:szCs w:val="28"/>
          <w:lang w:eastAsia="ru-RU"/>
        </w:rPr>
        <w:t xml:space="preserve"> на основании заявления Марченко Сергея  Михайловича и представленных в установленном порядке документов,</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ind w:firstLine="709"/>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ПОСТАНОВЛЯЮ:</w:t>
      </w:r>
    </w:p>
    <w:p w:rsidR="0077493E" w:rsidRPr="0077493E" w:rsidRDefault="0077493E" w:rsidP="0077493E">
      <w:pPr>
        <w:spacing w:after="160" w:line="259"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1. Изменить адрес объекту адресации: квартире, кадастровый номер 61:09:0111043:284, площадью 57,4 кв.м.,  расположенной по адресу: Ростовская область, Дубовский  район, с.Дубовское, ул. Комсомольская, д.8/1.</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b/>
          <w:sz w:val="28"/>
          <w:szCs w:val="28"/>
          <w:lang w:eastAsia="ru-RU"/>
        </w:rPr>
        <w:t xml:space="preserve">Новым адресом считать: </w:t>
      </w:r>
      <w:r w:rsidRPr="0077493E">
        <w:rPr>
          <w:rFonts w:ascii="Times New Roman" w:eastAsia="Times New Roman" w:hAnsi="Times New Roman" w:cs="Times New Roman"/>
          <w:sz w:val="28"/>
          <w:szCs w:val="28"/>
          <w:lang w:eastAsia="ru-RU"/>
        </w:rPr>
        <w:t xml:space="preserve">Россия, Ростовская область, Дубовский </w:t>
      </w:r>
      <w:r w:rsidRPr="0077493E">
        <w:rPr>
          <w:rFonts w:ascii="Times New Roman" w:eastAsia="Calibri" w:hAnsi="Times New Roman" w:cs="Times New Roman"/>
          <w:sz w:val="28"/>
          <w:szCs w:val="28"/>
        </w:rPr>
        <w:t xml:space="preserve">Муниципальный </w:t>
      </w:r>
      <w:r w:rsidRPr="0077493E">
        <w:rPr>
          <w:rFonts w:ascii="Times New Roman" w:eastAsia="Times New Roman" w:hAnsi="Times New Roman" w:cs="Times New Roman"/>
          <w:sz w:val="28"/>
          <w:szCs w:val="28"/>
          <w:lang w:eastAsia="ru-RU"/>
        </w:rPr>
        <w:t>район, с.Дубовское, ул. Комсомольская, дом 8 кв.1.</w:t>
      </w:r>
      <w:r w:rsidRPr="0077493E">
        <w:rPr>
          <w:rFonts w:ascii="Times New Roman" w:eastAsia="Times New Roman" w:hAnsi="Times New Roman" w:cs="Times New Roman"/>
          <w:b/>
          <w:sz w:val="28"/>
          <w:szCs w:val="28"/>
          <w:lang w:eastAsia="ru-RU"/>
        </w:rPr>
        <w:t xml:space="preserve">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b/>
          <w:sz w:val="28"/>
          <w:szCs w:val="28"/>
          <w:lang w:eastAsia="ru-RU"/>
        </w:rPr>
        <w:t xml:space="preserve">       </w:t>
      </w:r>
      <w:r w:rsidRPr="0077493E">
        <w:rPr>
          <w:rFonts w:ascii="Times New Roman" w:eastAsia="Times New Roman" w:hAnsi="Times New Roman" w:cs="Times New Roman"/>
          <w:sz w:val="28"/>
          <w:szCs w:val="28"/>
          <w:lang w:eastAsia="ru-RU"/>
        </w:rPr>
        <w:t>2. Заявителю</w:t>
      </w:r>
    </w:p>
    <w:p w:rsidR="0077493E" w:rsidRPr="0077493E" w:rsidRDefault="0077493E" w:rsidP="0077493E">
      <w:pPr>
        <w:spacing w:after="0" w:line="240" w:lineRule="auto"/>
        <w:ind w:firstLine="540"/>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2.1. Внести соответствующие изменения в правоустанавливающие документы на объект недвижимости.</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3. Настоящее Постановление вступает в силу с момента подписания.</w:t>
      </w:r>
    </w:p>
    <w:p w:rsidR="0077493E" w:rsidRPr="0077493E" w:rsidRDefault="0077493E" w:rsidP="0077493E">
      <w:pPr>
        <w:tabs>
          <w:tab w:val="center" w:pos="4677"/>
          <w:tab w:val="left" w:pos="8160"/>
        </w:tabs>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4. </w:t>
      </w:r>
      <w:r w:rsidRPr="0077493E">
        <w:rPr>
          <w:rFonts w:ascii="Times New Roman" w:eastAsia="Times New Roman" w:hAnsi="Times New Roman" w:cs="Times New Roman"/>
          <w:lang w:eastAsia="ru-RU"/>
        </w:rPr>
        <w:t xml:space="preserve"> </w:t>
      </w:r>
      <w:r w:rsidRPr="0077493E">
        <w:rPr>
          <w:rFonts w:ascii="Times New Roman" w:eastAsia="Times New Roman" w:hAnsi="Times New Roman" w:cs="Times New Roman"/>
          <w:sz w:val="28"/>
          <w:szCs w:val="28"/>
          <w:lang w:eastAsia="ru-RU"/>
        </w:rPr>
        <w:t>Контроль за исполнением  настоящего постановления возложить на  ведущего специалиста  по вопросам имущественных и земельных отношений</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ind w:hanging="900"/>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Глава  Администрации </w:t>
      </w:r>
    </w:p>
    <w:p w:rsidR="0077493E" w:rsidRPr="0077493E" w:rsidRDefault="0077493E" w:rsidP="0077493E">
      <w:pPr>
        <w:spacing w:after="0" w:line="240" w:lineRule="auto"/>
        <w:ind w:hanging="900"/>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Дубовского сельского поселения                                             Н.С. Лавренова     </w:t>
      </w:r>
    </w:p>
    <w:p w:rsidR="0077493E" w:rsidRPr="0077493E" w:rsidRDefault="0077493E" w:rsidP="0077493E">
      <w:pPr>
        <w:spacing w:after="0" w:line="240" w:lineRule="auto"/>
        <w:ind w:hanging="900"/>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ind w:hanging="900"/>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ind w:hanging="900"/>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Исполнитель:</w:t>
      </w:r>
    </w:p>
    <w:p w:rsidR="0077493E" w:rsidRPr="0077493E" w:rsidRDefault="0077493E" w:rsidP="0077493E">
      <w:pPr>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Т.В.Федотова</w:t>
      </w:r>
    </w:p>
    <w:p w:rsidR="0077493E" w:rsidRPr="0077493E" w:rsidRDefault="0077493E" w:rsidP="0077493E">
      <w:pPr>
        <w:spacing w:after="0" w:line="240" w:lineRule="auto"/>
      </w:pPr>
      <w:r w:rsidRPr="0077493E">
        <w:rPr>
          <w:rFonts w:ascii="Times New Roman" w:eastAsia="Times New Roman" w:hAnsi="Times New Roman" w:cs="Times New Roman"/>
          <w:sz w:val="20"/>
          <w:szCs w:val="20"/>
          <w:lang w:eastAsia="ru-RU"/>
        </w:rPr>
        <w:t>8(86377) 5-10-64</w:t>
      </w:r>
    </w:p>
    <w:p w:rsidR="0077493E" w:rsidRPr="0077493E" w:rsidRDefault="0077493E" w:rsidP="0077493E">
      <w:pPr>
        <w:spacing w:after="0" w:line="240" w:lineRule="auto"/>
        <w:jc w:val="center"/>
        <w:rPr>
          <w:rFonts w:ascii="Times New Roman" w:eastAsia="Times New Roman" w:hAnsi="Times New Roman" w:cs="Times New Roman"/>
          <w:sz w:val="32"/>
          <w:szCs w:val="24"/>
          <w:lang w:eastAsia="ru-RU"/>
        </w:rPr>
      </w:pPr>
      <w:r w:rsidRPr="0077493E">
        <w:rPr>
          <w:rFonts w:ascii="Times New Roman" w:eastAsia="Times New Roman" w:hAnsi="Times New Roman" w:cs="Times New Roman"/>
          <w:sz w:val="32"/>
          <w:szCs w:val="24"/>
          <w:lang w:eastAsia="ru-RU"/>
        </w:rPr>
        <w:lastRenderedPageBreak/>
        <w:t xml:space="preserve">ЛИСТ </w:t>
      </w:r>
      <w:r w:rsidRPr="0077493E">
        <w:rPr>
          <w:rFonts w:ascii="Times New Roman" w:eastAsia="Times New Roman" w:hAnsi="Times New Roman" w:cs="Times New Roman"/>
          <w:sz w:val="32"/>
          <w:szCs w:val="24"/>
          <w:lang w:eastAsia="ru-RU"/>
        </w:rPr>
        <w:tab/>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 xml:space="preserve">согласования к проекту </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Постановления «  Об изменении существующего адреса</w:t>
      </w: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квартире с кадастровым номером 61:09:0111043:284»</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u w:val="single"/>
          <w:lang w:eastAsia="ru-RU"/>
        </w:rPr>
      </w:pPr>
      <w:r w:rsidRPr="0077493E">
        <w:rPr>
          <w:rFonts w:ascii="Times New Roman" w:eastAsia="Times New Roman" w:hAnsi="Times New Roman" w:cs="Times New Roman"/>
          <w:sz w:val="28"/>
          <w:szCs w:val="28"/>
          <w:lang w:eastAsia="ru-RU"/>
        </w:rPr>
        <w:t>Проект вносит:     29.05.2022 года</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Старший инспектор по вопросам социального</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развития, ведения адресного хозяйства и охраны </w:t>
      </w:r>
    </w:p>
    <w:p w:rsidR="0077493E" w:rsidRPr="0077493E" w:rsidRDefault="0077493E" w:rsidP="0077493E">
      <w:pPr>
        <w:spacing w:after="0" w:line="240" w:lineRule="auto"/>
        <w:jc w:val="both"/>
        <w:rPr>
          <w:rFonts w:ascii="Times New Roman" w:eastAsia="Times New Roman" w:hAnsi="Times New Roman" w:cs="Times New Roman"/>
          <w:sz w:val="28"/>
          <w:szCs w:val="28"/>
          <w:u w:val="single"/>
          <w:lang w:eastAsia="ru-RU"/>
        </w:rPr>
      </w:pPr>
      <w:r w:rsidRPr="0077493E">
        <w:rPr>
          <w:rFonts w:ascii="Times New Roman" w:eastAsia="Times New Roman" w:hAnsi="Times New Roman" w:cs="Times New Roman"/>
          <w:sz w:val="28"/>
          <w:szCs w:val="28"/>
          <w:lang w:eastAsia="ru-RU"/>
        </w:rPr>
        <w:t>окружающей среды                                     _______________ Т.В. Федотова</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Проект согласован: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Специалист 1 категории по правовой, кадровой,</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архивной работе и взаимодействию с представительными</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органами местного самоуправления    _________________Д.В.Краснощеков</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Список организаций для рассылки</w:t>
      </w:r>
    </w:p>
    <w:p w:rsidR="0077493E" w:rsidRPr="0077493E" w:rsidRDefault="0077493E" w:rsidP="0077493E">
      <w:pPr>
        <w:spacing w:after="0" w:line="240" w:lineRule="auto"/>
        <w:jc w:val="right"/>
        <w:rPr>
          <w:rFonts w:ascii="Times New Roman" w:eastAsia="Times New Roman" w:hAnsi="Times New Roman" w:cs="Times New Roman"/>
          <w:sz w:val="28"/>
          <w:szCs w:val="28"/>
          <w:u w:val="single"/>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1.Специалисту по правовой, кадровой, архивной работе и взаимодействию с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представительными органами местного самоуправления -1экз.</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2.Старшему инспектору по вопросам социального развития, ведения</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адресного хозяйства и охраны окружающей среды   – 1экз.</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3. Заявителю – 1 экз.</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jc w:val="right"/>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Дата «____» _______________2022г.</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________________________Подпись руководителя сектора</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внесшего проект</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Проект рассмотрен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Дата______________________                 Подпись ___________</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 w:rsidR="0077493E" w:rsidRDefault="0077493E" w:rsidP="0077493E">
      <w:pPr>
        <w:spacing w:after="0" w:line="240" w:lineRule="atLeast"/>
        <w:ind w:firstLine="709"/>
        <w:jc w:val="both"/>
        <w:rPr>
          <w:rFonts w:ascii="Times New Roman" w:hAnsi="Times New Roman"/>
          <w:sz w:val="24"/>
          <w:szCs w:val="24"/>
        </w:rPr>
        <w:sectPr w:rsidR="0077493E">
          <w:pgSz w:w="11906" w:h="16838"/>
          <w:pgMar w:top="1134" w:right="850" w:bottom="1134" w:left="1701" w:header="708" w:footer="708" w:gutter="0"/>
          <w:cols w:space="708"/>
          <w:docGrid w:linePitch="360"/>
        </w:sectPr>
      </w:pP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493E">
        <w:rPr>
          <w:rFonts w:ascii="Times New Roman" w:eastAsia="Times New Roman" w:hAnsi="Times New Roman" w:cs="Times New Roman"/>
          <w:b/>
          <w:bCs/>
          <w:sz w:val="28"/>
          <w:szCs w:val="28"/>
          <w:lang w:eastAsia="ru-RU"/>
        </w:rPr>
        <w:lastRenderedPageBreak/>
        <w:t>РОССИЙСКАЯ ФЕДЕРАЦИЯ</w:t>
      </w: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493E">
        <w:rPr>
          <w:rFonts w:ascii="Times New Roman" w:eastAsia="Times New Roman" w:hAnsi="Times New Roman" w:cs="Times New Roman"/>
          <w:b/>
          <w:bCs/>
          <w:sz w:val="28"/>
          <w:szCs w:val="28"/>
          <w:lang w:eastAsia="ru-RU"/>
        </w:rPr>
        <w:t>РОСТОВСКАЯ ОБЛАСТЬ</w:t>
      </w: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493E">
        <w:rPr>
          <w:rFonts w:ascii="Times New Roman" w:eastAsia="Times New Roman" w:hAnsi="Times New Roman" w:cs="Times New Roman"/>
          <w:b/>
          <w:bCs/>
          <w:sz w:val="28"/>
          <w:szCs w:val="28"/>
          <w:lang w:eastAsia="ru-RU"/>
        </w:rPr>
        <w:t>МУНИЦИПАЛЬНОЕ ОБРАЗОВАНИЕ «ДУБОВСКИЙ РАЙОН»</w:t>
      </w:r>
      <w:r w:rsidRPr="0077493E">
        <w:rPr>
          <w:rFonts w:ascii="Times New Roman" w:eastAsia="Times New Roman" w:hAnsi="Times New Roman" w:cs="Times New Roman"/>
          <w:b/>
          <w:bCs/>
          <w:sz w:val="28"/>
          <w:szCs w:val="28"/>
          <w:lang w:eastAsia="ru-RU"/>
        </w:rPr>
        <w:br/>
        <w:t>АДМИНИСТРАЦИЯ</w:t>
      </w: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493E">
        <w:rPr>
          <w:rFonts w:ascii="Times New Roman" w:eastAsia="Times New Roman" w:hAnsi="Times New Roman" w:cs="Times New Roman"/>
          <w:b/>
          <w:bCs/>
          <w:sz w:val="28"/>
          <w:szCs w:val="28"/>
          <w:lang w:eastAsia="ru-RU"/>
        </w:rPr>
        <w:t>ДУБОВСКОГО СЕЛЬСКОГО ПОСЕЛЕНИЯ</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0"/>
          <w:lang w:eastAsia="ru-RU"/>
        </w:rPr>
      </w:pPr>
      <w:r w:rsidRPr="0077493E">
        <w:rPr>
          <w:rFonts w:ascii="Times New Roman" w:eastAsia="Times New Roman" w:hAnsi="Times New Roman" w:cs="Times New Roman"/>
          <w:sz w:val="28"/>
          <w:szCs w:val="20"/>
          <w:lang w:eastAsia="ru-RU"/>
        </w:rPr>
        <w:t xml:space="preserve">    ПОСТАНОВЛЕНИЕ  №121</w:t>
      </w:r>
    </w:p>
    <w:p w:rsidR="0077493E" w:rsidRPr="0077493E" w:rsidRDefault="0077493E" w:rsidP="0077493E">
      <w:pPr>
        <w:spacing w:after="0" w:line="240" w:lineRule="auto"/>
        <w:jc w:val="center"/>
        <w:rPr>
          <w:rFonts w:ascii="Times New Roman" w:eastAsia="Times New Roman" w:hAnsi="Times New Roman" w:cs="Times New Roman"/>
          <w:sz w:val="28"/>
          <w:szCs w:val="20"/>
          <w:lang w:eastAsia="ru-RU"/>
        </w:rPr>
      </w:pP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7493E">
        <w:rPr>
          <w:rFonts w:ascii="Times New Roman" w:eastAsia="Times New Roman" w:hAnsi="Times New Roman" w:cs="Times New Roman"/>
          <w:sz w:val="28"/>
          <w:szCs w:val="20"/>
          <w:lang w:eastAsia="ru-RU"/>
        </w:rPr>
        <w:t>"01»   июня   2022 г.                                                               с. Дубовское</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О постановке на учет выявленного,</w:t>
      </w: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бесхозяйного  имущества.</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autoSpaceDE w:val="0"/>
        <w:autoSpaceDN w:val="0"/>
        <w:adjustRightInd w:val="0"/>
        <w:spacing w:after="0" w:line="240" w:lineRule="auto"/>
        <w:rPr>
          <w:rFonts w:ascii="Times New Roman" w:eastAsia="Times New Roman" w:hAnsi="Times New Roman" w:cs="Times New Roman"/>
          <w:sz w:val="28"/>
          <w:szCs w:val="28"/>
          <w:lang w:eastAsia="ru-RU"/>
        </w:rPr>
      </w:pPr>
      <w:r w:rsidRPr="0077493E">
        <w:rPr>
          <w:rFonts w:ascii="Arial" w:eastAsia="Times New Roman" w:hAnsi="Arial" w:cs="Arial"/>
          <w:sz w:val="28"/>
          <w:szCs w:val="28"/>
          <w:lang w:eastAsia="ru-RU"/>
        </w:rPr>
        <w:t xml:space="preserve">  </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В соответствии со ст.225, Гражданского кодекса Российской Федерации, Федеральным законом от 06.10.2003 г. № 131 ФЗ « Об общих принципах организации местного самоуправления в Российской Федерации», на основании Приказа Министерства экономического развития от 10.12.2013 №981 «Об установлении порядка принятия на учет бесхозяйных недвижимых вещей», Решением  Собрания  депутатов Дубовского сельского поселения от 30.06.2010 г № 110 «Об утверждении Положения о порядке принятия в муниципальную собственность Дубовского сельского поселения Дубовского района Ростовской области бесхозяйных  вещей  и выморочного имущества в виде жилых помещений находящихся на территории Дубовского  сельского поселения», Постановлением  администрации Дубовского сельского поселения от 22.07.2013 г № 145 «</w:t>
      </w:r>
      <w:r w:rsidRPr="0077493E">
        <w:rPr>
          <w:rFonts w:ascii="Times New Roman" w:eastAsia="Times New Roman" w:hAnsi="Times New Roman" w:cs="Times New Roman"/>
          <w:sz w:val="20"/>
          <w:szCs w:val="20"/>
          <w:lang w:eastAsia="ru-RU"/>
        </w:rPr>
        <w:t xml:space="preserve"> </w:t>
      </w:r>
      <w:r w:rsidRPr="0077493E">
        <w:rPr>
          <w:rFonts w:ascii="Times New Roman" w:eastAsia="Times New Roman" w:hAnsi="Times New Roman" w:cs="Times New Roman"/>
          <w:sz w:val="28"/>
          <w:szCs w:val="28"/>
          <w:lang w:eastAsia="ru-RU"/>
        </w:rPr>
        <w:t>Об утверждении Положения о Реестре бесхозяйного недвижимого имущества, расположенного на территории муниципального образования Дубовское сельское поселение», на основании протокола  №1 от 25.05.2022 года, заседания комиссии Дубовского сельского поселения по выявлению бесхозяйного имущества</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Постановляю:</w:t>
      </w:r>
    </w:p>
    <w:p w:rsidR="0077493E" w:rsidRPr="0077493E" w:rsidRDefault="0077493E" w:rsidP="007749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1.  Поставить на учет в качестве, бесхозяйного имущества расположенного на территории Дубовского сельского поселения следующий объект недвижимости:</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 жилой дом по адресу: Ростовская область Дубовский район с. Дубовское ул. Первомайская 39  </w:t>
      </w:r>
    </w:p>
    <w:p w:rsidR="0077493E" w:rsidRPr="0077493E" w:rsidRDefault="0077493E" w:rsidP="0077493E">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2. Ведущему специалисту по вопросам имущественных и земельных  отношениям администрации Дубовского сельского поселения провести работу для постановки данного объекта как бесхозяйное имущество в Дубовском отделе Управления Росреестра по Ростовской области.</w:t>
      </w:r>
    </w:p>
    <w:p w:rsidR="0077493E" w:rsidRPr="0077493E" w:rsidRDefault="0077493E" w:rsidP="0077493E">
      <w:pPr>
        <w:overflowPunct w:val="0"/>
        <w:autoSpaceDE w:val="0"/>
        <w:autoSpaceDN w:val="0"/>
        <w:adjustRightInd w:val="0"/>
        <w:spacing w:after="0" w:line="240" w:lineRule="auto"/>
        <w:ind w:left="568"/>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3. Настоящее Постановление вступает в силу с момента подписания.</w:t>
      </w: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 xml:space="preserve">       4. Контроль за исполнением  настоящего постановления возложить на ведущего специалиста по вопросам имущественных и земельных  отношений.</w:t>
      </w:r>
    </w:p>
    <w:p w:rsidR="0077493E" w:rsidRPr="0077493E" w:rsidRDefault="0077493E" w:rsidP="0077493E">
      <w:pPr>
        <w:overflowPunct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493E" w:rsidRPr="0077493E" w:rsidRDefault="0077493E" w:rsidP="0077493E">
      <w:pPr>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4"/>
          <w:szCs w:val="24"/>
          <w:lang w:eastAsia="ru-RU"/>
        </w:rPr>
        <w:t xml:space="preserve"> </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Глава Администрации</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Дубовского  сельского поселения                                   Н.С. Лавренова    </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Проект подготовил:</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Вед. спец. по вопросам</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Имущ. и зем отношений</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0"/>
          <w:szCs w:val="20"/>
          <w:lang w:eastAsia="ru-RU"/>
        </w:rPr>
        <w:t xml:space="preserve">Шевченко А.А. тел. 5-16-48      </w:t>
      </w: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Pr="0077493E" w:rsidRDefault="0077493E" w:rsidP="0077493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77493E" w:rsidRDefault="0077493E" w:rsidP="0077493E">
      <w:pPr>
        <w:spacing w:after="0" w:line="240" w:lineRule="atLeast"/>
        <w:ind w:firstLine="709"/>
        <w:jc w:val="both"/>
        <w:rPr>
          <w:rFonts w:ascii="Times New Roman" w:hAnsi="Times New Roman"/>
          <w:sz w:val="24"/>
          <w:szCs w:val="24"/>
        </w:rPr>
        <w:sectPr w:rsidR="0077493E" w:rsidSect="0077493E">
          <w:pgSz w:w="11906" w:h="16838" w:code="9"/>
          <w:pgMar w:top="1134" w:right="851" w:bottom="1134" w:left="1701" w:header="720" w:footer="720" w:gutter="0"/>
          <w:cols w:space="720"/>
        </w:sectPr>
      </w:pPr>
    </w:p>
    <w:p w:rsidR="0077493E" w:rsidRPr="0077493E" w:rsidRDefault="0077493E" w:rsidP="0077493E">
      <w:pPr>
        <w:spacing w:after="0" w:line="240" w:lineRule="auto"/>
        <w:jc w:val="center"/>
        <w:rPr>
          <w:rFonts w:ascii="Times New Roman" w:eastAsia="Times New Roman" w:hAnsi="Times New Roman" w:cs="Times New Roman"/>
          <w:b/>
          <w:bCs/>
          <w:sz w:val="24"/>
          <w:szCs w:val="24"/>
          <w:lang w:eastAsia="ru-RU"/>
        </w:rPr>
      </w:pPr>
      <w:r w:rsidRPr="0077493E">
        <w:rPr>
          <w:rFonts w:ascii="Times New Roman" w:eastAsia="Times New Roman" w:hAnsi="Times New Roman" w:cs="Times New Roman"/>
          <w:b/>
          <w:bCs/>
          <w:sz w:val="24"/>
          <w:szCs w:val="24"/>
          <w:lang w:eastAsia="ru-RU"/>
        </w:rPr>
        <w:lastRenderedPageBreak/>
        <w:t>РОССИЙСКАЯ ФЕДЕРАЦИЯ</w:t>
      </w:r>
    </w:p>
    <w:p w:rsidR="0077493E" w:rsidRPr="0077493E" w:rsidRDefault="0077493E" w:rsidP="0077493E">
      <w:pPr>
        <w:spacing w:after="0" w:line="240" w:lineRule="auto"/>
        <w:jc w:val="center"/>
        <w:rPr>
          <w:rFonts w:ascii="Times New Roman" w:eastAsia="Times New Roman" w:hAnsi="Times New Roman" w:cs="Times New Roman"/>
          <w:b/>
          <w:bCs/>
          <w:sz w:val="24"/>
          <w:szCs w:val="24"/>
          <w:lang w:eastAsia="ru-RU"/>
        </w:rPr>
      </w:pPr>
      <w:r w:rsidRPr="0077493E">
        <w:rPr>
          <w:rFonts w:ascii="Times New Roman" w:eastAsia="Times New Roman" w:hAnsi="Times New Roman" w:cs="Times New Roman"/>
          <w:b/>
          <w:bCs/>
          <w:sz w:val="24"/>
          <w:szCs w:val="24"/>
          <w:lang w:eastAsia="ru-RU"/>
        </w:rPr>
        <w:t>РОСТОВСКАЯ ОБЛАСТЬ</w:t>
      </w:r>
    </w:p>
    <w:p w:rsidR="0077493E" w:rsidRPr="0077493E" w:rsidRDefault="0077493E" w:rsidP="0077493E">
      <w:pPr>
        <w:spacing w:after="0" w:line="240" w:lineRule="auto"/>
        <w:jc w:val="center"/>
        <w:rPr>
          <w:rFonts w:ascii="Times New Roman" w:eastAsia="Times New Roman" w:hAnsi="Times New Roman" w:cs="Times New Roman"/>
          <w:b/>
          <w:bCs/>
          <w:sz w:val="24"/>
          <w:szCs w:val="24"/>
          <w:lang w:eastAsia="ru-RU"/>
        </w:rPr>
      </w:pPr>
      <w:r w:rsidRPr="0077493E">
        <w:rPr>
          <w:rFonts w:ascii="Times New Roman" w:eastAsia="Times New Roman" w:hAnsi="Times New Roman" w:cs="Times New Roman"/>
          <w:b/>
          <w:bCs/>
          <w:sz w:val="24"/>
          <w:szCs w:val="24"/>
          <w:lang w:eastAsia="ru-RU"/>
        </w:rPr>
        <w:t>МУНИЦИПАЛЬНОЕ ОБРАЗОВАНИЕ «ДУБОВСКИЙ РАЙОН»</w:t>
      </w:r>
      <w:r w:rsidRPr="0077493E">
        <w:rPr>
          <w:rFonts w:ascii="Times New Roman" w:eastAsia="Times New Roman" w:hAnsi="Times New Roman" w:cs="Times New Roman"/>
          <w:b/>
          <w:bCs/>
          <w:sz w:val="24"/>
          <w:szCs w:val="24"/>
          <w:lang w:eastAsia="ru-RU"/>
        </w:rPr>
        <w:br/>
        <w:t>АДМИНИСТРАЦИЯ</w:t>
      </w:r>
    </w:p>
    <w:p w:rsidR="0077493E" w:rsidRPr="0077493E" w:rsidRDefault="0077493E" w:rsidP="0077493E">
      <w:pPr>
        <w:spacing w:after="0" w:line="240" w:lineRule="auto"/>
        <w:jc w:val="center"/>
        <w:rPr>
          <w:rFonts w:ascii="Times New Roman" w:eastAsia="Times New Roman" w:hAnsi="Times New Roman" w:cs="Times New Roman"/>
          <w:b/>
          <w:bCs/>
          <w:sz w:val="24"/>
          <w:szCs w:val="24"/>
          <w:lang w:eastAsia="ru-RU"/>
        </w:rPr>
      </w:pPr>
      <w:r w:rsidRPr="0077493E">
        <w:rPr>
          <w:rFonts w:ascii="Times New Roman" w:eastAsia="Times New Roman" w:hAnsi="Times New Roman" w:cs="Times New Roman"/>
          <w:b/>
          <w:bCs/>
          <w:sz w:val="24"/>
          <w:szCs w:val="24"/>
          <w:lang w:eastAsia="ru-RU"/>
        </w:rPr>
        <w:t>ДУБОВСКОГО СЕЛЬСКОГО ПОСЕЛЕНИЯ</w:t>
      </w:r>
    </w:p>
    <w:p w:rsidR="0077493E" w:rsidRPr="0077493E" w:rsidRDefault="0077493E" w:rsidP="0077493E">
      <w:pPr>
        <w:spacing w:after="0" w:line="240" w:lineRule="auto"/>
        <w:jc w:val="both"/>
        <w:rPr>
          <w:rFonts w:ascii="Times New Roman" w:eastAsia="Times New Roman" w:hAnsi="Times New Roman" w:cs="Times New Roman"/>
          <w:sz w:val="20"/>
          <w:szCs w:val="20"/>
          <w:lang w:eastAsia="ru-RU"/>
        </w:rPr>
      </w:pPr>
    </w:p>
    <w:p w:rsidR="0077493E" w:rsidRPr="0077493E" w:rsidRDefault="0077493E" w:rsidP="0077493E">
      <w:pPr>
        <w:spacing w:after="0" w:line="240" w:lineRule="auto"/>
        <w:jc w:val="center"/>
        <w:rPr>
          <w:rFonts w:ascii="Times New Roman" w:eastAsia="Times New Roman" w:hAnsi="Times New Roman" w:cs="Times New Roman"/>
          <w:sz w:val="28"/>
          <w:szCs w:val="20"/>
          <w:lang w:eastAsia="ru-RU"/>
        </w:rPr>
      </w:pPr>
      <w:r w:rsidRPr="0077493E">
        <w:rPr>
          <w:rFonts w:ascii="Times New Roman" w:eastAsia="Times New Roman" w:hAnsi="Times New Roman" w:cs="Times New Roman"/>
          <w:sz w:val="28"/>
          <w:szCs w:val="20"/>
          <w:lang w:eastAsia="ru-RU"/>
        </w:rPr>
        <w:t xml:space="preserve"> ПОСТАНОВЛЕНИЕ  № 122</w:t>
      </w:r>
    </w:p>
    <w:p w:rsidR="0077493E" w:rsidRPr="0077493E" w:rsidRDefault="0077493E" w:rsidP="0077493E">
      <w:pPr>
        <w:spacing w:after="0" w:line="240" w:lineRule="auto"/>
        <w:ind w:right="-5"/>
        <w:rPr>
          <w:rFonts w:ascii="Times New Roman" w:eastAsia="Times New Roman" w:hAnsi="Times New Roman" w:cs="Times New Roman"/>
          <w:sz w:val="28"/>
          <w:szCs w:val="24"/>
          <w:lang w:eastAsia="ru-RU"/>
        </w:rPr>
      </w:pPr>
    </w:p>
    <w:p w:rsidR="0077493E" w:rsidRPr="0077493E" w:rsidRDefault="0077493E" w:rsidP="0077493E">
      <w:pPr>
        <w:spacing w:after="0" w:line="240" w:lineRule="auto"/>
        <w:ind w:right="-5"/>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 xml:space="preserve">«01»  июня  2022 г.                                                               с.Дубовское </w:t>
      </w:r>
    </w:p>
    <w:p w:rsidR="0077493E" w:rsidRPr="0077493E" w:rsidRDefault="0077493E" w:rsidP="0077493E">
      <w:pPr>
        <w:spacing w:after="0" w:line="240" w:lineRule="auto"/>
        <w:jc w:val="right"/>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О  включении   в   реестр   муниципального</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имущества  Дубовского с/п  и  постановке</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на баланс земельного участка</w:t>
      </w:r>
    </w:p>
    <w:p w:rsidR="0077493E" w:rsidRPr="0077493E" w:rsidRDefault="0077493E" w:rsidP="0077493E">
      <w:pPr>
        <w:spacing w:after="0" w:line="240" w:lineRule="auto"/>
        <w:jc w:val="center"/>
        <w:rPr>
          <w:rFonts w:ascii="Times New Roman" w:eastAsia="Times New Roman" w:hAnsi="Times New Roman" w:cs="Times New Roman"/>
          <w:sz w:val="28"/>
          <w:szCs w:val="24"/>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В целях включения в реестр и постановки на баланс земельного участка администрация Дубовского сельского поселения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Постановляет:</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jc w:val="both"/>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8"/>
          <w:lang w:eastAsia="ru-RU"/>
        </w:rPr>
        <w:t xml:space="preserve">     1.   Поставить на баланс Администрации Дубовского сельского поселения земельный участок, предоставленный в  постоянное (бессрочное) пользование Администрации Дубовского сельского поселения  по адресу:</w:t>
      </w:r>
      <w:r w:rsidRPr="0077493E">
        <w:rPr>
          <w:rFonts w:ascii="Times New Roman" w:eastAsia="Times New Roman" w:hAnsi="Times New Roman" w:cs="Times New Roman"/>
          <w:sz w:val="28"/>
          <w:szCs w:val="24"/>
          <w:lang w:eastAsia="ru-RU"/>
        </w:rPr>
        <w:t xml:space="preserve">         -  Российская Федерация, Ростовская область, Дубовский район, с. Дубовское, в границах кадастрового квартала 61:09:0110847 земли населенных пунктов  вид разрешенного использование –размещение кладбища.</w:t>
      </w:r>
    </w:p>
    <w:p w:rsidR="0077493E" w:rsidRPr="0077493E" w:rsidRDefault="0077493E" w:rsidP="0077493E">
      <w:pPr>
        <w:spacing w:after="0" w:line="240" w:lineRule="auto"/>
        <w:jc w:val="both"/>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8"/>
          <w:lang w:eastAsia="ru-RU"/>
        </w:rPr>
        <w:t xml:space="preserve">    2. Главному специалисту (главному бухгалтеру) Администрации Дубовского сельского поселения поставить на баланс Администрации Дубовского сельского поселения земельный участок, предоставленный  в  постоянное (бессрочное) пользование Администрации Дубовского сельского поселения  по адресу:</w:t>
      </w:r>
      <w:r w:rsidRPr="0077493E">
        <w:rPr>
          <w:rFonts w:ascii="Times New Roman" w:eastAsia="Times New Roman" w:hAnsi="Times New Roman" w:cs="Times New Roman"/>
          <w:sz w:val="28"/>
          <w:szCs w:val="24"/>
          <w:lang w:eastAsia="ru-RU"/>
        </w:rPr>
        <w:t xml:space="preserve"> </w:t>
      </w:r>
    </w:p>
    <w:p w:rsidR="0077493E" w:rsidRPr="0077493E" w:rsidRDefault="0077493E" w:rsidP="0077493E">
      <w:pPr>
        <w:spacing w:after="0" w:line="240" w:lineRule="auto"/>
        <w:jc w:val="both"/>
        <w:rPr>
          <w:rFonts w:ascii="Times New Roman" w:eastAsia="Times New Roman" w:hAnsi="Times New Roman" w:cs="Times New Roman"/>
          <w:sz w:val="28"/>
          <w:szCs w:val="24"/>
          <w:lang w:eastAsia="ru-RU"/>
        </w:rPr>
      </w:pPr>
      <w:r w:rsidRPr="0077493E">
        <w:rPr>
          <w:rFonts w:ascii="Times New Roman" w:eastAsia="Times New Roman" w:hAnsi="Times New Roman" w:cs="Times New Roman"/>
          <w:sz w:val="28"/>
          <w:szCs w:val="24"/>
          <w:lang w:eastAsia="ru-RU"/>
        </w:rPr>
        <w:t xml:space="preserve">        -  Российская Федерация, Ростовская область, Дубовский район, с. Дубовское,  КН 61:09:0110847:281, площадью 44103 кв.м кадастровая стоимость 2486527,14 руб. регистрационная запись 61:09:0110847:281-61/196/2022-1 от 25.05.2022</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3. Ведущему специалисту по вопросам  имущественных и земельных отношений Администрации Дубовского сельского поселения  данные земельные участки по адресу: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4"/>
          <w:lang w:eastAsia="ru-RU"/>
        </w:rPr>
        <w:t xml:space="preserve">        -  Российская Федерация, Ростовская область, Дубовский район, с. Дубовское, КН 61:09:0110847:281, площадью 44103 кв.м кадастровая стоимость 2486527,14 руб. регистрационная запись 61:09:0110847:281-61/196/2022-1 от 25.05.2022 </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поставить в реестр муниципального имущества Администрации Дубовского сельского поселения.</w:t>
      </w:r>
    </w:p>
    <w:p w:rsidR="0077493E" w:rsidRPr="0077493E" w:rsidRDefault="0077493E" w:rsidP="0077493E">
      <w:pPr>
        <w:spacing w:after="0" w:line="240" w:lineRule="auto"/>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    4. Настоящее постановление вступает в силу с момента подписания.</w:t>
      </w:r>
    </w:p>
    <w:p w:rsidR="0077493E" w:rsidRPr="0077493E" w:rsidRDefault="0077493E" w:rsidP="0077493E">
      <w:pPr>
        <w:spacing w:after="0" w:line="240" w:lineRule="auto"/>
        <w:ind w:firstLine="142"/>
        <w:jc w:val="both"/>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lastRenderedPageBreak/>
        <w:t xml:space="preserve">  5. Контроль за исполнение данного постановления возложить на ведущего специалиста по вопросам имущественных и земельных отношений.</w:t>
      </w:r>
    </w:p>
    <w:p w:rsidR="0077493E" w:rsidRPr="0077493E" w:rsidRDefault="0077493E" w:rsidP="0077493E">
      <w:pPr>
        <w:spacing w:after="0" w:line="240" w:lineRule="auto"/>
        <w:rPr>
          <w:rFonts w:ascii="Times New Roman" w:eastAsia="Times New Roman" w:hAnsi="Times New Roman" w:cs="Times New Roman"/>
          <w:sz w:val="24"/>
          <w:szCs w:val="24"/>
          <w:lang w:eastAsia="ru-RU"/>
        </w:rPr>
      </w:pPr>
      <w:r w:rsidRPr="0077493E">
        <w:rPr>
          <w:rFonts w:ascii="Times New Roman" w:eastAsia="Times New Roman" w:hAnsi="Times New Roman" w:cs="Times New Roman"/>
          <w:sz w:val="28"/>
          <w:szCs w:val="28"/>
          <w:lang w:eastAsia="ru-RU"/>
        </w:rPr>
        <w:t xml:space="preserve">   </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Глава Администрации</w:t>
      </w:r>
    </w:p>
    <w:p w:rsidR="0077493E" w:rsidRPr="0077493E" w:rsidRDefault="0077493E" w:rsidP="0077493E">
      <w:pPr>
        <w:spacing w:after="0" w:line="240" w:lineRule="auto"/>
        <w:rPr>
          <w:rFonts w:ascii="Times New Roman" w:eastAsia="Times New Roman" w:hAnsi="Times New Roman" w:cs="Times New Roman"/>
          <w:sz w:val="28"/>
          <w:szCs w:val="28"/>
          <w:lang w:eastAsia="ru-RU"/>
        </w:rPr>
      </w:pPr>
      <w:r w:rsidRPr="0077493E">
        <w:rPr>
          <w:rFonts w:ascii="Times New Roman" w:eastAsia="Times New Roman" w:hAnsi="Times New Roman" w:cs="Times New Roman"/>
          <w:sz w:val="28"/>
          <w:szCs w:val="28"/>
          <w:lang w:eastAsia="ru-RU"/>
        </w:rPr>
        <w:t xml:space="preserve">Дубовского сельского поселения                                       Н.С. Лавренова       </w:t>
      </w: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Исп. Шевченко А.А.</w:t>
      </w:r>
    </w:p>
    <w:p w:rsidR="0077493E" w:rsidRPr="0077493E" w:rsidRDefault="0077493E" w:rsidP="0077493E">
      <w:pPr>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вед. спец. по вопросам имущ.</w:t>
      </w:r>
    </w:p>
    <w:p w:rsidR="0077493E" w:rsidRPr="0077493E" w:rsidRDefault="0077493E" w:rsidP="0077493E">
      <w:pPr>
        <w:spacing w:after="0" w:line="240" w:lineRule="auto"/>
        <w:rPr>
          <w:rFonts w:ascii="Times New Roman" w:eastAsia="Times New Roman" w:hAnsi="Times New Roman" w:cs="Times New Roman"/>
          <w:sz w:val="20"/>
          <w:szCs w:val="20"/>
          <w:lang w:eastAsia="ru-RU"/>
        </w:rPr>
      </w:pPr>
      <w:r w:rsidRPr="0077493E">
        <w:rPr>
          <w:rFonts w:ascii="Times New Roman" w:eastAsia="Times New Roman" w:hAnsi="Times New Roman" w:cs="Times New Roman"/>
          <w:sz w:val="20"/>
          <w:szCs w:val="20"/>
          <w:lang w:eastAsia="ru-RU"/>
        </w:rPr>
        <w:t xml:space="preserve"> и зем. отношений т. 5-16-48</w:t>
      </w:r>
    </w:p>
    <w:p w:rsidR="0077493E" w:rsidRPr="0077493E" w:rsidRDefault="0077493E" w:rsidP="0077493E">
      <w:pPr>
        <w:spacing w:after="0" w:line="240" w:lineRule="auto"/>
        <w:rPr>
          <w:rFonts w:ascii="Times New Roman" w:eastAsia="Times New Roman" w:hAnsi="Times New Roman" w:cs="Times New Roman"/>
          <w:sz w:val="20"/>
          <w:szCs w:val="20"/>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Pr="0077493E" w:rsidRDefault="0077493E" w:rsidP="0077493E">
      <w:pPr>
        <w:spacing w:after="0" w:line="240" w:lineRule="auto"/>
        <w:rPr>
          <w:rFonts w:ascii="Times New Roman" w:eastAsia="Times New Roman" w:hAnsi="Times New Roman" w:cs="Times New Roman"/>
          <w:sz w:val="24"/>
          <w:szCs w:val="24"/>
          <w:lang w:eastAsia="ru-RU"/>
        </w:rPr>
      </w:pPr>
    </w:p>
    <w:p w:rsidR="0077493E" w:rsidRDefault="0077493E" w:rsidP="0077493E">
      <w:pPr>
        <w:spacing w:after="0" w:line="240" w:lineRule="atLeast"/>
        <w:ind w:firstLine="709"/>
        <w:jc w:val="both"/>
        <w:rPr>
          <w:rFonts w:ascii="Times New Roman" w:hAnsi="Times New Roman"/>
          <w:sz w:val="24"/>
          <w:szCs w:val="24"/>
        </w:rPr>
        <w:sectPr w:rsidR="0077493E">
          <w:pgSz w:w="11906" w:h="16838"/>
          <w:pgMar w:top="1134" w:right="850" w:bottom="1134" w:left="1701" w:header="708" w:footer="708" w:gutter="0"/>
          <w:cols w:space="708"/>
          <w:docGrid w:linePitch="360"/>
        </w:sectPr>
      </w:pP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lastRenderedPageBreak/>
        <w:t>РОССИЙСКАЯ ФЕДЕРАЦИЯ</w:t>
      </w: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t>РОСТОВСКАЯ ОБЛАСТЬ</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МУНИЦИПАЛЬНОЕ ОБРАЗОВАНИЕ</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«ДУБОВСКОЕ СЕЛЬСКОЕ ПОСЕЛЕНИЕ»  </w:t>
      </w: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t>АДМИНИСТРАЦИЯ ДУБОВСКОГО СЕЛЬСКОГО ПОСЕЛЕНИЯ</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ПОСТАНОВЛЕНИЕ № 123</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80" w:firstLine="180"/>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01 июня  2022 г.                                                                        с. Дубовское</w:t>
      </w:r>
    </w:p>
    <w:p w:rsidR="0077493E" w:rsidRPr="0077493E" w:rsidRDefault="0077493E" w:rsidP="0077493E">
      <w:pPr>
        <w:tabs>
          <w:tab w:val="left" w:pos="2564"/>
        </w:tabs>
        <w:spacing w:after="0"/>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 </w:t>
      </w:r>
    </w:p>
    <w:p w:rsidR="0077493E" w:rsidRPr="0077493E" w:rsidRDefault="0077493E" w:rsidP="0077493E">
      <w:pPr>
        <w:tabs>
          <w:tab w:val="left" w:pos="2564"/>
        </w:tabs>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Об утверждении Порядка </w:t>
      </w:r>
    </w:p>
    <w:p w:rsidR="0077493E" w:rsidRPr="0077493E" w:rsidRDefault="0077493E" w:rsidP="0077493E">
      <w:pPr>
        <w:tabs>
          <w:tab w:val="left" w:pos="2564"/>
        </w:tabs>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и сроков составления проекта </w:t>
      </w:r>
    </w:p>
    <w:p w:rsidR="0077493E" w:rsidRPr="0077493E" w:rsidRDefault="0077493E" w:rsidP="0077493E">
      <w:pPr>
        <w:tabs>
          <w:tab w:val="left" w:pos="2564"/>
        </w:tabs>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бюджета Дубовского сельского поселения </w:t>
      </w:r>
    </w:p>
    <w:p w:rsidR="0077493E" w:rsidRPr="0077493E" w:rsidRDefault="0077493E" w:rsidP="0077493E">
      <w:pPr>
        <w:tabs>
          <w:tab w:val="left" w:pos="2564"/>
        </w:tabs>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на 2023 год и на плановый период 2024 и 2025 годов </w:t>
      </w:r>
    </w:p>
    <w:p w:rsidR="0077493E" w:rsidRPr="0077493E" w:rsidRDefault="0077493E" w:rsidP="0077493E">
      <w:pPr>
        <w:tabs>
          <w:tab w:val="left" w:pos="2564"/>
        </w:tabs>
        <w:spacing w:after="0"/>
        <w:jc w:val="center"/>
        <w:rPr>
          <w:rFonts w:ascii="Times New Roman" w:eastAsia="Arial Unicode MS" w:hAnsi="Times New Roman" w:cs="Times New Roman"/>
          <w:sz w:val="28"/>
          <w:szCs w:val="28"/>
          <w:lang w:eastAsia="ru-RU"/>
        </w:rPr>
      </w:pPr>
    </w:p>
    <w:p w:rsidR="0077493E" w:rsidRPr="0077493E" w:rsidRDefault="0077493E" w:rsidP="0077493E">
      <w:pPr>
        <w:spacing w:after="180" w:line="321" w:lineRule="exact"/>
        <w:ind w:right="20" w:firstLine="800"/>
        <w:jc w:val="both"/>
        <w:rPr>
          <w:rFonts w:ascii="Times New Roman" w:eastAsia="Arial Unicode MS" w:hAnsi="Times New Roman" w:cs="Times New Roman"/>
          <w:bCs/>
          <w:sz w:val="27"/>
          <w:szCs w:val="27"/>
          <w:lang w:eastAsia="ru-RU"/>
        </w:rPr>
      </w:pPr>
      <w:r w:rsidRPr="0077493E">
        <w:rPr>
          <w:rFonts w:ascii="Times New Roman" w:eastAsia="Times New Roman" w:hAnsi="Times New Roman" w:cs="Times New Roman"/>
          <w:sz w:val="28"/>
          <w:szCs w:val="28"/>
          <w:lang w:eastAsia="ru-RU"/>
        </w:rPr>
        <w:t>В соответствии со статьями 169, 184 Бюджетного кодекса Российской Федерации и Р</w:t>
      </w:r>
      <w:r w:rsidRPr="0077493E">
        <w:rPr>
          <w:rFonts w:ascii="Times New Roman" w:eastAsia="Arial Unicode MS" w:hAnsi="Times New Roman" w:cs="Times New Roman"/>
          <w:kern w:val="2"/>
          <w:sz w:val="28"/>
          <w:szCs w:val="28"/>
          <w:lang w:eastAsia="ru-RU"/>
        </w:rPr>
        <w:t>ешением Собрания депутатов Дубовского сельского поселения от 03.03.2015 № 121 «О бюджетном процессе в Дубовском сельском поселении»</w:t>
      </w:r>
      <w:r w:rsidRPr="0077493E">
        <w:rPr>
          <w:rFonts w:ascii="Times New Roman" w:eastAsia="Arial Unicode MS" w:hAnsi="Times New Roman" w:cs="Times New Roman"/>
          <w:sz w:val="28"/>
          <w:szCs w:val="28"/>
          <w:lang w:eastAsia="ru-RU"/>
        </w:rPr>
        <w:t xml:space="preserve">, в целях обеспечения составления проекта бюджета </w:t>
      </w: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sz w:val="28"/>
          <w:szCs w:val="28"/>
          <w:lang w:eastAsia="ru-RU"/>
        </w:rPr>
        <w:t xml:space="preserve">Дубовского района на 2023 год и на плановый период 2024 и 2025 годов Администрация </w:t>
      </w: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bCs/>
          <w:sz w:val="27"/>
          <w:szCs w:val="27"/>
          <w:lang w:eastAsia="ru-RU"/>
        </w:rPr>
        <w:t>п о с т а н о в л я е т:</w:t>
      </w:r>
    </w:p>
    <w:p w:rsidR="0077493E" w:rsidRPr="0077493E" w:rsidRDefault="0077493E" w:rsidP="000F3495">
      <w:pPr>
        <w:numPr>
          <w:ilvl w:val="0"/>
          <w:numId w:val="7"/>
        </w:numPr>
        <w:tabs>
          <w:tab w:val="left" w:pos="567"/>
        </w:tabs>
        <w:spacing w:after="0" w:line="321" w:lineRule="exact"/>
        <w:ind w:left="142" w:right="20" w:firstLine="658"/>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Утвердить Порядок и сроки составления проекта бюджета </w:t>
      </w: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sz w:val="28"/>
          <w:szCs w:val="28"/>
          <w:lang w:eastAsia="ru-RU"/>
        </w:rPr>
        <w:t>Дубовского района на 2023 год и на плановый период 2024 и 2025 годов согласно приложению.</w:t>
      </w:r>
    </w:p>
    <w:p w:rsidR="0077493E" w:rsidRPr="0077493E" w:rsidRDefault="0077493E" w:rsidP="000F3495">
      <w:pPr>
        <w:numPr>
          <w:ilvl w:val="0"/>
          <w:numId w:val="7"/>
        </w:numPr>
        <w:tabs>
          <w:tab w:val="left" w:pos="567"/>
          <w:tab w:val="left" w:pos="962"/>
        </w:tabs>
        <w:spacing w:after="0" w:line="321" w:lineRule="exact"/>
        <w:ind w:left="142" w:right="20" w:firstLine="658"/>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Главным распорядителям средств местного бюджета обеспечить выполнение мероприятий, предусмотренных приложением к настоящему постановлению.</w:t>
      </w:r>
    </w:p>
    <w:p w:rsidR="0077493E" w:rsidRPr="0077493E" w:rsidRDefault="0077493E" w:rsidP="000F3495">
      <w:pPr>
        <w:numPr>
          <w:ilvl w:val="0"/>
          <w:numId w:val="7"/>
        </w:numPr>
        <w:tabs>
          <w:tab w:val="left" w:pos="567"/>
        </w:tabs>
        <w:spacing w:after="0" w:line="321" w:lineRule="exact"/>
        <w:ind w:left="142" w:right="20" w:firstLine="658"/>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Настоящее постановление вступает в силу со дня его официального опубликования.</w:t>
      </w:r>
    </w:p>
    <w:p w:rsidR="0077493E" w:rsidRPr="0077493E" w:rsidRDefault="0077493E" w:rsidP="000F3495">
      <w:pPr>
        <w:numPr>
          <w:ilvl w:val="0"/>
          <w:numId w:val="7"/>
        </w:numPr>
        <w:tabs>
          <w:tab w:val="left" w:pos="567"/>
        </w:tabs>
        <w:spacing w:after="0" w:line="321" w:lineRule="exact"/>
        <w:ind w:left="142" w:right="20" w:firstLine="658"/>
        <w:jc w:val="both"/>
        <w:rPr>
          <w:rFonts w:ascii="Times New Roman" w:eastAsia="Arial Unicode MS" w:hAnsi="Times New Roman" w:cs="Arial Unicode MS"/>
          <w:sz w:val="28"/>
          <w:szCs w:val="28"/>
          <w:lang w:eastAsia="ru-RU"/>
        </w:rPr>
      </w:pPr>
      <w:r w:rsidRPr="0077493E">
        <w:rPr>
          <w:rFonts w:ascii="Times New Roman" w:eastAsia="Arial Unicode MS" w:hAnsi="Times New Roman" w:cs="Times New Roman"/>
          <w:sz w:val="28"/>
          <w:szCs w:val="28"/>
          <w:lang w:eastAsia="ru-RU"/>
        </w:rPr>
        <w:t>Контроль за выполнением постановления возложить на начальника сектора экономики и финансов.</w:t>
      </w: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Глава Администрации </w:t>
      </w:r>
    </w:p>
    <w:p w:rsidR="0077493E" w:rsidRPr="0077493E" w:rsidRDefault="0077493E" w:rsidP="0077493E">
      <w:pPr>
        <w:tabs>
          <w:tab w:val="left" w:pos="976"/>
        </w:tabs>
        <w:spacing w:after="0" w:line="321" w:lineRule="exact"/>
        <w:ind w:right="20"/>
        <w:rPr>
          <w:rFonts w:ascii="Times New Roman" w:eastAsia="Arial Unicode MS" w:hAnsi="Times New Roman" w:cs="Arial Unicode MS"/>
          <w:sz w:val="28"/>
          <w:szCs w:val="28"/>
          <w:lang w:eastAsia="ru-RU"/>
        </w:rPr>
      </w:pP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sz w:val="28"/>
          <w:szCs w:val="28"/>
          <w:lang w:eastAsia="ru-RU"/>
        </w:rPr>
        <w:t>Н.С. Лавренова</w:t>
      </w:r>
    </w:p>
    <w:p w:rsidR="0077493E" w:rsidRPr="0077493E" w:rsidRDefault="0077493E" w:rsidP="0077493E">
      <w:pPr>
        <w:spacing w:after="0" w:line="270" w:lineRule="exact"/>
        <w:rPr>
          <w:rFonts w:ascii="Times New Roman" w:eastAsia="Arial Unicode MS" w:hAnsi="Times New Roman" w:cs="Arial Unicode MS"/>
          <w:sz w:val="28"/>
          <w:szCs w:val="28"/>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r w:rsidRPr="0077493E">
        <w:rPr>
          <w:rFonts w:ascii="Times New Roman" w:eastAsia="Arial Unicode MS" w:hAnsi="Times New Roman" w:cs="Times New Roman"/>
          <w:sz w:val="20"/>
          <w:szCs w:val="20"/>
          <w:lang w:eastAsia="ru-RU"/>
        </w:rPr>
        <w:t xml:space="preserve">Постановление вносит </w:t>
      </w:r>
    </w:p>
    <w:p w:rsidR="0077493E" w:rsidRDefault="0077493E" w:rsidP="0077493E">
      <w:pPr>
        <w:spacing w:after="0" w:line="270" w:lineRule="exact"/>
        <w:rPr>
          <w:rFonts w:ascii="Times New Roman" w:eastAsia="Arial Unicode MS" w:hAnsi="Times New Roman" w:cs="Times New Roman"/>
          <w:sz w:val="20"/>
          <w:szCs w:val="20"/>
          <w:lang w:eastAsia="ru-RU"/>
        </w:rPr>
        <w:sectPr w:rsidR="0077493E">
          <w:pgSz w:w="11906" w:h="16838"/>
          <w:pgMar w:top="1134" w:right="850" w:bottom="1134" w:left="1701" w:header="708" w:footer="708" w:gutter="0"/>
          <w:cols w:space="708"/>
          <w:docGrid w:linePitch="360"/>
        </w:sectPr>
      </w:pPr>
      <w:r w:rsidRPr="0077493E">
        <w:rPr>
          <w:rFonts w:ascii="Times New Roman" w:eastAsia="Arial Unicode MS" w:hAnsi="Times New Roman" w:cs="Times New Roman"/>
          <w:sz w:val="20"/>
          <w:szCs w:val="20"/>
          <w:lang w:eastAsia="ru-RU"/>
        </w:rPr>
        <w:t>сектор экономики и финансов , 5-19-72</w:t>
      </w:r>
    </w:p>
    <w:tbl>
      <w:tblPr>
        <w:tblStyle w:val="170"/>
        <w:tblW w:w="5103" w:type="dxa"/>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7493E" w:rsidRPr="0077493E" w:rsidTr="0077493E">
        <w:tc>
          <w:tcPr>
            <w:tcW w:w="5103" w:type="dxa"/>
          </w:tcPr>
          <w:p w:rsidR="0077493E" w:rsidRPr="0077493E" w:rsidRDefault="0077493E" w:rsidP="0077493E">
            <w:pPr>
              <w:spacing w:line="322" w:lineRule="exact"/>
              <w:ind w:right="97"/>
              <w:rPr>
                <w:rFonts w:cs="Arial Unicode MS"/>
                <w:sz w:val="28"/>
                <w:szCs w:val="28"/>
              </w:rPr>
            </w:pPr>
            <w:r w:rsidRPr="0077493E">
              <w:rPr>
                <w:sz w:val="28"/>
                <w:szCs w:val="28"/>
              </w:rPr>
              <w:lastRenderedPageBreak/>
              <w:t>Приложение</w:t>
            </w:r>
          </w:p>
          <w:p w:rsidR="0077493E" w:rsidRPr="0077493E" w:rsidRDefault="0077493E" w:rsidP="0077493E">
            <w:pPr>
              <w:spacing w:line="322" w:lineRule="exact"/>
              <w:ind w:right="97"/>
              <w:rPr>
                <w:rFonts w:cs="Arial Unicode MS"/>
                <w:sz w:val="28"/>
                <w:szCs w:val="28"/>
              </w:rPr>
            </w:pPr>
            <w:r w:rsidRPr="0077493E">
              <w:rPr>
                <w:sz w:val="28"/>
                <w:szCs w:val="28"/>
              </w:rPr>
              <w:t>к постановлению Администрации</w:t>
            </w:r>
          </w:p>
          <w:p w:rsidR="0077493E" w:rsidRPr="0077493E" w:rsidRDefault="0077493E" w:rsidP="0077493E">
            <w:pPr>
              <w:spacing w:line="322" w:lineRule="exact"/>
              <w:ind w:right="97"/>
              <w:rPr>
                <w:kern w:val="2"/>
                <w:sz w:val="28"/>
                <w:szCs w:val="28"/>
              </w:rPr>
            </w:pPr>
            <w:r w:rsidRPr="0077493E">
              <w:rPr>
                <w:kern w:val="2"/>
                <w:sz w:val="28"/>
                <w:szCs w:val="28"/>
              </w:rPr>
              <w:t xml:space="preserve">Дубовского сельского поселения </w:t>
            </w:r>
          </w:p>
          <w:p w:rsidR="0077493E" w:rsidRPr="0077493E" w:rsidRDefault="0077493E" w:rsidP="0077493E">
            <w:pPr>
              <w:spacing w:line="322" w:lineRule="exact"/>
              <w:ind w:right="97"/>
              <w:rPr>
                <w:sz w:val="28"/>
                <w:szCs w:val="28"/>
              </w:rPr>
            </w:pPr>
            <w:r w:rsidRPr="0077493E">
              <w:rPr>
                <w:sz w:val="28"/>
                <w:szCs w:val="28"/>
              </w:rPr>
              <w:t>от 01 июня 2022 № 123</w:t>
            </w:r>
          </w:p>
        </w:tc>
      </w:tr>
    </w:tbl>
    <w:p w:rsidR="0077493E" w:rsidRPr="0077493E" w:rsidRDefault="0077493E" w:rsidP="0077493E">
      <w:pPr>
        <w:spacing w:after="0" w:line="322" w:lineRule="exact"/>
        <w:ind w:left="200"/>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ПОРЯДОК</w:t>
      </w:r>
    </w:p>
    <w:p w:rsidR="0077493E" w:rsidRPr="0077493E" w:rsidRDefault="0077493E" w:rsidP="0077493E">
      <w:pPr>
        <w:spacing w:after="296" w:line="322" w:lineRule="exact"/>
        <w:ind w:left="200"/>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и сроки составления проекта бюджета </w:t>
      </w: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sz w:val="28"/>
          <w:szCs w:val="28"/>
          <w:lang w:eastAsia="ru-RU"/>
        </w:rPr>
        <w:t>Дубовского района на 2022 год и на плановый период 2024 и 2025 годов</w:t>
      </w:r>
    </w:p>
    <w:tbl>
      <w:tblPr>
        <w:tblW w:w="15417" w:type="dxa"/>
        <w:tblLook w:val="00A0" w:firstRow="1" w:lastRow="0" w:firstColumn="1" w:lastColumn="0" w:noHBand="0" w:noVBand="0"/>
      </w:tblPr>
      <w:tblGrid>
        <w:gridCol w:w="684"/>
        <w:gridCol w:w="6740"/>
        <w:gridCol w:w="3489"/>
        <w:gridCol w:w="4504"/>
      </w:tblGrid>
      <w:tr w:rsidR="0077493E" w:rsidRPr="0077493E" w:rsidTr="0077493E">
        <w:trPr>
          <w:trHeight w:val="315"/>
        </w:trPr>
        <w:tc>
          <w:tcPr>
            <w:tcW w:w="684" w:type="dxa"/>
            <w:tcBorders>
              <w:top w:val="single" w:sz="4" w:space="0" w:color="auto"/>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п/п</w:t>
            </w:r>
          </w:p>
        </w:tc>
        <w:tc>
          <w:tcPr>
            <w:tcW w:w="6740" w:type="dxa"/>
            <w:tcBorders>
              <w:top w:val="single" w:sz="4" w:space="0" w:color="auto"/>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Содержание мероприятий</w:t>
            </w:r>
          </w:p>
        </w:tc>
        <w:tc>
          <w:tcPr>
            <w:tcW w:w="3489" w:type="dxa"/>
            <w:tcBorders>
              <w:top w:val="single" w:sz="4" w:space="0" w:color="auto"/>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Срок исполнения</w:t>
            </w:r>
          </w:p>
        </w:tc>
        <w:tc>
          <w:tcPr>
            <w:tcW w:w="4504" w:type="dxa"/>
            <w:tcBorders>
              <w:top w:val="single" w:sz="4" w:space="0" w:color="auto"/>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Ответственный исполнитель</w:t>
            </w:r>
          </w:p>
        </w:tc>
      </w:tr>
      <w:tr w:rsidR="0077493E" w:rsidRPr="0077493E" w:rsidTr="0077493E">
        <w:trPr>
          <w:trHeight w:val="315"/>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2</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3</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4</w:t>
            </w:r>
          </w:p>
        </w:tc>
      </w:tr>
      <w:tr w:rsidR="0077493E" w:rsidRPr="0077493E" w:rsidTr="0077493E">
        <w:trPr>
          <w:trHeight w:val="2684"/>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1.</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hd w:val="clear" w:color="auto" w:fill="FFFFFF"/>
              <w:spacing w:after="0" w:line="322" w:lineRule="exact"/>
              <w:ind w:right="181"/>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Получение </w:t>
            </w:r>
            <w:r w:rsidRPr="0077493E">
              <w:rPr>
                <w:rFonts w:ascii="Times New Roman" w:eastAsia="Arial Unicode MS" w:hAnsi="Times New Roman" w:cs="Times New Roman"/>
                <w:sz w:val="27"/>
                <w:szCs w:val="28"/>
                <w:lang w:eastAsia="ru-RU"/>
              </w:rPr>
              <w:t>в отделе социально-экономического прогнозирования, малого предпринимательства и торговли Администрации Дубовского района:</w:t>
            </w:r>
            <w:r w:rsidRPr="0077493E">
              <w:rPr>
                <w:rFonts w:ascii="Times New Roman" w:eastAsia="Arial Unicode MS" w:hAnsi="Times New Roman" w:cs="Times New Roman"/>
                <w:sz w:val="28"/>
                <w:szCs w:val="28"/>
                <w:lang w:eastAsia="ru-RU"/>
              </w:rPr>
              <w:t xml:space="preserve">                                                                                  </w:t>
            </w:r>
            <w:r w:rsidRPr="0077493E">
              <w:rPr>
                <w:rFonts w:ascii="Times New Roman" w:eastAsia="Arial Unicode MS" w:hAnsi="Times New Roman" w:cs="Times New Roman"/>
                <w:sz w:val="28"/>
                <w:szCs w:val="28"/>
                <w:lang w:eastAsia="ru-RU"/>
              </w:rPr>
              <w:br/>
              <w:t xml:space="preserve">- сценарных условий функционирования экономики Российской Федерации до 2025 года, </w:t>
            </w:r>
            <w:r w:rsidRPr="0077493E">
              <w:rPr>
                <w:rFonts w:ascii="Times New Roman" w:eastAsia="Arial Unicode MS" w:hAnsi="Times New Roman" w:cs="Times New Roman"/>
                <w:sz w:val="28"/>
                <w:szCs w:val="28"/>
                <w:lang w:eastAsia="ru-RU"/>
              </w:rPr>
              <w:br/>
              <w:t>- индексов-дефляторов на 2023 - 2025 годы</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color w:val="000000"/>
                <w:sz w:val="28"/>
                <w:szCs w:val="28"/>
                <w:lang w:eastAsia="ru-RU"/>
              </w:rPr>
              <w:t xml:space="preserve">в двухдневный срок </w:t>
            </w:r>
            <w:r w:rsidRPr="0077493E">
              <w:rPr>
                <w:rFonts w:ascii="Times New Roman" w:eastAsia="Arial Unicode MS" w:hAnsi="Times New Roman" w:cs="Times New Roman"/>
                <w:color w:val="000000"/>
                <w:sz w:val="28"/>
                <w:szCs w:val="28"/>
                <w:lang w:eastAsia="ru-RU"/>
              </w:rPr>
              <w:br/>
              <w:t xml:space="preserve">со дня доведения </w:t>
            </w:r>
            <w:r w:rsidRPr="0077493E">
              <w:rPr>
                <w:rFonts w:ascii="Times New Roman" w:eastAsia="Arial Unicode MS" w:hAnsi="Times New Roman" w:cs="Times New Roman"/>
                <w:color w:val="000000"/>
                <w:spacing w:val="-6"/>
                <w:sz w:val="28"/>
                <w:szCs w:val="28"/>
                <w:lang w:eastAsia="ru-RU"/>
              </w:rPr>
              <w:t>Министерством эконо</w:t>
            </w:r>
            <w:r w:rsidRPr="0077493E">
              <w:rPr>
                <w:rFonts w:ascii="Times New Roman" w:eastAsia="Arial Unicode MS" w:hAnsi="Times New Roman" w:cs="Times New Roman"/>
                <w:color w:val="000000"/>
                <w:spacing w:val="-6"/>
                <w:sz w:val="28"/>
                <w:szCs w:val="28"/>
                <w:lang w:eastAsia="ru-RU"/>
              </w:rPr>
              <w:softHyphen/>
            </w:r>
            <w:r w:rsidRPr="0077493E">
              <w:rPr>
                <w:rFonts w:ascii="Times New Roman" w:eastAsia="Arial Unicode MS" w:hAnsi="Times New Roman" w:cs="Times New Roman"/>
                <w:color w:val="000000"/>
                <w:sz w:val="28"/>
                <w:szCs w:val="28"/>
                <w:lang w:eastAsia="ru-RU"/>
              </w:rPr>
              <w:t>мического развития Ростовской области</w:t>
            </w:r>
            <w:r w:rsidRPr="0077493E">
              <w:rPr>
                <w:rFonts w:ascii="Times New Roman" w:eastAsia="Arial Unicode MS" w:hAnsi="Times New Roman" w:cs="Times New Roman"/>
                <w:color w:val="000000"/>
                <w:spacing w:val="-6"/>
                <w:sz w:val="28"/>
                <w:szCs w:val="28"/>
                <w:lang w:eastAsia="ru-RU"/>
              </w:rPr>
              <w:t xml:space="preserve"> утвержден</w:t>
            </w:r>
            <w:r w:rsidRPr="0077493E">
              <w:rPr>
                <w:rFonts w:ascii="Times New Roman" w:eastAsia="Arial Unicode MS" w:hAnsi="Times New Roman" w:cs="Times New Roman"/>
                <w:color w:val="000000"/>
                <w:sz w:val="28"/>
                <w:szCs w:val="28"/>
                <w:lang w:eastAsia="ru-RU"/>
              </w:rPr>
              <w:t xml:space="preserve">ных сценарных условий, основных параметров </w:t>
            </w:r>
            <w:r w:rsidRPr="0077493E">
              <w:rPr>
                <w:rFonts w:ascii="Times New Roman" w:eastAsia="Arial Unicode MS" w:hAnsi="Times New Roman" w:cs="Times New Roman"/>
                <w:color w:val="000000"/>
                <w:spacing w:val="-6"/>
                <w:sz w:val="28"/>
                <w:szCs w:val="28"/>
                <w:lang w:eastAsia="ru-RU"/>
              </w:rPr>
              <w:t xml:space="preserve">прогноза </w:t>
            </w:r>
            <w:r w:rsidRPr="0077493E">
              <w:rPr>
                <w:rFonts w:ascii="Times New Roman" w:eastAsia="Arial Unicode MS" w:hAnsi="Times New Roman" w:cs="Times New Roman"/>
                <w:color w:val="000000"/>
                <w:sz w:val="28"/>
                <w:szCs w:val="28"/>
                <w:lang w:eastAsia="ru-RU"/>
              </w:rPr>
              <w:t xml:space="preserve">социально-экономического </w:t>
            </w:r>
            <w:r w:rsidRPr="0077493E">
              <w:rPr>
                <w:rFonts w:ascii="Times New Roman" w:eastAsia="Arial Unicode MS" w:hAnsi="Times New Roman" w:cs="Times New Roman"/>
                <w:color w:val="000000"/>
                <w:spacing w:val="-6"/>
                <w:sz w:val="28"/>
                <w:szCs w:val="28"/>
                <w:lang w:eastAsia="ru-RU"/>
              </w:rPr>
              <w:t xml:space="preserve">развития </w:t>
            </w:r>
            <w:r w:rsidRPr="0077493E">
              <w:rPr>
                <w:rFonts w:ascii="Times New Roman" w:eastAsia="Arial Unicode MS" w:hAnsi="Times New Roman" w:cs="Times New Roman"/>
                <w:color w:val="000000"/>
                <w:sz w:val="28"/>
                <w:szCs w:val="28"/>
                <w:lang w:eastAsia="ru-RU"/>
              </w:rPr>
              <w:t>Ростовской области и пре</w:t>
            </w:r>
            <w:r w:rsidRPr="0077493E">
              <w:rPr>
                <w:rFonts w:ascii="Times New Roman" w:eastAsia="Arial Unicode MS" w:hAnsi="Times New Roman" w:cs="Times New Roman"/>
                <w:color w:val="000000"/>
                <w:sz w:val="28"/>
                <w:szCs w:val="28"/>
                <w:lang w:eastAsia="ru-RU"/>
              </w:rPr>
              <w:softHyphen/>
              <w:t>дельных уровней цен (тарифов) на услуги компаний инфраструк</w:t>
            </w:r>
            <w:r w:rsidRPr="0077493E">
              <w:rPr>
                <w:rFonts w:ascii="Times New Roman" w:eastAsia="Arial Unicode MS" w:hAnsi="Times New Roman" w:cs="Times New Roman"/>
                <w:color w:val="000000"/>
                <w:sz w:val="28"/>
                <w:szCs w:val="28"/>
                <w:lang w:eastAsia="ru-RU"/>
              </w:rPr>
              <w:softHyphen/>
              <w:t>турного сектора на 2023 год и на плановый период 2024 и 2025 годов</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color w:val="000000"/>
                <w:sz w:val="28"/>
                <w:szCs w:val="28"/>
                <w:lang w:eastAsia="ru-RU"/>
              </w:rPr>
              <w:t xml:space="preserve">Специалист первой категории в сфере закупок и вопросов </w:t>
            </w:r>
            <w:r w:rsidRPr="0077493E">
              <w:rPr>
                <w:rFonts w:ascii="Times New Roman" w:eastAsia="Arial Unicode MS" w:hAnsi="Times New Roman" w:cs="Times New Roman"/>
                <w:color w:val="000000"/>
                <w:sz w:val="28"/>
                <w:szCs w:val="28"/>
                <w:shd w:val="clear" w:color="auto" w:fill="FFFFFF"/>
                <w:lang w:eastAsia="ru-RU"/>
              </w:rPr>
              <w:t>экономики</w:t>
            </w:r>
            <w:r w:rsidRPr="0077493E">
              <w:rPr>
                <w:rFonts w:ascii="Times New Roman" w:eastAsia="Arial Unicode MS" w:hAnsi="Times New Roman" w:cs="Times New Roman"/>
                <w:color w:val="000000"/>
                <w:sz w:val="28"/>
                <w:szCs w:val="28"/>
                <w:lang w:eastAsia="ru-RU"/>
              </w:rPr>
              <w:t xml:space="preserve"> </w:t>
            </w:r>
          </w:p>
        </w:tc>
      </w:tr>
      <w:tr w:rsidR="0077493E" w:rsidRPr="0077493E" w:rsidTr="0077493E">
        <w:trPr>
          <w:trHeight w:val="170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lastRenderedPageBreak/>
              <w:t>2.</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56" w:lineRule="auto"/>
              <w:jc w:val="both"/>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color w:val="000000"/>
                <w:sz w:val="28"/>
                <w:szCs w:val="24"/>
                <w:lang w:eastAsia="ru-RU"/>
              </w:rPr>
              <w:t>Получение в отделе САЖКХ Администрации Дубовского района информации об ожидаемых темпах роста</w:t>
            </w:r>
            <w:r w:rsidRPr="0077493E">
              <w:rPr>
                <w:rFonts w:ascii="Times New Roman" w:eastAsia="Arial Unicode MS" w:hAnsi="Times New Roman" w:cs="Times New Roman"/>
                <w:sz w:val="28"/>
                <w:szCs w:val="24"/>
                <w:lang w:eastAsia="ru-RU"/>
              </w:rPr>
              <w:t xml:space="preserve"> стоимости жилищно - коммунальных услуг на 2023 - 2025 годы</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56" w:lineRule="auto"/>
              <w:jc w:val="center"/>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sz w:val="28"/>
                <w:szCs w:val="24"/>
                <w:lang w:eastAsia="ru-RU"/>
              </w:rPr>
              <w:t>до 30.06.2022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56" w:lineRule="auto"/>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color w:val="000000"/>
                <w:sz w:val="28"/>
                <w:szCs w:val="28"/>
                <w:lang w:eastAsia="ru-RU"/>
              </w:rPr>
              <w:t>начальник сектора по благоустройству, социальному развитию и вопросам муниципального хозяйства</w:t>
            </w:r>
            <w:r w:rsidRPr="0077493E">
              <w:rPr>
                <w:rFonts w:ascii="Arial Unicode MS" w:eastAsia="Arial Unicode MS" w:hAnsi="Arial Unicode MS" w:cs="Arial Unicode MS"/>
                <w:b/>
                <w:color w:val="000000"/>
                <w:sz w:val="20"/>
                <w:szCs w:val="24"/>
                <w:lang w:eastAsia="ru-RU"/>
              </w:rPr>
              <w:t xml:space="preserve"> </w:t>
            </w:r>
          </w:p>
        </w:tc>
      </w:tr>
      <w:tr w:rsidR="0077493E" w:rsidRPr="0077493E" w:rsidTr="0077493E">
        <w:trPr>
          <w:trHeight w:val="1975"/>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3.</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Разработка и представление в сектор экономики и финансов</w:t>
            </w:r>
            <w:r w:rsidRPr="0077493E">
              <w:rPr>
                <w:rFonts w:ascii="Times New Roman" w:eastAsia="Arial Unicode MS" w:hAnsi="Times New Roman" w:cs="Times New Roman"/>
                <w:color w:val="000000"/>
                <w:sz w:val="28"/>
                <w:szCs w:val="28"/>
                <w:lang w:eastAsia="ru-RU"/>
              </w:rPr>
              <w:t xml:space="preserve">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2023 </w:t>
            </w:r>
            <w:r w:rsidRPr="0077493E">
              <w:rPr>
                <w:rFonts w:ascii="Times New Roman" w:eastAsia="Arial Unicode MS" w:hAnsi="Times New Roman" w:cs="Times New Roman"/>
                <w:color w:val="000000"/>
                <w:kern w:val="2"/>
                <w:sz w:val="28"/>
                <w:szCs w:val="28"/>
                <w:lang w:eastAsia="ru-RU"/>
              </w:rPr>
              <w:t xml:space="preserve">– </w:t>
            </w:r>
            <w:r w:rsidRPr="0077493E">
              <w:rPr>
                <w:rFonts w:ascii="Times New Roman" w:eastAsia="Arial Unicode MS" w:hAnsi="Times New Roman" w:cs="Times New Roman"/>
                <w:color w:val="000000"/>
                <w:sz w:val="28"/>
                <w:szCs w:val="28"/>
                <w:lang w:eastAsia="ru-RU"/>
              </w:rPr>
              <w:t>2025 годы и его обоснования по установленным формам</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10.07. 2022 г.</w:t>
            </w:r>
          </w:p>
          <w:p w:rsidR="0077493E" w:rsidRPr="0077493E" w:rsidRDefault="0077493E" w:rsidP="0077493E">
            <w:pPr>
              <w:spacing w:after="0" w:line="240" w:lineRule="auto"/>
              <w:jc w:val="center"/>
              <w:rPr>
                <w:rFonts w:ascii="Times New Roman" w:eastAsia="Arial Unicode MS" w:hAnsi="Times New Roman" w:cs="Times New Roman"/>
                <w:i/>
                <w:color w:val="000000"/>
                <w:kern w:val="2"/>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Начальник сектора экономики и финансов;</w:t>
            </w:r>
          </w:p>
          <w:p w:rsidR="0077493E" w:rsidRPr="0077493E" w:rsidRDefault="0077493E" w:rsidP="0077493E">
            <w:pPr>
              <w:spacing w:after="0" w:line="240" w:lineRule="auto"/>
              <w:rPr>
                <w:rFonts w:ascii="Times New Roman" w:eastAsia="Arial Unicode MS" w:hAnsi="Times New Roman" w:cs="Times New Roman"/>
                <w:color w:val="000000"/>
                <w:sz w:val="24"/>
                <w:szCs w:val="24"/>
                <w:lang w:eastAsia="ru-RU"/>
              </w:rPr>
            </w:pPr>
            <w:r w:rsidRPr="0077493E">
              <w:rPr>
                <w:rFonts w:ascii="Times New Roman" w:eastAsia="Arial Unicode MS" w:hAnsi="Times New Roman" w:cs="Times New Roman"/>
                <w:color w:val="000000"/>
                <w:sz w:val="28"/>
                <w:szCs w:val="28"/>
                <w:lang w:eastAsia="ru-RU"/>
              </w:rPr>
              <w:t xml:space="preserve">Ведущий специалист по земельным и имущественным отношениям </w:t>
            </w:r>
          </w:p>
        </w:tc>
      </w:tr>
      <w:tr w:rsidR="0077493E" w:rsidRPr="0077493E" w:rsidTr="0077493E">
        <w:trPr>
          <w:trHeight w:val="2548"/>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4.</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hd w:val="clear" w:color="auto" w:fill="FFFFFF"/>
              <w:spacing w:after="0" w:line="322" w:lineRule="exact"/>
              <w:ind w:right="181"/>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kern w:val="2"/>
                <w:sz w:val="28"/>
                <w:szCs w:val="28"/>
                <w:lang w:eastAsia="ru-RU"/>
              </w:rPr>
              <w:t>Разработка и представление в Администрацию Дубовского сельского поселения</w:t>
            </w:r>
            <w:r w:rsidRPr="0077493E">
              <w:rPr>
                <w:rFonts w:ascii="Times New Roman" w:eastAsia="Arial Unicode MS" w:hAnsi="Times New Roman" w:cs="Times New Roman"/>
                <w:sz w:val="28"/>
                <w:szCs w:val="28"/>
                <w:lang w:eastAsia="ru-RU"/>
              </w:rPr>
              <w:t xml:space="preserve"> экономических показателей, исходных данных и сведений, необходимых для составления проекта местного бюджета и прогноза консолидированного бюджета на 2023 </w:t>
            </w:r>
            <w:r w:rsidRPr="0077493E">
              <w:rPr>
                <w:rFonts w:ascii="Times New Roman" w:eastAsia="Arial Unicode MS" w:hAnsi="Times New Roman" w:cs="Times New Roman"/>
                <w:kern w:val="2"/>
                <w:sz w:val="28"/>
                <w:szCs w:val="28"/>
                <w:lang w:eastAsia="ru-RU"/>
              </w:rPr>
              <w:t>– </w:t>
            </w:r>
            <w:r w:rsidRPr="0077493E">
              <w:rPr>
                <w:rFonts w:ascii="Times New Roman" w:eastAsia="Arial Unicode MS" w:hAnsi="Times New Roman" w:cs="Times New Roman"/>
                <w:sz w:val="28"/>
                <w:szCs w:val="28"/>
                <w:lang w:eastAsia="ru-RU"/>
              </w:rPr>
              <w:t>2025 годы в части налоговых и неналоговых доходов по установленным формам</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до 10.07.2022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Начальник сектора экономики и финансов;</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Ведущий специалист по земельным и имущественным отношениям </w:t>
            </w:r>
          </w:p>
        </w:tc>
      </w:tr>
      <w:tr w:rsidR="0077493E" w:rsidRPr="0077493E" w:rsidTr="0077493E">
        <w:trPr>
          <w:trHeight w:val="27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5.</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sz w:val="28"/>
                <w:szCs w:val="24"/>
                <w:lang w:eastAsia="ru-RU"/>
              </w:rPr>
              <w:t xml:space="preserve">Получение </w:t>
            </w:r>
            <w:r w:rsidRPr="0077493E">
              <w:rPr>
                <w:rFonts w:ascii="Times New Roman" w:eastAsia="Arial Unicode MS" w:hAnsi="Times New Roman" w:cs="Times New Roman"/>
                <w:color w:val="000000"/>
                <w:sz w:val="28"/>
                <w:szCs w:val="24"/>
                <w:lang w:eastAsia="ru-RU"/>
              </w:rPr>
              <w:t xml:space="preserve">в отделе социально-экономического прогнозирования, малого предпринимательства и торговли Администрации Дубовского района прогноза показателя среднемесячной начисленной заработной платы </w:t>
            </w:r>
            <w:r w:rsidRPr="0077493E">
              <w:rPr>
                <w:rFonts w:ascii="Times New Roman" w:eastAsia="Arial Unicode MS" w:hAnsi="Times New Roman" w:cs="Times New Roman"/>
                <w:color w:val="000000"/>
                <w:kern w:val="2"/>
                <w:sz w:val="28"/>
                <w:szCs w:val="28"/>
                <w:lang w:eastAsia="ru-RU"/>
              </w:rPr>
              <w:t>(среднемесячного дохода от трудовой деятельности)</w:t>
            </w:r>
            <w:r w:rsidRPr="0077493E">
              <w:rPr>
                <w:rFonts w:ascii="Arial Unicode MS" w:eastAsia="Arial Unicode MS" w:hAnsi="Arial Unicode MS" w:cs="Arial Unicode MS"/>
                <w:color w:val="000000"/>
                <w:kern w:val="2"/>
                <w:sz w:val="28"/>
                <w:szCs w:val="28"/>
                <w:lang w:eastAsia="ru-RU"/>
              </w:rPr>
              <w:t xml:space="preserve"> </w:t>
            </w:r>
            <w:r w:rsidRPr="0077493E">
              <w:rPr>
                <w:rFonts w:ascii="Times New Roman" w:eastAsia="Arial Unicode MS" w:hAnsi="Times New Roman" w:cs="Times New Roman"/>
                <w:color w:val="000000"/>
                <w:sz w:val="28"/>
                <w:szCs w:val="24"/>
                <w:lang w:eastAsia="ru-RU"/>
              </w:rPr>
              <w:t xml:space="preserve"> по Дубовскому сельскому поселению на 2023 - 2025 годы</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20.07.2022г.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35"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27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6.</w:t>
            </w:r>
          </w:p>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Представление в сектор экономики и финансов объемов финансирования и лимитов потребления топливно-энергетических ресурсов и уличного </w:t>
            </w:r>
            <w:r w:rsidRPr="0077493E">
              <w:rPr>
                <w:rFonts w:ascii="Times New Roman" w:eastAsia="Arial Unicode MS" w:hAnsi="Times New Roman" w:cs="Times New Roman"/>
                <w:color w:val="000000"/>
                <w:kern w:val="2"/>
                <w:sz w:val="28"/>
                <w:szCs w:val="28"/>
                <w:lang w:eastAsia="ru-RU"/>
              </w:rPr>
              <w:lastRenderedPageBreak/>
              <w:t xml:space="preserve">освещения для Дубовского сельского поселения на 2023 – 2025 годы </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lastRenderedPageBreak/>
              <w:t>до 30.07.2022 г.</w:t>
            </w: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sz w:val="28"/>
                <w:szCs w:val="28"/>
                <w:lang w:eastAsia="ru-RU"/>
              </w:rPr>
              <w:t xml:space="preserve">начальник сектора по благоустройству, социальному развитию и вопросам </w:t>
            </w:r>
            <w:r w:rsidRPr="0077493E">
              <w:rPr>
                <w:rFonts w:ascii="Times New Roman" w:eastAsia="Arial Unicode MS" w:hAnsi="Times New Roman" w:cs="Times New Roman"/>
                <w:color w:val="000000"/>
                <w:sz w:val="28"/>
                <w:szCs w:val="28"/>
                <w:lang w:eastAsia="ru-RU"/>
              </w:rPr>
              <w:lastRenderedPageBreak/>
              <w:t>муниципального хозяйства</w:t>
            </w:r>
            <w:r w:rsidRPr="0077493E">
              <w:rPr>
                <w:rFonts w:ascii="Arial Unicode MS" w:eastAsia="Arial Unicode MS" w:hAnsi="Arial Unicode MS" w:cs="Arial Unicode MS"/>
                <w:b/>
                <w:color w:val="000000"/>
                <w:sz w:val="20"/>
                <w:szCs w:val="24"/>
                <w:lang w:eastAsia="ru-RU"/>
              </w:rPr>
              <w:t xml:space="preserve"> </w:t>
            </w:r>
          </w:p>
        </w:tc>
      </w:tr>
      <w:tr w:rsidR="0077493E" w:rsidRPr="0077493E" w:rsidTr="0077493E">
        <w:trPr>
          <w:trHeight w:val="27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lastRenderedPageBreak/>
              <w:t>7.</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Представление в сектор экономики и финансов объемов финансирования и лимитов потребления водоснабжения, водоотведения и вывоза жидких бытовых отходов, нормативов накопления твердых коммунальных отходов для Дубовского сельского поселения на 2023 – 2025 годы</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30.07.2022 г.</w:t>
            </w: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sz w:val="28"/>
                <w:szCs w:val="28"/>
                <w:lang w:eastAsia="ru-RU"/>
              </w:rPr>
              <w:t>начальник сектора по благоустройству, социальному развитию и вопросам муниципального хозяйства</w:t>
            </w:r>
            <w:r w:rsidRPr="0077493E">
              <w:rPr>
                <w:rFonts w:ascii="Arial Unicode MS" w:eastAsia="Arial Unicode MS" w:hAnsi="Arial Unicode MS" w:cs="Arial Unicode MS"/>
                <w:b/>
                <w:color w:val="000000"/>
                <w:sz w:val="20"/>
                <w:szCs w:val="24"/>
                <w:lang w:eastAsia="ru-RU"/>
              </w:rPr>
              <w:t xml:space="preserve"> </w:t>
            </w:r>
          </w:p>
        </w:tc>
      </w:tr>
      <w:tr w:rsidR="0077493E" w:rsidRPr="0077493E" w:rsidTr="0077493E">
        <w:trPr>
          <w:trHeight w:val="27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8.</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35"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Разработка и представление в сектор экономики и финансов и</w:t>
            </w:r>
            <w:r w:rsidRPr="0077493E">
              <w:rPr>
                <w:rFonts w:ascii="Times New Roman" w:eastAsia="Arial Unicode MS" w:hAnsi="Times New Roman" w:cs="Times New Roman"/>
                <w:color w:val="000000"/>
                <w:sz w:val="28"/>
                <w:szCs w:val="28"/>
                <w:lang w:eastAsia="ru-RU"/>
              </w:rPr>
              <w:t>нформации о предельной штатной численности органов местного самоуправления Дубовского сельского поселения на 2023 – 2025 годы по главным распорядителям средств местного бюджета, согласованной с Главой Администрации Дубовского сельского поселения</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10.08.2022г.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35"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270"/>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9.</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sz w:val="28"/>
                <w:szCs w:val="28"/>
                <w:lang w:eastAsia="ru-RU"/>
              </w:rPr>
              <w:t xml:space="preserve">Представление в </w:t>
            </w:r>
            <w:r w:rsidRPr="0077493E">
              <w:rPr>
                <w:rFonts w:ascii="Times New Roman" w:eastAsia="Arial Unicode MS" w:hAnsi="Times New Roman" w:cs="Times New Roman"/>
                <w:color w:val="000000"/>
                <w:kern w:val="2"/>
                <w:sz w:val="28"/>
                <w:szCs w:val="28"/>
                <w:lang w:eastAsia="ru-RU"/>
              </w:rPr>
              <w:t>сектор экономики и финансов</w:t>
            </w:r>
            <w:r w:rsidRPr="0077493E">
              <w:rPr>
                <w:rFonts w:ascii="Times New Roman" w:eastAsia="Arial Unicode MS" w:hAnsi="Times New Roman" w:cs="Times New Roman"/>
                <w:color w:val="000000"/>
                <w:sz w:val="28"/>
                <w:szCs w:val="28"/>
                <w:lang w:eastAsia="ru-RU"/>
              </w:rPr>
              <w:t xml:space="preserve"> предложений для формирования предельных показателей расходов местного бюджета на 2023  год и на плановый период 2024 и 2025 годов по формам, установленным постановлением Администрации Дубовского сельского поселения о методике и порядке планирования бюджетных ассигнований местного бюджета</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до 10.08.2022 г.</w:t>
            </w:r>
          </w:p>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p>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i/>
                <w:color w:val="000000"/>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главные распорядители средств местного бюджета</w:t>
            </w:r>
          </w:p>
        </w:tc>
      </w:tr>
      <w:tr w:rsidR="0077493E" w:rsidRPr="0077493E" w:rsidTr="0077493E">
        <w:trPr>
          <w:trHeight w:val="1621"/>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10.</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28"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Подготовка проекта постановления Администрации Дубовского сельского поселения «Об утверждении Бюджетного прогноза Дубовского сельского поселения на период 2023 – 2036 годов»</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widowControl w:val="0"/>
              <w:spacing w:after="0" w:line="228"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до 20.08.2022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28" w:lineRule="auto"/>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Начальник сектора экономики и финансов</w:t>
            </w:r>
          </w:p>
        </w:tc>
      </w:tr>
      <w:tr w:rsidR="0077493E" w:rsidRPr="0077493E" w:rsidTr="0077493E">
        <w:trPr>
          <w:trHeight w:val="424"/>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35"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11.</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Проведение оценки эффективности налоговых льгот (пониженных ставок), установленных Решениями </w:t>
            </w:r>
            <w:r w:rsidRPr="0077493E">
              <w:rPr>
                <w:rFonts w:ascii="Times New Roman" w:eastAsia="Arial Unicode MS" w:hAnsi="Times New Roman" w:cs="Times New Roman"/>
                <w:color w:val="000000"/>
                <w:sz w:val="28"/>
                <w:szCs w:val="28"/>
                <w:lang w:eastAsia="ru-RU"/>
              </w:rPr>
              <w:lastRenderedPageBreak/>
              <w:t>Собрания депутатов Дубовского сельского поселения от 26.11.2018 №87 «О земельном налоге» и от 26.11.2018 г №88 «О налоге на имущество физических лиц»</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widowControl w:val="0"/>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lastRenderedPageBreak/>
              <w:t>до 20.08.2022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widowControl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1066"/>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lastRenderedPageBreak/>
              <w:t>12.</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Подготовка проекта постановления «О прогнозе социально-экономического развития Дубовского сельского поселения на 2023 – 2025 годы» </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10.09.2022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605"/>
        </w:trPr>
        <w:tc>
          <w:tcPr>
            <w:tcW w:w="684" w:type="dxa"/>
            <w:tcBorders>
              <w:top w:val="single" w:sz="4" w:space="0" w:color="auto"/>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13.</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Разработка и согласование с Главой Администрацией Дубовского сельского поселения проектов муниципальных программ Дубовского сельского поселения, предлагаемых к реализации начиная с 2023 года, а также проектов изменений в ранее утвержденные муниципальные программы Дубовского сельского поселения</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15.09.2022 г.</w:t>
            </w:r>
          </w:p>
          <w:p w:rsidR="0077493E" w:rsidRPr="0077493E" w:rsidRDefault="0077493E" w:rsidP="0077493E">
            <w:pPr>
              <w:spacing w:after="0" w:line="240" w:lineRule="auto"/>
              <w:jc w:val="center"/>
              <w:rPr>
                <w:rFonts w:ascii="Times New Roman" w:eastAsia="Arial Unicode MS" w:hAnsi="Times New Roman" w:cs="Times New Roman"/>
                <w:i/>
                <w:color w:val="000000"/>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ответственные исполнители муниципальных программ Дубовского сельского поселения</w:t>
            </w:r>
          </w:p>
        </w:tc>
      </w:tr>
      <w:tr w:rsidR="0077493E" w:rsidRPr="0077493E" w:rsidTr="0077493E">
        <w:trPr>
          <w:trHeight w:val="605"/>
        </w:trPr>
        <w:tc>
          <w:tcPr>
            <w:tcW w:w="684" w:type="dxa"/>
            <w:tcBorders>
              <w:top w:val="single" w:sz="4" w:space="0" w:color="auto"/>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14.</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Формирование и представление Главе Администрации Дубовского сельского поселения параметров местного бюджета на 2023 год и на плановый период 2024 и 2025 годов, подготовленных на основе:</w:t>
            </w:r>
          </w:p>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прогноза поступлений доходов с учетом данных главных администраторов доходов местного бюджета;</w:t>
            </w:r>
          </w:p>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предельных показателей расходов местного бюджета</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до 30.09.2022г.</w:t>
            </w:r>
          </w:p>
          <w:p w:rsidR="0077493E" w:rsidRPr="0077493E" w:rsidRDefault="0077493E" w:rsidP="0077493E">
            <w:pPr>
              <w:autoSpaceDE w:val="0"/>
              <w:autoSpaceDN w:val="0"/>
              <w:adjustRightInd w:val="0"/>
              <w:spacing w:after="0" w:line="240" w:lineRule="auto"/>
              <w:jc w:val="center"/>
              <w:rPr>
                <w:rFonts w:ascii="Times New Roman" w:eastAsia="Arial Unicode MS" w:hAnsi="Times New Roman" w:cs="Times New Roman"/>
                <w:i/>
                <w:color w:val="000000"/>
                <w:kern w:val="2"/>
                <w:sz w:val="28"/>
                <w:szCs w:val="28"/>
                <w:lang w:eastAsia="ru-RU"/>
              </w:rPr>
            </w:pPr>
            <w:r w:rsidRPr="0077493E">
              <w:rPr>
                <w:rFonts w:ascii="Times New Roman" w:eastAsia="Arial Unicode MS" w:hAnsi="Times New Roman" w:cs="Times New Roman"/>
                <w:i/>
                <w:color w:val="000000"/>
                <w:kern w:val="2"/>
                <w:sz w:val="28"/>
                <w:szCs w:val="28"/>
                <w:lang w:eastAsia="ru-RU"/>
              </w:rPr>
              <w:t xml:space="preserve"> </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568"/>
        </w:trPr>
        <w:tc>
          <w:tcPr>
            <w:tcW w:w="684" w:type="dxa"/>
            <w:tcBorders>
              <w:top w:val="nil"/>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15.</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Доведение до главных распорядителей средств местного бюджета предельных показателей расходов местного бюджета на 2023 год </w:t>
            </w:r>
            <w:r w:rsidRPr="0077493E">
              <w:rPr>
                <w:rFonts w:ascii="Times New Roman" w:eastAsia="Arial Unicode MS" w:hAnsi="Times New Roman" w:cs="Times New Roman"/>
                <w:color w:val="000000"/>
                <w:sz w:val="28"/>
                <w:szCs w:val="28"/>
                <w:lang w:eastAsia="ru-RU"/>
              </w:rPr>
              <w:br/>
            </w:r>
            <w:r w:rsidRPr="0077493E">
              <w:rPr>
                <w:rFonts w:ascii="Times New Roman" w:eastAsia="Arial Unicode MS" w:hAnsi="Times New Roman" w:cs="Times New Roman"/>
                <w:color w:val="000000"/>
                <w:sz w:val="28"/>
                <w:szCs w:val="28"/>
              </w:rPr>
              <w:t>и на плановый период 2024 и 2025 годов</w:t>
            </w:r>
          </w:p>
        </w:tc>
        <w:tc>
          <w:tcPr>
            <w:tcW w:w="3489" w:type="dxa"/>
            <w:tcBorders>
              <w:top w:val="nil"/>
              <w:left w:val="nil"/>
              <w:bottom w:val="single" w:sz="4" w:space="0" w:color="auto"/>
              <w:right w:val="single" w:sz="4" w:space="0" w:color="auto"/>
            </w:tcBorders>
            <w:noWrap/>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15.10.2022 г.</w:t>
            </w: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1345"/>
        </w:trPr>
        <w:tc>
          <w:tcPr>
            <w:tcW w:w="684" w:type="dxa"/>
            <w:tcBorders>
              <w:top w:val="nil"/>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lastRenderedPageBreak/>
              <w:t>16.</w:t>
            </w:r>
          </w:p>
        </w:tc>
        <w:tc>
          <w:tcPr>
            <w:tcW w:w="6740" w:type="dxa"/>
            <w:tcBorders>
              <w:top w:val="nil"/>
              <w:left w:val="nil"/>
              <w:bottom w:val="single" w:sz="4" w:space="0" w:color="auto"/>
              <w:right w:val="single" w:sz="4" w:space="0" w:color="auto"/>
            </w:tcBorders>
          </w:tcPr>
          <w:p w:rsidR="0077493E" w:rsidRPr="0077493E" w:rsidRDefault="0077493E" w:rsidP="0077493E">
            <w:pPr>
              <w:spacing w:after="0" w:line="256" w:lineRule="auto"/>
              <w:jc w:val="both"/>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sz w:val="28"/>
                <w:szCs w:val="24"/>
                <w:lang w:eastAsia="ru-RU"/>
              </w:rPr>
              <w:t>Формирование электронных документов для составления проекта бюджета Дубовского сельского поселения Дубовского района на 2023 год и на плановый период 2024 и 2025 годов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установленным постановлением Администрации Дубовского сельского поселения о методике и порядке планирования бюджетных ассигнований бюджета Дубовского района</w:t>
            </w:r>
          </w:p>
        </w:tc>
        <w:tc>
          <w:tcPr>
            <w:tcW w:w="3489" w:type="dxa"/>
            <w:tcBorders>
              <w:top w:val="nil"/>
              <w:left w:val="nil"/>
              <w:bottom w:val="single" w:sz="4" w:space="0" w:color="auto"/>
              <w:right w:val="single" w:sz="4" w:space="0" w:color="auto"/>
            </w:tcBorders>
            <w:noWrap/>
          </w:tcPr>
          <w:p w:rsidR="0077493E" w:rsidRPr="0077493E" w:rsidRDefault="0077493E" w:rsidP="0077493E">
            <w:pPr>
              <w:spacing w:after="0" w:line="256" w:lineRule="auto"/>
              <w:jc w:val="center"/>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sz w:val="28"/>
                <w:szCs w:val="24"/>
                <w:lang w:eastAsia="ru-RU"/>
              </w:rPr>
              <w:t>до 20.10.2022</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56" w:lineRule="auto"/>
              <w:rPr>
                <w:rFonts w:ascii="Times New Roman" w:eastAsia="Arial Unicode MS" w:hAnsi="Times New Roman" w:cs="Times New Roman"/>
                <w:sz w:val="28"/>
                <w:szCs w:val="24"/>
                <w:lang w:eastAsia="ru-RU"/>
              </w:rPr>
            </w:pPr>
            <w:r w:rsidRPr="0077493E">
              <w:rPr>
                <w:rFonts w:ascii="Times New Roman" w:eastAsia="Arial Unicode MS" w:hAnsi="Times New Roman" w:cs="Times New Roman"/>
                <w:sz w:val="28"/>
                <w:szCs w:val="24"/>
                <w:lang w:eastAsia="ru-RU"/>
              </w:rPr>
              <w:t>главные распорядители средств местного бюджета</w:t>
            </w:r>
          </w:p>
        </w:tc>
      </w:tr>
      <w:tr w:rsidR="0077493E" w:rsidRPr="0077493E" w:rsidTr="0077493E">
        <w:trPr>
          <w:trHeight w:val="1345"/>
        </w:trPr>
        <w:tc>
          <w:tcPr>
            <w:tcW w:w="684" w:type="dxa"/>
            <w:tcBorders>
              <w:top w:val="nil"/>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17.</w:t>
            </w:r>
          </w:p>
        </w:tc>
        <w:tc>
          <w:tcPr>
            <w:tcW w:w="6740" w:type="dxa"/>
            <w:tcBorders>
              <w:top w:val="nil"/>
              <w:left w:val="nil"/>
              <w:bottom w:val="single" w:sz="4" w:space="0" w:color="auto"/>
              <w:right w:val="single" w:sz="4" w:space="0" w:color="auto"/>
            </w:tcBorders>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Представление в сектор экономики и финансов паспортов муниципальных программ Дубовского сельского поселения (проектов изменений в указанные паспорта)</w:t>
            </w:r>
          </w:p>
        </w:tc>
        <w:tc>
          <w:tcPr>
            <w:tcW w:w="3489" w:type="dxa"/>
            <w:tcBorders>
              <w:top w:val="nil"/>
              <w:left w:val="nil"/>
              <w:bottom w:val="single" w:sz="4" w:space="0" w:color="auto"/>
              <w:right w:val="single" w:sz="4" w:space="0" w:color="auto"/>
            </w:tcBorders>
            <w:noWrap/>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20.10.2022 г.</w:t>
            </w: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ответственные исполнители муниципальных программ Дубовского сельского поселения</w:t>
            </w:r>
          </w:p>
        </w:tc>
      </w:tr>
      <w:tr w:rsidR="0077493E" w:rsidRPr="0077493E" w:rsidTr="0077493E">
        <w:trPr>
          <w:trHeight w:val="1345"/>
        </w:trPr>
        <w:tc>
          <w:tcPr>
            <w:tcW w:w="684" w:type="dxa"/>
            <w:tcBorders>
              <w:top w:val="nil"/>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18.</w:t>
            </w:r>
          </w:p>
        </w:tc>
        <w:tc>
          <w:tcPr>
            <w:tcW w:w="6740" w:type="dxa"/>
            <w:tcBorders>
              <w:top w:val="nil"/>
              <w:left w:val="nil"/>
              <w:bottom w:val="single" w:sz="4" w:space="0" w:color="auto"/>
              <w:right w:val="single" w:sz="4" w:space="0" w:color="auto"/>
            </w:tcBorders>
          </w:tcPr>
          <w:p w:rsidR="0077493E" w:rsidRPr="0077493E" w:rsidRDefault="0077493E" w:rsidP="0077493E">
            <w:pPr>
              <w:spacing w:after="0" w:line="228" w:lineRule="auto"/>
              <w:jc w:val="both"/>
              <w:rPr>
                <w:rFonts w:ascii="Times New Roman" w:eastAsia="Arial Unicode MS" w:hAnsi="Times New Roman" w:cs="Times New Roman"/>
                <w:color w:val="000000"/>
                <w:spacing w:val="-4"/>
                <w:kern w:val="2"/>
                <w:sz w:val="28"/>
                <w:szCs w:val="28"/>
                <w:lang w:eastAsia="ru-RU"/>
              </w:rPr>
            </w:pPr>
            <w:r w:rsidRPr="0077493E">
              <w:rPr>
                <w:rFonts w:ascii="Times New Roman" w:eastAsia="Arial Unicode MS" w:hAnsi="Times New Roman" w:cs="Times New Roman"/>
                <w:color w:val="000000"/>
                <w:spacing w:val="-4"/>
                <w:kern w:val="2"/>
                <w:sz w:val="28"/>
                <w:szCs w:val="28"/>
                <w:lang w:eastAsia="ru-RU"/>
              </w:rPr>
              <w:t xml:space="preserve">Подготовка проекта постановления </w:t>
            </w:r>
            <w:r w:rsidRPr="0077493E">
              <w:rPr>
                <w:rFonts w:ascii="Times New Roman" w:eastAsia="Arial Unicode MS" w:hAnsi="Times New Roman" w:cs="Times New Roman"/>
                <w:color w:val="000000"/>
                <w:kern w:val="2"/>
                <w:sz w:val="28"/>
                <w:szCs w:val="28"/>
                <w:lang w:eastAsia="ru-RU"/>
              </w:rPr>
              <w:t xml:space="preserve">Администрации Дубовского сельского поселения об основных направлениях </w:t>
            </w:r>
            <w:r w:rsidRPr="0077493E">
              <w:rPr>
                <w:rFonts w:ascii="Times New Roman" w:eastAsia="Arial Unicode MS" w:hAnsi="Times New Roman" w:cs="Times New Roman"/>
                <w:color w:val="000000"/>
                <w:spacing w:val="-6"/>
                <w:kern w:val="2"/>
                <w:sz w:val="28"/>
                <w:szCs w:val="28"/>
                <w:lang w:eastAsia="ru-RU"/>
              </w:rPr>
              <w:t xml:space="preserve">долговой политики </w:t>
            </w:r>
            <w:r w:rsidRPr="0077493E">
              <w:rPr>
                <w:rFonts w:ascii="Times New Roman" w:eastAsia="Arial Unicode MS" w:hAnsi="Times New Roman" w:cs="Times New Roman"/>
                <w:color w:val="000000"/>
                <w:kern w:val="2"/>
                <w:sz w:val="28"/>
                <w:szCs w:val="28"/>
                <w:lang w:eastAsia="ru-RU"/>
              </w:rPr>
              <w:t>Дубовского сельского поселения</w:t>
            </w:r>
            <w:r w:rsidRPr="0077493E">
              <w:rPr>
                <w:rFonts w:ascii="Times New Roman" w:eastAsia="Arial Unicode MS" w:hAnsi="Times New Roman" w:cs="Times New Roman"/>
                <w:color w:val="000000"/>
                <w:spacing w:val="-6"/>
                <w:kern w:val="2"/>
                <w:sz w:val="28"/>
                <w:szCs w:val="28"/>
                <w:lang w:eastAsia="ru-RU"/>
              </w:rPr>
              <w:t xml:space="preserve"> на 2023 год</w:t>
            </w:r>
            <w:r w:rsidRPr="0077493E">
              <w:rPr>
                <w:rFonts w:ascii="Times New Roman" w:eastAsia="Arial Unicode MS" w:hAnsi="Times New Roman" w:cs="Times New Roman"/>
                <w:color w:val="000000"/>
                <w:kern w:val="2"/>
                <w:sz w:val="28"/>
                <w:szCs w:val="28"/>
                <w:lang w:eastAsia="ru-RU"/>
              </w:rPr>
              <w:t xml:space="preserve"> и на плановый период 2024 и 2025 годов</w:t>
            </w:r>
          </w:p>
        </w:tc>
        <w:tc>
          <w:tcPr>
            <w:tcW w:w="3489" w:type="dxa"/>
            <w:tcBorders>
              <w:top w:val="nil"/>
              <w:left w:val="nil"/>
              <w:bottom w:val="single" w:sz="4" w:space="0" w:color="auto"/>
              <w:right w:val="single" w:sz="4" w:space="0" w:color="auto"/>
            </w:tcBorders>
            <w:noWrap/>
          </w:tcPr>
          <w:p w:rsidR="0077493E" w:rsidRPr="0077493E" w:rsidRDefault="0077493E" w:rsidP="0077493E">
            <w:pPr>
              <w:spacing w:after="0" w:line="228"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20.10.2022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28" w:lineRule="auto"/>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Начальник сектора экономики и финансов</w:t>
            </w:r>
          </w:p>
        </w:tc>
      </w:tr>
      <w:tr w:rsidR="0077493E" w:rsidRPr="0077493E" w:rsidTr="0077493E">
        <w:trPr>
          <w:trHeight w:val="1345"/>
        </w:trPr>
        <w:tc>
          <w:tcPr>
            <w:tcW w:w="684" w:type="dxa"/>
            <w:tcBorders>
              <w:top w:val="nil"/>
              <w:left w:val="single" w:sz="4" w:space="0" w:color="auto"/>
              <w:bottom w:val="single" w:sz="4" w:space="0" w:color="auto"/>
              <w:right w:val="single" w:sz="4" w:space="0" w:color="auto"/>
            </w:tcBorders>
          </w:tcPr>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19.</w:t>
            </w:r>
          </w:p>
        </w:tc>
        <w:tc>
          <w:tcPr>
            <w:tcW w:w="6740" w:type="dxa"/>
            <w:tcBorders>
              <w:top w:val="nil"/>
              <w:left w:val="nil"/>
              <w:bottom w:val="single" w:sz="4" w:space="0" w:color="auto"/>
              <w:right w:val="single" w:sz="4" w:space="0" w:color="auto"/>
            </w:tcBorders>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Подготовка проекта постановления Администрации Дубовского сельского поселения «Об основных направлениях бюджетной и налоговой политики Дубовского сельского поселения на 2023 – 2025 годы»</w:t>
            </w:r>
          </w:p>
        </w:tc>
        <w:tc>
          <w:tcPr>
            <w:tcW w:w="3489" w:type="dxa"/>
            <w:tcBorders>
              <w:top w:val="nil"/>
              <w:left w:val="nil"/>
              <w:bottom w:val="single" w:sz="4" w:space="0" w:color="auto"/>
              <w:right w:val="single" w:sz="4" w:space="0" w:color="auto"/>
            </w:tcBorders>
            <w:noWrap/>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25.10.2021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Начальник сектора экономики и финансов Лавренова Т.С.</w:t>
            </w:r>
          </w:p>
        </w:tc>
      </w:tr>
      <w:tr w:rsidR="0077493E" w:rsidRPr="0077493E" w:rsidTr="0077493E">
        <w:trPr>
          <w:trHeight w:val="1688"/>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lastRenderedPageBreak/>
              <w:t>20.</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Подготовка проекта постановления «О предварительных итогах социально-экономического развития Дубовского сельского поселения за 7 месяцев 2022 г. и ожидаемых итогах социально-экономического развития Дубовского сельского поселения за 2022 год»</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highlight w:val="yellow"/>
                <w:lang w:eastAsia="ru-RU"/>
              </w:rPr>
            </w:pPr>
            <w:r w:rsidRPr="0077493E">
              <w:rPr>
                <w:rFonts w:ascii="Times New Roman" w:eastAsia="Arial Unicode MS" w:hAnsi="Times New Roman" w:cs="Times New Roman"/>
                <w:color w:val="000000"/>
                <w:kern w:val="2"/>
                <w:sz w:val="28"/>
                <w:szCs w:val="28"/>
                <w:lang w:eastAsia="ru-RU"/>
              </w:rPr>
              <w:t>до 25.10.2022 г.</w:t>
            </w: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1545"/>
        </w:trPr>
        <w:tc>
          <w:tcPr>
            <w:tcW w:w="68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21.</w:t>
            </w:r>
          </w:p>
        </w:tc>
        <w:tc>
          <w:tcPr>
            <w:tcW w:w="6740" w:type="dxa"/>
            <w:tcBorders>
              <w:top w:val="nil"/>
              <w:left w:val="nil"/>
              <w:bottom w:val="single" w:sz="4" w:space="0" w:color="auto"/>
              <w:right w:val="single" w:sz="4" w:space="0" w:color="auto"/>
            </w:tcBorders>
            <w:shd w:val="clear" w:color="000000" w:fill="FFFFFF"/>
          </w:tcPr>
          <w:p w:rsidR="0077493E" w:rsidRPr="0077493E" w:rsidRDefault="0077493E" w:rsidP="0077493E">
            <w:pPr>
              <w:widowControl w:val="0"/>
              <w:spacing w:after="0" w:line="216"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Подготовка проекта Решения </w:t>
            </w:r>
            <w:r w:rsidRPr="0077493E">
              <w:rPr>
                <w:rFonts w:ascii="Times New Roman" w:eastAsia="Arial Unicode MS" w:hAnsi="Times New Roman" w:cs="Times New Roman"/>
                <w:color w:val="000000"/>
                <w:sz w:val="28"/>
                <w:szCs w:val="28"/>
                <w:lang w:eastAsia="ru-RU"/>
              </w:rPr>
              <w:br/>
              <w:t xml:space="preserve">«О внесении изменений в Решение </w:t>
            </w:r>
            <w:r w:rsidRPr="0077493E">
              <w:rPr>
                <w:rFonts w:ascii="Times New Roman" w:eastAsia="Arial Unicode MS" w:hAnsi="Times New Roman" w:cs="Times New Roman"/>
                <w:color w:val="000000"/>
                <w:sz w:val="28"/>
                <w:szCs w:val="28"/>
                <w:lang w:eastAsia="ru-RU"/>
              </w:rPr>
              <w:br/>
              <w:t>«О земельном налоге</w:t>
            </w:r>
            <w:r w:rsidRPr="0077493E">
              <w:rPr>
                <w:rFonts w:ascii="Times New Roman" w:eastAsia="Arial Unicode MS" w:hAnsi="Times New Roman" w:cs="Times New Roman"/>
                <w:color w:val="000000"/>
                <w:kern w:val="2"/>
                <w:sz w:val="28"/>
                <w:szCs w:val="28"/>
                <w:lang w:eastAsia="ru-RU"/>
              </w:rPr>
              <w:t>», «О внесении изменений в Решение «О налоге на имущество физических лиц» (при необходимости)</w:t>
            </w:r>
          </w:p>
        </w:tc>
        <w:tc>
          <w:tcPr>
            <w:tcW w:w="3489"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до 01.11.2022 г.</w:t>
            </w: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highlight w:val="yellow"/>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kern w:val="2"/>
                <w:sz w:val="28"/>
                <w:szCs w:val="28"/>
                <w:highlight w:val="yellow"/>
                <w:lang w:eastAsia="ru-RU"/>
              </w:rPr>
            </w:pPr>
          </w:p>
        </w:tc>
        <w:tc>
          <w:tcPr>
            <w:tcW w:w="4504" w:type="dxa"/>
            <w:tcBorders>
              <w:top w:val="nil"/>
              <w:left w:val="nil"/>
              <w:bottom w:val="single" w:sz="4" w:space="0" w:color="auto"/>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color w:val="000000"/>
                <w:kern w:val="2"/>
                <w:sz w:val="28"/>
                <w:szCs w:val="28"/>
                <w:lang w:eastAsia="ru-RU"/>
              </w:rPr>
            </w:pPr>
            <w:r w:rsidRPr="0077493E">
              <w:rPr>
                <w:rFonts w:ascii="Times New Roman" w:eastAsia="Arial Unicode MS" w:hAnsi="Times New Roman" w:cs="Times New Roman"/>
                <w:color w:val="000000"/>
                <w:kern w:val="2"/>
                <w:sz w:val="28"/>
                <w:szCs w:val="28"/>
                <w:lang w:eastAsia="ru-RU"/>
              </w:rPr>
              <w:t xml:space="preserve">Начальник сектора экономики и финансов </w:t>
            </w:r>
          </w:p>
        </w:tc>
      </w:tr>
      <w:tr w:rsidR="0077493E" w:rsidRPr="0077493E" w:rsidTr="0077493E">
        <w:trPr>
          <w:trHeight w:val="1110"/>
        </w:trPr>
        <w:tc>
          <w:tcPr>
            <w:tcW w:w="684" w:type="dxa"/>
            <w:vMerge w:val="restart"/>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22.</w:t>
            </w:r>
          </w:p>
        </w:tc>
        <w:tc>
          <w:tcPr>
            <w:tcW w:w="6740" w:type="dxa"/>
            <w:tcBorders>
              <w:top w:val="single" w:sz="4" w:space="0" w:color="auto"/>
              <w:left w:val="nil"/>
              <w:right w:val="single" w:sz="4" w:space="0" w:color="auto"/>
            </w:tcBorders>
            <w:shd w:val="clear" w:color="000000" w:fill="FFFFFF"/>
          </w:tcPr>
          <w:p w:rsidR="0077493E" w:rsidRPr="0077493E" w:rsidRDefault="0077493E" w:rsidP="0077493E">
            <w:pPr>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Подготовка и представление в Администрацию Дубовского сельского поселения для внесения в Собрание депутатов Дубовского сельского поселения следующих проектов решений: </w:t>
            </w:r>
          </w:p>
        </w:tc>
        <w:tc>
          <w:tcPr>
            <w:tcW w:w="3489" w:type="dxa"/>
            <w:tcBorders>
              <w:top w:val="single" w:sz="4" w:space="0" w:color="auto"/>
              <w:left w:val="nil"/>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w:t>
            </w:r>
          </w:p>
        </w:tc>
        <w:tc>
          <w:tcPr>
            <w:tcW w:w="4504" w:type="dxa"/>
            <w:tcBorders>
              <w:top w:val="single" w:sz="4" w:space="0" w:color="auto"/>
              <w:left w:val="nil"/>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w:t>
            </w:r>
          </w:p>
        </w:tc>
      </w:tr>
      <w:tr w:rsidR="0077493E" w:rsidRPr="0077493E" w:rsidTr="0077493E">
        <w:trPr>
          <w:trHeight w:val="945"/>
        </w:trPr>
        <w:tc>
          <w:tcPr>
            <w:tcW w:w="684" w:type="dxa"/>
            <w:vMerge/>
            <w:tcBorders>
              <w:top w:val="nil"/>
              <w:left w:val="single" w:sz="4" w:space="0" w:color="auto"/>
              <w:bottom w:val="single" w:sz="4" w:space="0" w:color="auto"/>
              <w:right w:val="single" w:sz="4" w:space="0" w:color="auto"/>
            </w:tcBorders>
            <w:vAlign w:val="center"/>
          </w:tcPr>
          <w:p w:rsidR="0077493E" w:rsidRPr="0077493E" w:rsidRDefault="0077493E" w:rsidP="0077493E">
            <w:pPr>
              <w:spacing w:after="0" w:line="240" w:lineRule="auto"/>
              <w:rPr>
                <w:rFonts w:ascii="Times New Roman" w:eastAsia="Arial Unicode MS" w:hAnsi="Times New Roman" w:cs="Times New Roman"/>
                <w:color w:val="FF0000"/>
                <w:sz w:val="28"/>
                <w:szCs w:val="28"/>
                <w:lang w:eastAsia="ru-RU"/>
              </w:rPr>
            </w:pPr>
          </w:p>
        </w:tc>
        <w:tc>
          <w:tcPr>
            <w:tcW w:w="6740" w:type="dxa"/>
            <w:tcBorders>
              <w:top w:val="nil"/>
              <w:left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  «О бюджете </w:t>
            </w:r>
            <w:r w:rsidRPr="0077493E">
              <w:rPr>
                <w:rFonts w:ascii="Times New Roman" w:eastAsia="Arial Unicode MS" w:hAnsi="Times New Roman" w:cs="Times New Roman"/>
                <w:sz w:val="28"/>
                <w:szCs w:val="28"/>
                <w:lang w:eastAsia="ru-RU"/>
              </w:rPr>
              <w:t xml:space="preserve">Дубовского сельского поселения </w:t>
            </w:r>
            <w:r w:rsidRPr="0077493E">
              <w:rPr>
                <w:rFonts w:ascii="Times New Roman" w:eastAsia="Arial Unicode MS" w:hAnsi="Times New Roman" w:cs="Times New Roman"/>
                <w:color w:val="000000"/>
                <w:sz w:val="28"/>
                <w:szCs w:val="28"/>
                <w:lang w:eastAsia="ru-RU"/>
              </w:rPr>
              <w:t>Дубовского района на 2022 и на плановый период 2023 и 2024 годов»;</w:t>
            </w:r>
          </w:p>
        </w:tc>
        <w:tc>
          <w:tcPr>
            <w:tcW w:w="3489" w:type="dxa"/>
            <w:tcBorders>
              <w:top w:val="nil"/>
              <w:left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до 15.11.2022 г.</w:t>
            </w:r>
          </w:p>
        </w:tc>
        <w:tc>
          <w:tcPr>
            <w:tcW w:w="4504" w:type="dxa"/>
            <w:tcBorders>
              <w:top w:val="nil"/>
              <w:left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color w:val="000000"/>
                <w:sz w:val="28"/>
                <w:szCs w:val="28"/>
                <w:lang w:eastAsia="ru-RU"/>
              </w:rPr>
              <w:t xml:space="preserve">Начальник сектора экономики и финансов </w:t>
            </w:r>
          </w:p>
        </w:tc>
      </w:tr>
      <w:tr w:rsidR="0077493E" w:rsidRPr="0077493E" w:rsidTr="0077493E">
        <w:trPr>
          <w:trHeight w:val="1054"/>
        </w:trPr>
        <w:tc>
          <w:tcPr>
            <w:tcW w:w="684" w:type="dxa"/>
            <w:vMerge/>
            <w:tcBorders>
              <w:top w:val="nil"/>
              <w:left w:val="single" w:sz="4" w:space="0" w:color="auto"/>
              <w:bottom w:val="single" w:sz="4" w:space="0" w:color="auto"/>
              <w:right w:val="single" w:sz="4" w:space="0" w:color="auto"/>
            </w:tcBorders>
            <w:vAlign w:val="center"/>
          </w:tcPr>
          <w:p w:rsidR="0077493E" w:rsidRPr="0077493E" w:rsidRDefault="0077493E" w:rsidP="0077493E">
            <w:pPr>
              <w:spacing w:after="0" w:line="240" w:lineRule="auto"/>
              <w:rPr>
                <w:rFonts w:ascii="Times New Roman" w:eastAsia="Arial Unicode MS" w:hAnsi="Times New Roman" w:cs="Times New Roman"/>
                <w:color w:val="FF0000"/>
                <w:sz w:val="28"/>
                <w:szCs w:val="28"/>
                <w:lang w:eastAsia="ru-RU"/>
              </w:rPr>
            </w:pPr>
          </w:p>
        </w:tc>
        <w:tc>
          <w:tcPr>
            <w:tcW w:w="6740"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  «О Прогнозном плане (программе) приватизации муниципального имущества </w:t>
            </w:r>
            <w:r w:rsidRPr="0077493E">
              <w:rPr>
                <w:rFonts w:ascii="Times New Roman" w:eastAsia="Arial Unicode MS" w:hAnsi="Times New Roman" w:cs="Times New Roman"/>
                <w:sz w:val="28"/>
                <w:szCs w:val="28"/>
                <w:lang w:eastAsia="ru-RU"/>
              </w:rPr>
              <w:t xml:space="preserve">Дубовского сельского поселения </w:t>
            </w:r>
            <w:r w:rsidRPr="0077493E">
              <w:rPr>
                <w:rFonts w:ascii="Times New Roman" w:eastAsia="Arial Unicode MS" w:hAnsi="Times New Roman" w:cs="Times New Roman"/>
                <w:color w:val="000000"/>
                <w:sz w:val="28"/>
                <w:szCs w:val="28"/>
                <w:lang w:eastAsia="ru-RU"/>
              </w:rPr>
              <w:t>на 2022 и на плановый период 2023 и 2024 годов»</w:t>
            </w:r>
          </w:p>
        </w:tc>
        <w:tc>
          <w:tcPr>
            <w:tcW w:w="3489"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jc w:val="center"/>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до 15.11.2022 г.</w:t>
            </w:r>
          </w:p>
        </w:tc>
        <w:tc>
          <w:tcPr>
            <w:tcW w:w="4504" w:type="dxa"/>
            <w:tcBorders>
              <w:top w:val="nil"/>
              <w:left w:val="single" w:sz="4" w:space="0" w:color="auto"/>
              <w:bottom w:val="single" w:sz="4" w:space="0" w:color="auto"/>
              <w:right w:val="single" w:sz="4" w:space="0" w:color="auto"/>
            </w:tcBorders>
            <w:shd w:val="clear" w:color="000000" w:fill="FFFFFF"/>
          </w:tcPr>
          <w:p w:rsidR="0077493E" w:rsidRPr="0077493E" w:rsidRDefault="0077493E" w:rsidP="0077493E">
            <w:pPr>
              <w:spacing w:after="0" w:line="240" w:lineRule="auto"/>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color w:val="000000"/>
                <w:sz w:val="28"/>
                <w:szCs w:val="28"/>
                <w:lang w:eastAsia="ru-RU"/>
              </w:rPr>
              <w:t xml:space="preserve">Ведущий специалист  по земельным и имущественным отношениям </w:t>
            </w:r>
          </w:p>
        </w:tc>
      </w:tr>
    </w:tbl>
    <w:p w:rsidR="0077493E" w:rsidRPr="0077493E" w:rsidRDefault="0077493E" w:rsidP="0077493E">
      <w:pPr>
        <w:spacing w:after="0" w:line="322" w:lineRule="exact"/>
        <w:ind w:right="400"/>
        <w:rPr>
          <w:rFonts w:ascii="Times New Roman" w:eastAsia="Arial Unicode MS" w:hAnsi="Times New Roman" w:cs="Arial Unicode MS"/>
          <w:color w:val="FF0000"/>
          <w:sz w:val="27"/>
          <w:szCs w:val="27"/>
          <w:lang w:eastAsia="ru-RU"/>
        </w:rPr>
      </w:pPr>
    </w:p>
    <w:p w:rsidR="0077493E" w:rsidRPr="0077493E" w:rsidRDefault="0077493E" w:rsidP="0077493E">
      <w:pPr>
        <w:spacing w:after="0" w:line="322" w:lineRule="exact"/>
        <w:ind w:right="400"/>
        <w:rPr>
          <w:rFonts w:ascii="Times New Roman" w:eastAsia="Arial Unicode MS" w:hAnsi="Times New Roman" w:cs="Arial Unicode MS"/>
          <w:color w:val="FF0000"/>
          <w:sz w:val="27"/>
          <w:szCs w:val="27"/>
          <w:lang w:eastAsia="ru-RU"/>
        </w:rPr>
      </w:pPr>
    </w:p>
    <w:p w:rsidR="0077493E" w:rsidRPr="0077493E" w:rsidRDefault="0077493E" w:rsidP="0077493E">
      <w:pPr>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Верно: </w:t>
      </w:r>
    </w:p>
    <w:p w:rsidR="0077493E" w:rsidRPr="0077493E" w:rsidRDefault="0077493E" w:rsidP="0077493E">
      <w:pPr>
        <w:spacing w:after="0" w:line="240" w:lineRule="auto"/>
        <w:ind w:left="-142" w:right="-138"/>
        <w:rPr>
          <w:rFonts w:ascii="Times New Roman" w:eastAsia="Arial Unicode MS" w:hAnsi="Times New Roman" w:cs="Times New Roman"/>
          <w:color w:val="000000"/>
          <w:sz w:val="28"/>
          <w:szCs w:val="24"/>
          <w:lang w:eastAsia="ru-RU"/>
        </w:rPr>
      </w:pPr>
      <w:r w:rsidRPr="0077493E">
        <w:rPr>
          <w:rFonts w:ascii="Times New Roman" w:eastAsia="Arial Unicode MS" w:hAnsi="Times New Roman" w:cs="Times New Roman"/>
          <w:color w:val="000000"/>
          <w:sz w:val="28"/>
          <w:szCs w:val="24"/>
          <w:lang w:eastAsia="ru-RU"/>
        </w:rPr>
        <w:t>специалист 1 категории по правовой, кадровой, архивной работе</w:t>
      </w:r>
    </w:p>
    <w:p w:rsidR="0077493E" w:rsidRPr="0077493E" w:rsidRDefault="0077493E" w:rsidP="0077493E">
      <w:pPr>
        <w:spacing w:after="0" w:line="240" w:lineRule="auto"/>
        <w:ind w:left="-142" w:right="-138"/>
        <w:rPr>
          <w:rFonts w:ascii="Times New Roman" w:eastAsia="Arial Unicode MS" w:hAnsi="Times New Roman" w:cs="Times New Roman"/>
          <w:color w:val="000000"/>
          <w:sz w:val="28"/>
          <w:szCs w:val="24"/>
          <w:lang w:eastAsia="ru-RU"/>
        </w:rPr>
      </w:pPr>
      <w:r w:rsidRPr="0077493E">
        <w:rPr>
          <w:rFonts w:ascii="Times New Roman" w:eastAsia="Arial Unicode MS" w:hAnsi="Times New Roman" w:cs="Times New Roman"/>
          <w:color w:val="000000"/>
          <w:sz w:val="28"/>
          <w:szCs w:val="24"/>
          <w:lang w:eastAsia="ru-RU"/>
        </w:rPr>
        <w:t xml:space="preserve">и взаимодействию с представительными органами </w:t>
      </w:r>
    </w:p>
    <w:p w:rsidR="0077493E" w:rsidRPr="0077493E" w:rsidRDefault="0077493E" w:rsidP="0077493E">
      <w:pPr>
        <w:tabs>
          <w:tab w:val="left" w:pos="10980"/>
        </w:tabs>
        <w:spacing w:after="0" w:line="240" w:lineRule="auto"/>
        <w:ind w:left="-142" w:right="-138"/>
        <w:rPr>
          <w:rFonts w:ascii="Times New Roman" w:eastAsia="Arial Unicode MS" w:hAnsi="Times New Roman" w:cs="Times New Roman"/>
          <w:color w:val="000000"/>
          <w:sz w:val="28"/>
          <w:szCs w:val="24"/>
          <w:lang w:eastAsia="ru-RU"/>
        </w:rPr>
      </w:pPr>
      <w:r w:rsidRPr="0077493E">
        <w:rPr>
          <w:rFonts w:ascii="Times New Roman" w:eastAsia="Arial Unicode MS" w:hAnsi="Times New Roman" w:cs="Times New Roman"/>
          <w:color w:val="000000"/>
          <w:sz w:val="28"/>
          <w:szCs w:val="24"/>
          <w:lang w:eastAsia="ru-RU"/>
        </w:rPr>
        <w:t>местного самоуправления</w:t>
      </w:r>
      <w:r w:rsidRPr="0077493E">
        <w:rPr>
          <w:rFonts w:ascii="Times New Roman" w:eastAsia="Arial Unicode MS" w:hAnsi="Times New Roman" w:cs="Times New Roman"/>
          <w:color w:val="000000"/>
          <w:sz w:val="28"/>
          <w:szCs w:val="24"/>
          <w:lang w:eastAsia="ru-RU"/>
        </w:rPr>
        <w:tab/>
      </w:r>
      <w:r w:rsidRPr="0077493E">
        <w:rPr>
          <w:rFonts w:ascii="Times New Roman" w:eastAsia="Arial Unicode MS" w:hAnsi="Times New Roman" w:cs="Times New Roman"/>
          <w:sz w:val="28"/>
          <w:szCs w:val="28"/>
          <w:lang w:eastAsia="ru-RU"/>
        </w:rPr>
        <w:t xml:space="preserve">                     Д.В. Краснощеков</w:t>
      </w:r>
    </w:p>
    <w:p w:rsidR="0077493E" w:rsidRDefault="0077493E" w:rsidP="0077493E">
      <w:pPr>
        <w:tabs>
          <w:tab w:val="left" w:pos="7608"/>
        </w:tabs>
        <w:spacing w:after="0" w:line="240" w:lineRule="auto"/>
        <w:jc w:val="both"/>
        <w:rPr>
          <w:rFonts w:ascii="Times New Roman" w:eastAsia="Arial Unicode MS" w:hAnsi="Times New Roman" w:cs="Times New Roman"/>
          <w:sz w:val="28"/>
          <w:szCs w:val="28"/>
          <w:lang w:eastAsia="ru-RU"/>
        </w:rPr>
        <w:sectPr w:rsidR="0077493E" w:rsidSect="0077493E">
          <w:pgSz w:w="16838" w:h="11906" w:orient="landscape"/>
          <w:pgMar w:top="850" w:right="1134" w:bottom="993" w:left="1134" w:header="708" w:footer="708" w:gutter="0"/>
          <w:cols w:space="708"/>
          <w:docGrid w:linePitch="360"/>
        </w:sectPr>
      </w:pP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lastRenderedPageBreak/>
        <w:t>РОССИЙСКАЯ ФЕДЕРАЦИЯ</w:t>
      </w: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t>РОСТОВСКАЯ ОБЛАСТЬ</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МУНИЦИПАЛЬНОЕ ОБРАЗОВАНИЕ</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«ДУБОВСКОЕ СЕЛЬСКОЕ ПОСЕЛЕНИЕ»  </w:t>
      </w:r>
    </w:p>
    <w:p w:rsidR="0077493E" w:rsidRPr="0077493E" w:rsidRDefault="0077493E" w:rsidP="0077493E">
      <w:pPr>
        <w:spacing w:after="0" w:line="240" w:lineRule="auto"/>
        <w:jc w:val="center"/>
        <w:rPr>
          <w:rFonts w:ascii="Times New Roman" w:eastAsia="Arial Unicode MS" w:hAnsi="Times New Roman" w:cs="Times New Roman"/>
          <w:bCs/>
          <w:sz w:val="28"/>
          <w:szCs w:val="28"/>
          <w:lang w:eastAsia="ru-RU"/>
        </w:rPr>
      </w:pPr>
      <w:r w:rsidRPr="0077493E">
        <w:rPr>
          <w:rFonts w:ascii="Times New Roman" w:eastAsia="Arial Unicode MS" w:hAnsi="Times New Roman" w:cs="Times New Roman"/>
          <w:bCs/>
          <w:sz w:val="28"/>
          <w:szCs w:val="28"/>
          <w:lang w:eastAsia="ru-RU"/>
        </w:rPr>
        <w:t>АДМИНИСТРАЦИЯ ДУБОВСКОГО СЕЛЬСКОГО ПОСЕЛЕНИЯ</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ПОСТАНОВЛЕНИЕ № 125</w:t>
      </w:r>
    </w:p>
    <w:p w:rsidR="0077493E" w:rsidRPr="0077493E" w:rsidRDefault="0077493E" w:rsidP="0077493E">
      <w:pPr>
        <w:spacing w:after="0" w:line="240" w:lineRule="auto"/>
        <w:jc w:val="center"/>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80" w:firstLine="180"/>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24 июня  2022 г.                                                                        с. Дубовское</w:t>
      </w:r>
    </w:p>
    <w:p w:rsidR="0077493E" w:rsidRPr="0077493E" w:rsidRDefault="0077493E" w:rsidP="0077493E">
      <w:pPr>
        <w:tabs>
          <w:tab w:val="left" w:pos="2564"/>
        </w:tabs>
        <w:spacing w:after="0"/>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 </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О создании рабочей группы </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по рассмотрению возможности</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изменения существенных условий</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муниципальных контрактов на территории</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муниципального образования</w:t>
      </w:r>
    </w:p>
    <w:p w:rsidR="0077493E" w:rsidRPr="0077493E" w:rsidRDefault="0077493E" w:rsidP="0077493E">
      <w:pPr>
        <w:shd w:val="clear" w:color="auto" w:fill="FFFFFF"/>
        <w:spacing w:after="0" w:line="240" w:lineRule="auto"/>
        <w:ind w:hanging="62"/>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«Дубовское сельское поселение»</w:t>
      </w:r>
    </w:p>
    <w:p w:rsidR="0077493E" w:rsidRPr="0077493E" w:rsidRDefault="0077493E" w:rsidP="0077493E">
      <w:pPr>
        <w:tabs>
          <w:tab w:val="left" w:pos="2564"/>
        </w:tabs>
        <w:spacing w:after="0"/>
        <w:rPr>
          <w:rFonts w:ascii="Times New Roman" w:eastAsia="Arial Unicode MS" w:hAnsi="Times New Roman" w:cs="Times New Roman"/>
          <w:sz w:val="28"/>
          <w:szCs w:val="28"/>
          <w:lang w:eastAsia="ru-RU"/>
        </w:rPr>
      </w:pPr>
    </w:p>
    <w:p w:rsidR="0077493E" w:rsidRPr="0077493E" w:rsidRDefault="0077493E" w:rsidP="0077493E">
      <w:pPr>
        <w:spacing w:after="180" w:line="321" w:lineRule="exact"/>
        <w:ind w:right="20" w:firstLine="800"/>
        <w:jc w:val="both"/>
        <w:rPr>
          <w:rFonts w:ascii="Times New Roman" w:eastAsia="Arial Unicode MS" w:hAnsi="Times New Roman" w:cs="Times New Roman"/>
          <w:bCs/>
          <w:sz w:val="27"/>
          <w:szCs w:val="27"/>
          <w:lang w:eastAsia="ru-RU"/>
        </w:rPr>
      </w:pPr>
      <w:r w:rsidRPr="0077493E">
        <w:rPr>
          <w:rFonts w:ascii="Times New Roman" w:eastAsia="Arial Unicode MS" w:hAnsi="Times New Roman" w:cs="Times New Roman"/>
          <w:sz w:val="27"/>
          <w:szCs w:val="27"/>
          <w:lang w:eastAsia="ru-RU"/>
        </w:rPr>
        <w:t xml:space="preserve">Во исполнение   пункта  8 части 1 статьи 95 </w:t>
      </w:r>
      <w:r w:rsidRPr="0077493E">
        <w:rPr>
          <w:rFonts w:ascii="Times New Roman" w:eastAsia="Arial Unicode MS" w:hAnsi="Times New Roman" w:cs="Times New Roman"/>
          <w:spacing w:val="2"/>
          <w:sz w:val="27"/>
          <w:szCs w:val="27"/>
          <w:lang w:eastAsia="ru-RU"/>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77493E">
        <w:rPr>
          <w:rFonts w:ascii="Times New Roman" w:eastAsia="Arial Unicode MS" w:hAnsi="Times New Roman" w:cs="Times New Roman"/>
          <w:sz w:val="28"/>
          <w:szCs w:val="28"/>
          <w:lang w:eastAsia="ru-RU"/>
        </w:rPr>
        <w:t xml:space="preserve"> Администрация </w:t>
      </w: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bCs/>
          <w:sz w:val="27"/>
          <w:szCs w:val="27"/>
          <w:lang w:eastAsia="ru-RU"/>
        </w:rPr>
        <w:t>п о с т а н о в л я е т:</w:t>
      </w:r>
    </w:p>
    <w:p w:rsidR="0077493E" w:rsidRPr="0077493E" w:rsidRDefault="0077493E" w:rsidP="0077493E">
      <w:pPr>
        <w:tabs>
          <w:tab w:val="left" w:pos="2564"/>
        </w:tabs>
        <w:spacing w:after="0" w:line="240" w:lineRule="auto"/>
        <w:ind w:firstLine="709"/>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1. Создать рабочую группу по рассмотрению возможности изменения существенных условий муниципальных контрактов на территории муниципального образования «Дубовское сельское поселение» (далее - Рабочая группа).</w:t>
      </w:r>
    </w:p>
    <w:p w:rsidR="0077493E" w:rsidRPr="0077493E" w:rsidRDefault="0077493E" w:rsidP="0077493E">
      <w:pPr>
        <w:shd w:val="clear" w:color="auto" w:fill="FFFFFF"/>
        <w:spacing w:after="0" w:line="240" w:lineRule="auto"/>
        <w:ind w:firstLine="709"/>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2. Утвердить состав Рабочей группы согласно приложению №1 к настоящему постановлению.</w:t>
      </w:r>
    </w:p>
    <w:p w:rsidR="0077493E" w:rsidRPr="0077493E" w:rsidRDefault="0077493E" w:rsidP="0077493E">
      <w:pPr>
        <w:shd w:val="clear" w:color="auto" w:fill="FFFFFF"/>
        <w:spacing w:after="0" w:line="240" w:lineRule="auto"/>
        <w:ind w:firstLine="709"/>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3. Утвердить Регламент работы Рабочей группы согласно приложению   №2  к  настоящему постановлению.</w:t>
      </w:r>
    </w:p>
    <w:p w:rsidR="0077493E" w:rsidRPr="0077493E" w:rsidRDefault="0077493E" w:rsidP="000F3495">
      <w:pPr>
        <w:numPr>
          <w:ilvl w:val="0"/>
          <w:numId w:val="8"/>
        </w:numPr>
        <w:tabs>
          <w:tab w:val="left" w:pos="567"/>
        </w:tabs>
        <w:spacing w:after="0" w:line="240" w:lineRule="auto"/>
        <w:ind w:left="0" w:right="23" w:firstLine="709"/>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Настоящее постановление вступает в силу со дня его официального опубликования.</w:t>
      </w:r>
    </w:p>
    <w:p w:rsidR="0077493E" w:rsidRPr="0077493E" w:rsidRDefault="0077493E" w:rsidP="000F3495">
      <w:pPr>
        <w:numPr>
          <w:ilvl w:val="0"/>
          <w:numId w:val="8"/>
        </w:numPr>
        <w:tabs>
          <w:tab w:val="left" w:pos="567"/>
        </w:tabs>
        <w:spacing w:after="0" w:line="321" w:lineRule="exact"/>
        <w:ind w:left="0" w:right="20" w:firstLine="709"/>
        <w:jc w:val="both"/>
        <w:rPr>
          <w:rFonts w:ascii="Times New Roman" w:eastAsia="Arial Unicode MS" w:hAnsi="Times New Roman" w:cs="Arial Unicode MS"/>
          <w:sz w:val="28"/>
          <w:szCs w:val="28"/>
          <w:lang w:eastAsia="ru-RU"/>
        </w:rPr>
      </w:pPr>
      <w:r w:rsidRPr="0077493E">
        <w:rPr>
          <w:rFonts w:ascii="Times New Roman" w:eastAsia="Arial Unicode MS" w:hAnsi="Times New Roman" w:cs="Times New Roman"/>
          <w:sz w:val="28"/>
          <w:szCs w:val="28"/>
          <w:lang w:eastAsia="ru-RU"/>
        </w:rPr>
        <w:t>Контроль за выполнением постановления возложить на начальника сектора экономики и финансов.</w:t>
      </w: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jc w:val="both"/>
        <w:rPr>
          <w:rFonts w:ascii="Times New Roman" w:eastAsia="Arial Unicode MS" w:hAnsi="Times New Roman" w:cs="Arial Unicode MS"/>
          <w:sz w:val="28"/>
          <w:szCs w:val="28"/>
          <w:lang w:eastAsia="ru-RU"/>
        </w:rPr>
      </w:pPr>
    </w:p>
    <w:p w:rsidR="0077493E" w:rsidRPr="0077493E" w:rsidRDefault="0077493E" w:rsidP="0077493E">
      <w:pPr>
        <w:tabs>
          <w:tab w:val="left" w:pos="976"/>
        </w:tabs>
        <w:spacing w:after="0" w:line="321" w:lineRule="exact"/>
        <w:ind w:right="20"/>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Глава Администрации </w:t>
      </w:r>
    </w:p>
    <w:p w:rsidR="0077493E" w:rsidRPr="0077493E" w:rsidRDefault="0077493E" w:rsidP="0077493E">
      <w:pPr>
        <w:tabs>
          <w:tab w:val="left" w:pos="976"/>
        </w:tabs>
        <w:spacing w:after="0" w:line="321" w:lineRule="exact"/>
        <w:ind w:right="20"/>
        <w:rPr>
          <w:rFonts w:ascii="Times New Roman" w:eastAsia="Arial Unicode MS" w:hAnsi="Times New Roman" w:cs="Arial Unicode MS"/>
          <w:sz w:val="28"/>
          <w:szCs w:val="28"/>
          <w:lang w:eastAsia="ru-RU"/>
        </w:rPr>
      </w:pPr>
      <w:r w:rsidRPr="0077493E">
        <w:rPr>
          <w:rFonts w:ascii="Times New Roman" w:eastAsia="Arial Unicode MS" w:hAnsi="Times New Roman" w:cs="Times New Roman"/>
          <w:kern w:val="2"/>
          <w:sz w:val="28"/>
          <w:szCs w:val="28"/>
          <w:lang w:eastAsia="ru-RU"/>
        </w:rPr>
        <w:t xml:space="preserve">Дубовского сельского поселения                                                    </w:t>
      </w:r>
      <w:r w:rsidRPr="0077493E">
        <w:rPr>
          <w:rFonts w:ascii="Times New Roman" w:eastAsia="Arial Unicode MS" w:hAnsi="Times New Roman" w:cs="Times New Roman"/>
          <w:sz w:val="28"/>
          <w:szCs w:val="28"/>
          <w:lang w:eastAsia="ru-RU"/>
        </w:rPr>
        <w:t>Н.С. Лавренова</w:t>
      </w:r>
    </w:p>
    <w:p w:rsidR="0077493E" w:rsidRPr="0077493E" w:rsidRDefault="0077493E" w:rsidP="0077493E">
      <w:pPr>
        <w:spacing w:after="0" w:line="270" w:lineRule="exact"/>
        <w:rPr>
          <w:rFonts w:ascii="Times New Roman" w:eastAsia="Arial Unicode MS" w:hAnsi="Times New Roman" w:cs="Arial Unicode MS"/>
          <w:sz w:val="28"/>
          <w:szCs w:val="28"/>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p>
    <w:p w:rsidR="0077493E" w:rsidRPr="0077493E" w:rsidRDefault="0077493E" w:rsidP="0077493E">
      <w:pPr>
        <w:spacing w:after="0" w:line="270" w:lineRule="exact"/>
        <w:rPr>
          <w:rFonts w:ascii="Times New Roman" w:eastAsia="Arial Unicode MS" w:hAnsi="Times New Roman" w:cs="Times New Roman"/>
          <w:sz w:val="20"/>
          <w:szCs w:val="20"/>
          <w:lang w:eastAsia="ru-RU"/>
        </w:rPr>
      </w:pPr>
      <w:r w:rsidRPr="0077493E">
        <w:rPr>
          <w:rFonts w:ascii="Times New Roman" w:eastAsia="Arial Unicode MS" w:hAnsi="Times New Roman" w:cs="Times New Roman"/>
          <w:sz w:val="20"/>
          <w:szCs w:val="20"/>
          <w:lang w:eastAsia="ru-RU"/>
        </w:rPr>
        <w:t xml:space="preserve">Постановление вносит </w:t>
      </w:r>
    </w:p>
    <w:p w:rsidR="0077493E" w:rsidRPr="0077493E" w:rsidRDefault="0077493E" w:rsidP="0077493E">
      <w:pPr>
        <w:spacing w:after="0" w:line="270" w:lineRule="exact"/>
        <w:rPr>
          <w:rFonts w:ascii="Times New Roman" w:eastAsia="Arial Unicode MS" w:hAnsi="Times New Roman" w:cs="Arial Unicode MS"/>
          <w:sz w:val="2"/>
          <w:szCs w:val="2"/>
          <w:lang w:eastAsia="ru-RU"/>
        </w:rPr>
      </w:pPr>
      <w:r w:rsidRPr="0077493E">
        <w:rPr>
          <w:rFonts w:ascii="Times New Roman" w:eastAsia="Arial Unicode MS" w:hAnsi="Times New Roman" w:cs="Times New Roman"/>
          <w:sz w:val="20"/>
          <w:szCs w:val="20"/>
          <w:lang w:eastAsia="ru-RU"/>
        </w:rPr>
        <w:t>сектор экономики и финансов , 5-19-72</w:t>
      </w:r>
    </w:p>
    <w:p w:rsidR="0077493E" w:rsidRPr="0077493E" w:rsidRDefault="0077493E" w:rsidP="0077493E">
      <w:pPr>
        <w:spacing w:after="480" w:line="322" w:lineRule="exact"/>
        <w:ind w:right="1220"/>
        <w:rPr>
          <w:rFonts w:ascii="Times New Roman" w:eastAsia="Arial Unicode MS" w:hAnsi="Times New Roman" w:cs="Arial Unicode MS"/>
          <w:sz w:val="27"/>
          <w:szCs w:val="27"/>
          <w:lang w:eastAsia="ru-RU"/>
        </w:rPr>
      </w:pPr>
    </w:p>
    <w:p w:rsidR="0077493E" w:rsidRPr="0077493E" w:rsidRDefault="0077493E" w:rsidP="0077493E">
      <w:pPr>
        <w:spacing w:line="322" w:lineRule="exact"/>
        <w:ind w:right="97"/>
        <w:jc w:val="right"/>
        <w:rPr>
          <w:rFonts w:ascii="Times New Roman" w:eastAsia="Arial Unicode MS" w:hAnsi="Times New Roman" w:cs="Arial Unicode MS"/>
          <w:sz w:val="28"/>
          <w:szCs w:val="28"/>
          <w:lang w:eastAsia="ru-RU"/>
        </w:rPr>
      </w:pPr>
      <w:r w:rsidRPr="0077493E">
        <w:rPr>
          <w:rFonts w:ascii="Times New Roman" w:eastAsia="Arial Unicode MS" w:hAnsi="Times New Roman" w:cs="Times New Roman"/>
          <w:sz w:val="28"/>
          <w:szCs w:val="28"/>
          <w:lang w:eastAsia="ru-RU"/>
        </w:rPr>
        <w:lastRenderedPageBreak/>
        <w:t>Приложение №1</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к постановлению Администрации</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Дубовского сельского поселения</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от 24 июня 2022</w:t>
      </w:r>
      <w:r w:rsidRPr="0077493E">
        <w:rPr>
          <w:rFonts w:ascii="Times New Roman" w:eastAsia="Arial Unicode MS" w:hAnsi="Times New Roman" w:cs="Times New Roman"/>
          <w:color w:val="000000"/>
          <w:sz w:val="28"/>
          <w:szCs w:val="24"/>
          <w:lang w:eastAsia="ru-RU"/>
        </w:rPr>
        <w:t xml:space="preserve"> № 125</w:t>
      </w: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z w:val="28"/>
          <w:szCs w:val="28"/>
          <w:lang w:eastAsia="ru-RU"/>
        </w:rPr>
      </w:pP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z w:val="28"/>
          <w:szCs w:val="28"/>
          <w:lang w:eastAsia="ru-RU"/>
        </w:rPr>
      </w:pP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Состав  рабочей группы  по рассмотрению возможности изменения существенных условий муниципальных контрактов</w:t>
      </w: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pacing w:val="5"/>
          <w:sz w:val="28"/>
          <w:szCs w:val="28"/>
          <w:lang w:eastAsia="ru-RU"/>
        </w:rPr>
      </w:pPr>
    </w:p>
    <w:p w:rsidR="0077493E" w:rsidRPr="0077493E" w:rsidRDefault="0077493E" w:rsidP="0077493E">
      <w:pPr>
        <w:tabs>
          <w:tab w:val="left" w:pos="0"/>
          <w:tab w:val="left" w:pos="3615"/>
        </w:tabs>
        <w:spacing w:after="0" w:line="240" w:lineRule="auto"/>
        <w:ind w:left="-426" w:firstLine="284"/>
        <w:jc w:val="both"/>
        <w:rPr>
          <w:rFonts w:ascii="Times New Roman" w:eastAsia="Arial Unicode MS" w:hAnsi="Times New Roman" w:cs="Times New Roman"/>
          <w:bCs/>
          <w:iCs/>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w:t>
      </w:r>
    </w:p>
    <w:tbl>
      <w:tblPr>
        <w:tblW w:w="10099" w:type="dxa"/>
        <w:tblInd w:w="108" w:type="dxa"/>
        <w:tblLayout w:type="fixed"/>
        <w:tblLook w:val="04A0" w:firstRow="1" w:lastRow="0" w:firstColumn="1" w:lastColumn="0" w:noHBand="0" w:noVBand="1"/>
      </w:tblPr>
      <w:tblGrid>
        <w:gridCol w:w="4820"/>
        <w:gridCol w:w="5279"/>
      </w:tblGrid>
      <w:tr w:rsidR="0077493E" w:rsidRPr="0077493E" w:rsidTr="0077493E">
        <w:tc>
          <w:tcPr>
            <w:tcW w:w="4820" w:type="dxa"/>
            <w:hideMark/>
          </w:tcPr>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Лавренова Надежда Сергеевна</w:t>
            </w: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Пономарева Раиса Сергеевна</w:t>
            </w: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Члены рабочей группы:</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Лавренова Татьяна Сергеевна</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Саргсян Карина Юрьевна</w:t>
            </w: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Шевченко Алексей Алексеевич</w:t>
            </w:r>
          </w:p>
          <w:p w:rsidR="0077493E" w:rsidRPr="0077493E" w:rsidRDefault="0077493E" w:rsidP="0077493E">
            <w:pPr>
              <w:spacing w:after="0" w:line="240" w:lineRule="auto"/>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Матанова Ольга Николаевна</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Краснощеков Дмитрий </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Валентинович</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tc>
        <w:tc>
          <w:tcPr>
            <w:tcW w:w="5279" w:type="dxa"/>
            <w:hideMark/>
          </w:tcPr>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Глава администрации Дубовского сельского поселения, председатель рабочей группы; </w:t>
            </w: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Специалист первой категории в сфере закупок и вопросов </w:t>
            </w:r>
            <w:r w:rsidRPr="0077493E">
              <w:rPr>
                <w:rFonts w:ascii="Times New Roman" w:eastAsia="Arial Unicode MS" w:hAnsi="Times New Roman" w:cs="Times New Roman"/>
                <w:color w:val="000000"/>
                <w:sz w:val="28"/>
                <w:szCs w:val="28"/>
                <w:shd w:val="clear" w:color="auto" w:fill="FFFFFF"/>
                <w:lang w:eastAsia="ru-RU"/>
              </w:rPr>
              <w:t xml:space="preserve">экономики, </w:t>
            </w:r>
            <w:r w:rsidRPr="0077493E">
              <w:rPr>
                <w:rFonts w:ascii="Times New Roman" w:eastAsia="Arial Unicode MS" w:hAnsi="Times New Roman" w:cs="Times New Roman"/>
                <w:color w:val="000000"/>
                <w:sz w:val="28"/>
                <w:szCs w:val="28"/>
                <w:lang w:eastAsia="ru-RU"/>
              </w:rPr>
              <w:t>секретарь рабочей группы</w:t>
            </w:r>
            <w:r w:rsidRPr="0077493E">
              <w:rPr>
                <w:rFonts w:ascii="Times New Roman" w:eastAsia="Arial Unicode MS" w:hAnsi="Times New Roman" w:cs="Times New Roman"/>
                <w:color w:val="000000"/>
                <w:sz w:val="28"/>
                <w:szCs w:val="28"/>
                <w:shd w:val="clear" w:color="auto" w:fill="FFFFFF"/>
                <w:lang w:eastAsia="ru-RU"/>
              </w:rPr>
              <w:t>;</w:t>
            </w: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Начальник сектора экономики и финансов;</w:t>
            </w: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Главный специалист (главный бухгалтер);</w:t>
            </w: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Ведущий специалист по вопросам имущественных и земельных отношений;</w:t>
            </w: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Ведущий специалист по благоустройству, вопросам муниципального хозяйства и жилищным отношениям;</w:t>
            </w:r>
          </w:p>
          <w:p w:rsidR="0077493E" w:rsidRPr="0077493E" w:rsidRDefault="0077493E" w:rsidP="0077493E">
            <w:pPr>
              <w:spacing w:after="0" w:line="240" w:lineRule="auto"/>
              <w:ind w:left="-108"/>
              <w:jc w:val="both"/>
              <w:rPr>
                <w:rFonts w:ascii="Arial Unicode MS" w:eastAsia="Arial Unicode MS" w:hAnsi="Arial Unicode MS" w:cs="Arial Unicode MS"/>
                <w:b/>
                <w:color w:val="000000"/>
                <w:sz w:val="28"/>
                <w:szCs w:val="28"/>
                <w:lang w:eastAsia="ru-RU"/>
              </w:rPr>
            </w:pPr>
            <w:r w:rsidRPr="0077493E">
              <w:rPr>
                <w:rFonts w:ascii="Times New Roman" w:eastAsia="Arial Unicode MS" w:hAnsi="Times New Roman" w:cs="Times New Roman"/>
                <w:color w:val="000000"/>
                <w:sz w:val="28"/>
                <w:szCs w:val="28"/>
                <w:lang w:eastAsia="ru-RU"/>
              </w:rPr>
              <w:t>-</w:t>
            </w:r>
            <w:r w:rsidRPr="0077493E">
              <w:rPr>
                <w:rFonts w:ascii="Arial Unicode MS" w:eastAsia="Arial Unicode MS" w:hAnsi="Arial Unicode MS" w:cs="Arial Unicode MS"/>
                <w:b/>
                <w:color w:val="000000"/>
                <w:sz w:val="28"/>
                <w:szCs w:val="28"/>
                <w:lang w:eastAsia="ru-RU"/>
              </w:rPr>
              <w:t xml:space="preserve"> </w:t>
            </w:r>
            <w:r w:rsidRPr="0077493E">
              <w:rPr>
                <w:rFonts w:ascii="Times New Roman" w:eastAsia="Arial Unicode MS" w:hAnsi="Times New Roman" w:cs="Times New Roman"/>
                <w:color w:val="000000"/>
                <w:sz w:val="28"/>
                <w:szCs w:val="28"/>
                <w:lang w:eastAsia="ru-RU"/>
              </w:rPr>
              <w:t>Специалист 1 категории по правовой, кадровой, архивной работе и взаимодействию с представительными органами местного самоуправления;</w:t>
            </w:r>
          </w:p>
          <w:p w:rsidR="0077493E" w:rsidRPr="0077493E" w:rsidRDefault="0077493E" w:rsidP="0077493E">
            <w:pPr>
              <w:spacing w:after="0" w:line="240" w:lineRule="auto"/>
              <w:rPr>
                <w:rFonts w:ascii="Times New Roman" w:eastAsia="Arial Unicode MS" w:hAnsi="Times New Roman" w:cs="Times New Roman"/>
                <w:color w:val="000000"/>
                <w:sz w:val="28"/>
                <w:szCs w:val="28"/>
                <w:lang w:eastAsia="ru-RU"/>
              </w:rPr>
            </w:pPr>
          </w:p>
          <w:p w:rsidR="0077493E" w:rsidRPr="0077493E" w:rsidRDefault="0077493E" w:rsidP="0077493E">
            <w:pPr>
              <w:spacing w:after="0" w:line="240" w:lineRule="auto"/>
              <w:ind w:left="-108"/>
              <w:jc w:val="both"/>
              <w:rPr>
                <w:rFonts w:ascii="Times New Roman" w:eastAsia="Arial Unicode MS" w:hAnsi="Times New Roman" w:cs="Times New Roman"/>
                <w:color w:val="000000"/>
                <w:sz w:val="28"/>
                <w:szCs w:val="28"/>
                <w:lang w:eastAsia="ru-RU"/>
              </w:rPr>
            </w:pPr>
          </w:p>
        </w:tc>
      </w:tr>
    </w:tbl>
    <w:p w:rsidR="0077493E" w:rsidRPr="0077493E" w:rsidRDefault="0077493E" w:rsidP="0077493E">
      <w:pPr>
        <w:spacing w:after="480" w:line="322" w:lineRule="exact"/>
        <w:ind w:right="1220"/>
        <w:rPr>
          <w:rFonts w:ascii="Times New Roman" w:eastAsia="Arial Unicode MS" w:hAnsi="Times New Roman" w:cs="Arial Unicode MS"/>
          <w:sz w:val="27"/>
          <w:szCs w:val="27"/>
          <w:lang w:eastAsia="ru-RU"/>
        </w:rPr>
      </w:pPr>
    </w:p>
    <w:p w:rsidR="0077493E" w:rsidRPr="0077493E" w:rsidRDefault="0077493E" w:rsidP="0077493E">
      <w:pPr>
        <w:spacing w:after="480" w:line="322" w:lineRule="exact"/>
        <w:ind w:right="1220"/>
        <w:rPr>
          <w:rFonts w:ascii="Times New Roman" w:eastAsia="Arial Unicode MS" w:hAnsi="Times New Roman" w:cs="Arial Unicode MS"/>
          <w:sz w:val="27"/>
          <w:szCs w:val="27"/>
          <w:lang w:eastAsia="ru-RU"/>
        </w:rPr>
      </w:pPr>
    </w:p>
    <w:p w:rsidR="0077493E" w:rsidRPr="0077493E" w:rsidRDefault="0077493E" w:rsidP="0077493E">
      <w:pPr>
        <w:spacing w:after="480" w:line="322" w:lineRule="exact"/>
        <w:ind w:right="1220"/>
        <w:rPr>
          <w:rFonts w:ascii="Times New Roman" w:eastAsia="Arial Unicode MS" w:hAnsi="Times New Roman" w:cs="Arial Unicode MS"/>
          <w:sz w:val="27"/>
          <w:szCs w:val="27"/>
          <w:lang w:eastAsia="ru-RU"/>
        </w:rPr>
      </w:pPr>
    </w:p>
    <w:p w:rsidR="0077493E" w:rsidRPr="0077493E" w:rsidRDefault="0077493E" w:rsidP="0077493E">
      <w:pPr>
        <w:shd w:val="clear" w:color="auto" w:fill="FFFFFF"/>
        <w:spacing w:after="0" w:line="240" w:lineRule="auto"/>
        <w:ind w:hanging="62"/>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lastRenderedPageBreak/>
        <w:t xml:space="preserve">                                                                                  Приложение №2  </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к постановлению Администрации</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Дубовского сельского поселения</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от 24 июня 2022</w:t>
      </w:r>
      <w:r w:rsidRPr="0077493E">
        <w:rPr>
          <w:rFonts w:ascii="Times New Roman" w:eastAsia="Arial Unicode MS" w:hAnsi="Times New Roman" w:cs="Times New Roman"/>
          <w:color w:val="000000"/>
          <w:sz w:val="28"/>
          <w:szCs w:val="24"/>
          <w:lang w:eastAsia="ru-RU"/>
        </w:rPr>
        <w:t xml:space="preserve"> № 125</w:t>
      </w:r>
    </w:p>
    <w:p w:rsidR="0077493E" w:rsidRPr="0077493E" w:rsidRDefault="0077493E" w:rsidP="0077493E">
      <w:pPr>
        <w:widowControl w:val="0"/>
        <w:autoSpaceDE w:val="0"/>
        <w:autoSpaceDN w:val="0"/>
        <w:adjustRightInd w:val="0"/>
        <w:spacing w:after="0" w:line="240" w:lineRule="auto"/>
        <w:jc w:val="right"/>
        <w:rPr>
          <w:rFonts w:ascii="Times New Roman" w:eastAsia="Arial Unicode MS" w:hAnsi="Times New Roman" w:cs="Times New Roman"/>
          <w:color w:val="000000"/>
          <w:sz w:val="24"/>
          <w:szCs w:val="24"/>
          <w:lang w:eastAsia="ru-RU"/>
        </w:rPr>
      </w:pPr>
    </w:p>
    <w:p w:rsidR="0077493E" w:rsidRPr="0077493E" w:rsidRDefault="0077493E" w:rsidP="0077493E">
      <w:pPr>
        <w:widowControl w:val="0"/>
        <w:autoSpaceDE w:val="0"/>
        <w:autoSpaceDN w:val="0"/>
        <w:adjustRightInd w:val="0"/>
        <w:spacing w:after="0" w:line="240" w:lineRule="auto"/>
        <w:jc w:val="center"/>
        <w:rPr>
          <w:rFonts w:ascii="Times New Roman" w:eastAsia="Arial Unicode MS" w:hAnsi="Times New Roman" w:cs="Times New Roman"/>
          <w:b/>
          <w:bCs/>
          <w:color w:val="000000"/>
          <w:sz w:val="32"/>
          <w:szCs w:val="32"/>
          <w:lang w:eastAsia="ru-RU"/>
        </w:rPr>
      </w:pPr>
      <w:r w:rsidRPr="0077493E">
        <w:rPr>
          <w:rFonts w:ascii="Times New Roman" w:eastAsia="Arial Unicode MS" w:hAnsi="Times New Roman" w:cs="Times New Roman"/>
          <w:b/>
          <w:bCs/>
          <w:color w:val="000000"/>
          <w:sz w:val="32"/>
          <w:szCs w:val="32"/>
          <w:lang w:eastAsia="ru-RU"/>
        </w:rPr>
        <w:t xml:space="preserve"> </w:t>
      </w: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РЕГЛАМЕНТ РАБОТЫ</w:t>
      </w:r>
    </w:p>
    <w:p w:rsidR="0077493E" w:rsidRPr="0077493E" w:rsidRDefault="0077493E" w:rsidP="0077493E">
      <w:pPr>
        <w:shd w:val="clear" w:color="auto" w:fill="FFFFFF"/>
        <w:spacing w:after="0" w:line="240" w:lineRule="auto"/>
        <w:ind w:hanging="62"/>
        <w:jc w:val="center"/>
        <w:rPr>
          <w:rFonts w:ascii="Times New Roman" w:eastAsia="Arial Unicode MS" w:hAnsi="Times New Roman" w:cs="Times New Roman"/>
          <w:color w:val="000000"/>
          <w:sz w:val="28"/>
          <w:szCs w:val="28"/>
          <w:lang w:eastAsia="ru-RU"/>
        </w:rPr>
      </w:pPr>
      <w:r w:rsidRPr="0077493E">
        <w:rPr>
          <w:rFonts w:ascii="Times New Roman" w:eastAsia="Arial Unicode MS" w:hAnsi="Times New Roman" w:cs="Times New Roman"/>
          <w:color w:val="000000"/>
          <w:sz w:val="28"/>
          <w:szCs w:val="28"/>
          <w:lang w:eastAsia="ru-RU"/>
        </w:rPr>
        <w:t xml:space="preserve"> рабочей группы  по рассмотрению возможности изменения существенных условий муниципальных контрактов</w:t>
      </w:r>
    </w:p>
    <w:p w:rsidR="0077493E" w:rsidRPr="0077493E" w:rsidRDefault="0077493E" w:rsidP="0077493E">
      <w:pPr>
        <w:shd w:val="clear" w:color="auto" w:fill="FFFFFF"/>
        <w:spacing w:after="0" w:line="240" w:lineRule="auto"/>
        <w:ind w:hanging="62"/>
        <w:jc w:val="center"/>
        <w:rPr>
          <w:rFonts w:ascii="Arial Unicode MS" w:eastAsia="Arial Unicode MS" w:hAnsi="Arial Unicode MS" w:cs="Arial Unicode MS"/>
          <w:color w:val="000000"/>
          <w:sz w:val="28"/>
          <w:szCs w:val="28"/>
          <w:lang w:eastAsia="ru-RU"/>
        </w:rPr>
      </w:pP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Настоящий Регламент определяет порядок работы рабочей группы </w:t>
      </w:r>
      <w:r w:rsidRPr="0077493E">
        <w:rPr>
          <w:rFonts w:ascii="Times New Roman" w:eastAsia="Arial Unicode MS" w:hAnsi="Times New Roman" w:cs="Times New Roman"/>
          <w:color w:val="000000"/>
          <w:sz w:val="28"/>
          <w:szCs w:val="28"/>
          <w:lang w:eastAsia="ru-RU"/>
        </w:rPr>
        <w:t>по рассмотрению возможности изменения существенных условий муниципальных контрактов</w:t>
      </w:r>
      <w:r w:rsidRPr="0077493E">
        <w:rPr>
          <w:rFonts w:ascii="Times New Roman" w:eastAsia="Arial Unicode MS" w:hAnsi="Times New Roman" w:cs="Times New Roman"/>
          <w:sz w:val="28"/>
          <w:szCs w:val="28"/>
          <w:lang w:eastAsia="ru-RU"/>
        </w:rPr>
        <w:t xml:space="preserve"> на территории муниципального образования «Дубовское сельское поселение»</w:t>
      </w:r>
      <w:r w:rsidRPr="0077493E">
        <w:rPr>
          <w:rFonts w:ascii="Times New Roman" w:eastAsia="Arial Unicode MS" w:hAnsi="Times New Roman" w:cs="Times New Roman"/>
          <w:color w:val="000000"/>
          <w:sz w:val="28"/>
          <w:szCs w:val="28"/>
          <w:lang w:eastAsia="ru-RU"/>
        </w:rPr>
        <w:t xml:space="preserve">  в случаях, установленных Федеральным законом от 05.04.2013 №44-ФЗ «</w:t>
      </w:r>
      <w:r w:rsidRPr="0077493E">
        <w:rPr>
          <w:rFonts w:ascii="Times New Roman" w:eastAsia="Arial Unicode MS"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w:t>
      </w:r>
      <w:r w:rsidRPr="0077493E">
        <w:rPr>
          <w:rFonts w:ascii="Times New Roman" w:eastAsia="Arial Unicode MS" w:hAnsi="Times New Roman" w:cs="Times New Roman"/>
          <w:sz w:val="28"/>
          <w:szCs w:val="28"/>
          <w:lang w:eastAsia="ru-RU"/>
        </w:rPr>
        <w:t>.</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9" w:hanging="357"/>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Рабочая группа  изучает Заявки, заявленные подрядчиком,  как обстоятельства, влекущие невозможность  исполнения муниципального контракта, в том числе необходимость внесения изменений в проектную документацию.</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9" w:hanging="357"/>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Срок рассмотрения Заявки Подрядчика не может превышать 10 (десять) рабочих дней. Заявка, поданная позднее 15:00 часов рабочего дня считается поданной на следующий рабочий день.</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629" w:hanging="357"/>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Организацию текущей работы Рабочей группы осуществляет председатель рабочей группы.</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629" w:hanging="357"/>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Повестка заседания формируется секретарем Рабочей группы на основании Заявок Подрядчиков и направляется членам Рабочей группы в срок не позднее 2 (двух) рабочих дней до дня заседания Рабочей группы.</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629" w:hanging="357"/>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Заседания Рабочей группы проводятся по мере поступления Заявок от Подрядчиков. Окончательная повестка, дата, время и место проведения заседания определяются председателем Рабочей группы. Председатель Рабочей группы вправе принять решение об иной периодичности проведения заседания Рабочей группы.</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 xml:space="preserve">Рабочая группа рассматривает Заявки на предмет обоснованности изменения существенных условий контрактов в соответствии с пунктом  8 части 1 статьи 95 </w:t>
      </w:r>
      <w:r w:rsidRPr="0077493E">
        <w:rPr>
          <w:rFonts w:ascii="Times New Roman" w:eastAsia="Arial Unicode MS" w:hAnsi="Times New Roman" w:cs="Times New Roman"/>
          <w:spacing w:val="2"/>
          <w:sz w:val="28"/>
          <w:szCs w:val="28"/>
          <w:lang w:eastAsia="ru-RU"/>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77493E">
        <w:rPr>
          <w:rFonts w:ascii="Times New Roman" w:eastAsia="Arial Unicode MS" w:hAnsi="Times New Roman" w:cs="Times New Roman"/>
          <w:sz w:val="28"/>
          <w:szCs w:val="28"/>
          <w:lang w:eastAsia="ru-RU"/>
        </w:rPr>
        <w:t>. Анализирует заявленные подрядчиком «независящие от сторон контракта обстоятельства».</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На заседании Рабочей группы рассматривается каждая Заявка, включенная в повестку.</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Решение Рабочей группы принимается большинством голосов от численного состава Рабочей группы, присутствующего на заседании. В случае равенства голосов окончательное решение принимается председателем Рабочей группы.</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lastRenderedPageBreak/>
        <w:t xml:space="preserve">Принятое в ходе заседания  решение  фиксируется  секретарем рабочей группы в протоколе заседания Рабочей группы, оформленном в день заседания. </w:t>
      </w:r>
    </w:p>
    <w:p w:rsidR="0077493E" w:rsidRPr="0077493E" w:rsidRDefault="0077493E" w:rsidP="000F349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pPr>
      <w:r w:rsidRPr="0077493E">
        <w:rPr>
          <w:rFonts w:ascii="Times New Roman" w:eastAsia="Arial Unicode MS" w:hAnsi="Times New Roman" w:cs="Times New Roman"/>
          <w:sz w:val="28"/>
          <w:szCs w:val="28"/>
          <w:lang w:eastAsia="ru-RU"/>
        </w:rPr>
        <w:t>Решение Рабочей группы, оформленное  протоколом, утверждается председателем Рабочей группы.</w:t>
      </w:r>
    </w:p>
    <w:p w:rsidR="0077493E" w:rsidRDefault="0077493E" w:rsidP="0077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pPr>
    </w:p>
    <w:p w:rsidR="00047E82" w:rsidRPr="00047E82" w:rsidRDefault="00047E82" w:rsidP="00047E8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047E82">
        <w:rPr>
          <w:rFonts w:ascii="Times New Roman" w:eastAsia="Times New Roman" w:hAnsi="Times New Roman" w:cs="Times New Roman"/>
          <w:b/>
          <w:sz w:val="24"/>
          <w:szCs w:val="20"/>
          <w:lang w:eastAsia="ru-RU"/>
        </w:rPr>
        <w:t>РОССИЙСКАЯ ФЕДЕРАЦИЯ</w:t>
      </w:r>
    </w:p>
    <w:p w:rsidR="00047E82" w:rsidRPr="00047E82" w:rsidRDefault="00047E82" w:rsidP="00047E8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047E82">
        <w:rPr>
          <w:rFonts w:ascii="Times New Roman" w:eastAsia="Times New Roman" w:hAnsi="Times New Roman" w:cs="Times New Roman"/>
          <w:b/>
          <w:sz w:val="24"/>
          <w:szCs w:val="20"/>
          <w:lang w:eastAsia="ru-RU"/>
        </w:rPr>
        <w:t>РОСТОВСКОЙ ОБЛАСТИ</w:t>
      </w:r>
    </w:p>
    <w:p w:rsidR="00047E82" w:rsidRPr="00047E82" w:rsidRDefault="00047E82" w:rsidP="00047E8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047E82">
        <w:rPr>
          <w:rFonts w:ascii="Times New Roman" w:eastAsia="Times New Roman" w:hAnsi="Times New Roman" w:cs="Times New Roman"/>
          <w:b/>
          <w:sz w:val="24"/>
          <w:szCs w:val="20"/>
          <w:lang w:eastAsia="ru-RU"/>
        </w:rPr>
        <w:t>ДУБОВСКИЙ РАЙОН</w:t>
      </w:r>
    </w:p>
    <w:p w:rsidR="00047E82" w:rsidRPr="00047E82" w:rsidRDefault="00047E82" w:rsidP="00047E8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0"/>
          <w:lang w:eastAsia="ru-RU"/>
        </w:rPr>
      </w:pPr>
      <w:r w:rsidRPr="00047E82">
        <w:rPr>
          <w:rFonts w:ascii="Times New Roman" w:eastAsia="Times New Roman" w:hAnsi="Times New Roman" w:cs="Times New Roman"/>
          <w:b/>
          <w:sz w:val="24"/>
          <w:szCs w:val="20"/>
          <w:lang w:eastAsia="ru-RU"/>
        </w:rPr>
        <w:t>СОБРАНИЕ ДЕПУТАТОВ</w:t>
      </w:r>
    </w:p>
    <w:p w:rsidR="00047E82" w:rsidRPr="00047E82" w:rsidRDefault="00047E82" w:rsidP="00047E8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047E82">
        <w:rPr>
          <w:rFonts w:ascii="Times New Roman" w:eastAsia="Times New Roman" w:hAnsi="Times New Roman" w:cs="Times New Roman"/>
          <w:b/>
          <w:sz w:val="24"/>
          <w:szCs w:val="24"/>
          <w:lang w:eastAsia="ru-RU"/>
        </w:rPr>
        <w:t>ДУБОВСКОГО СЕЛЬСКОГО ПОСЕЛЕНИЯ</w:t>
      </w:r>
    </w:p>
    <w:p w:rsidR="00047E82" w:rsidRPr="00047E82" w:rsidRDefault="00047E82" w:rsidP="00047E82">
      <w:pPr>
        <w:keepNext/>
        <w:widowControl w:val="0"/>
        <w:shd w:val="clear" w:color="auto" w:fill="FFFFFF"/>
        <w:autoSpaceDE w:val="0"/>
        <w:autoSpaceDN w:val="0"/>
        <w:adjustRightInd w:val="0"/>
        <w:spacing w:before="317" w:after="0" w:line="240" w:lineRule="auto"/>
        <w:jc w:val="center"/>
        <w:outlineLvl w:val="3"/>
        <w:rPr>
          <w:rFonts w:ascii="Times New Roman" w:eastAsia="Times New Roman" w:hAnsi="Times New Roman" w:cs="Times New Roman"/>
          <w:b/>
          <w:color w:val="323232"/>
          <w:sz w:val="24"/>
          <w:szCs w:val="24"/>
          <w:lang w:eastAsia="ru-RU"/>
        </w:rPr>
      </w:pPr>
      <w:r w:rsidRPr="00047E82">
        <w:rPr>
          <w:rFonts w:ascii="Times New Roman" w:eastAsia="Times New Roman" w:hAnsi="Times New Roman" w:cs="Times New Roman"/>
          <w:b/>
          <w:color w:val="323232"/>
          <w:sz w:val="24"/>
          <w:szCs w:val="24"/>
          <w:lang w:eastAsia="ru-RU"/>
        </w:rPr>
        <w:t>РЕШЕНИЕ   № 40</w:t>
      </w:r>
    </w:p>
    <w:p w:rsidR="00047E82" w:rsidRPr="00047E82" w:rsidRDefault="00047E82" w:rsidP="00047E82">
      <w:pPr>
        <w:keepNext/>
        <w:widowControl w:val="0"/>
        <w:shd w:val="clear" w:color="auto" w:fill="FFFFFF"/>
        <w:autoSpaceDE w:val="0"/>
        <w:autoSpaceDN w:val="0"/>
        <w:adjustRightInd w:val="0"/>
        <w:spacing w:before="317" w:after="0" w:line="240" w:lineRule="auto"/>
        <w:ind w:left="284" w:hanging="14"/>
        <w:jc w:val="both"/>
        <w:outlineLvl w:val="2"/>
        <w:rPr>
          <w:rFonts w:ascii="Times New Roman" w:eastAsia="Times New Roman" w:hAnsi="Times New Roman" w:cs="Times New Roman"/>
          <w:color w:val="000000"/>
          <w:spacing w:val="2"/>
          <w:sz w:val="28"/>
          <w:szCs w:val="28"/>
          <w:lang w:eastAsia="ru-RU"/>
        </w:rPr>
      </w:pPr>
      <w:r w:rsidRPr="00047E82">
        <w:rPr>
          <w:rFonts w:ascii="Times New Roman" w:eastAsia="Times New Roman" w:hAnsi="Times New Roman" w:cs="Times New Roman"/>
          <w:color w:val="000000"/>
          <w:spacing w:val="2"/>
          <w:sz w:val="28"/>
          <w:szCs w:val="28"/>
          <w:lang w:eastAsia="ru-RU"/>
        </w:rPr>
        <w:t>от «29»  июня 2022 г.                                                            с. Дубовское</w:t>
      </w:r>
    </w:p>
    <w:p w:rsidR="00047E82" w:rsidRPr="00047E82" w:rsidRDefault="00047E82" w:rsidP="00047E82">
      <w:pPr>
        <w:tabs>
          <w:tab w:val="left" w:pos="709"/>
          <w:tab w:val="left" w:pos="3480"/>
        </w:tabs>
        <w:spacing w:after="0"/>
        <w:jc w:val="center"/>
        <w:rPr>
          <w:rFonts w:ascii="Times New Roman" w:eastAsia="Times New Roman" w:hAnsi="Times New Roman" w:cs="Times New Roman"/>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b/>
          <w:sz w:val="26"/>
          <w:szCs w:val="26"/>
          <w:lang w:eastAsia="ru-RU"/>
        </w:rPr>
      </w:pPr>
      <w:r w:rsidRPr="00047E82">
        <w:rPr>
          <w:rFonts w:ascii="Times New Roman" w:eastAsia="Times New Roman" w:hAnsi="Times New Roman" w:cs="Times New Roman"/>
          <w:b/>
          <w:sz w:val="26"/>
          <w:szCs w:val="26"/>
          <w:lang w:eastAsia="ru-RU"/>
        </w:rPr>
        <w:t>Об утверждении Положения о порядке</w:t>
      </w:r>
    </w:p>
    <w:p w:rsidR="00047E82" w:rsidRPr="00047E82" w:rsidRDefault="00047E82" w:rsidP="00047E82">
      <w:pPr>
        <w:spacing w:after="0" w:line="240" w:lineRule="auto"/>
        <w:jc w:val="center"/>
        <w:rPr>
          <w:rFonts w:ascii="Times New Roman" w:eastAsia="Times New Roman" w:hAnsi="Times New Roman" w:cs="Times New Roman"/>
          <w:b/>
          <w:sz w:val="26"/>
          <w:szCs w:val="26"/>
          <w:lang w:eastAsia="ru-RU"/>
        </w:rPr>
      </w:pPr>
      <w:r w:rsidRPr="00047E82">
        <w:rPr>
          <w:rFonts w:ascii="Times New Roman" w:eastAsia="Times New Roman" w:hAnsi="Times New Roman" w:cs="Times New Roman"/>
          <w:b/>
          <w:sz w:val="26"/>
          <w:szCs w:val="26"/>
          <w:lang w:eastAsia="ru-RU"/>
        </w:rPr>
        <w:t>организации и проведения публичных</w:t>
      </w:r>
    </w:p>
    <w:p w:rsidR="00047E82" w:rsidRPr="00047E82" w:rsidRDefault="00047E82" w:rsidP="00047E82">
      <w:pPr>
        <w:tabs>
          <w:tab w:val="left" w:pos="709"/>
          <w:tab w:val="left" w:pos="3480"/>
        </w:tabs>
        <w:spacing w:after="0"/>
        <w:jc w:val="center"/>
        <w:rPr>
          <w:rFonts w:ascii="Times New Roman" w:eastAsia="Times New Roman" w:hAnsi="Times New Roman" w:cs="Times New Roman"/>
          <w:b/>
          <w:sz w:val="26"/>
          <w:szCs w:val="26"/>
          <w:lang w:eastAsia="ru-RU"/>
        </w:rPr>
      </w:pPr>
      <w:r w:rsidRPr="00047E82">
        <w:rPr>
          <w:rFonts w:ascii="Times New Roman" w:eastAsia="Times New Roman" w:hAnsi="Times New Roman" w:cs="Times New Roman"/>
          <w:b/>
          <w:sz w:val="26"/>
          <w:szCs w:val="26"/>
          <w:lang w:eastAsia="ru-RU"/>
        </w:rPr>
        <w:t xml:space="preserve">слушаний на территории муниципального образования </w:t>
      </w:r>
    </w:p>
    <w:p w:rsidR="00047E82" w:rsidRPr="00047E82" w:rsidRDefault="00047E82" w:rsidP="00047E82">
      <w:pPr>
        <w:tabs>
          <w:tab w:val="left" w:pos="709"/>
          <w:tab w:val="left" w:pos="3480"/>
        </w:tabs>
        <w:spacing w:after="0"/>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b/>
          <w:sz w:val="26"/>
          <w:szCs w:val="26"/>
          <w:lang w:eastAsia="ru-RU"/>
        </w:rPr>
        <w:t>«Дубовское сельское поселение»</w:t>
      </w:r>
    </w:p>
    <w:p w:rsidR="00047E82" w:rsidRPr="00047E82" w:rsidRDefault="00047E82" w:rsidP="00047E82">
      <w:pPr>
        <w:tabs>
          <w:tab w:val="left" w:pos="709"/>
          <w:tab w:val="left" w:pos="3480"/>
        </w:tabs>
        <w:spacing w:after="0"/>
        <w:jc w:val="center"/>
        <w:rPr>
          <w:rFonts w:ascii="Times New Roman" w:eastAsia="Times New Roman" w:hAnsi="Times New Roman" w:cs="Times New Roman"/>
          <w:sz w:val="28"/>
          <w:szCs w:val="28"/>
          <w:lang w:eastAsia="ru-RU"/>
        </w:rPr>
      </w:pPr>
    </w:p>
    <w:p w:rsidR="00047E82" w:rsidRPr="00047E82" w:rsidRDefault="00047E82" w:rsidP="00047E82">
      <w:pPr>
        <w:tabs>
          <w:tab w:val="left" w:pos="709"/>
          <w:tab w:val="left" w:pos="3440"/>
        </w:tabs>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на территории Российской Федерации», руководствуясь Уставом муниципального образования «Дубовское сельское поселение», Собрание депутатов Дубовского сельского поселения</w:t>
      </w:r>
    </w:p>
    <w:p w:rsidR="00047E82" w:rsidRPr="00047E82" w:rsidRDefault="00047E82" w:rsidP="00047E82">
      <w:pPr>
        <w:tabs>
          <w:tab w:val="left" w:pos="709"/>
          <w:tab w:val="left" w:pos="3440"/>
        </w:tabs>
        <w:spacing w:after="0" w:line="240" w:lineRule="auto"/>
        <w:ind w:firstLine="567"/>
        <w:jc w:val="both"/>
        <w:rPr>
          <w:rFonts w:ascii="Times New Roman" w:eastAsia="Times New Roman" w:hAnsi="Times New Roman" w:cs="Times New Roman"/>
          <w:sz w:val="20"/>
          <w:szCs w:val="20"/>
          <w:lang w:eastAsia="ru-RU"/>
        </w:rPr>
      </w:pPr>
    </w:p>
    <w:p w:rsidR="00047E82" w:rsidRPr="00047E82" w:rsidRDefault="00047E82" w:rsidP="00047E82">
      <w:pPr>
        <w:tabs>
          <w:tab w:val="left" w:pos="709"/>
          <w:tab w:val="left" w:pos="3440"/>
        </w:tabs>
        <w:spacing w:after="0" w:line="240" w:lineRule="auto"/>
        <w:ind w:firstLine="567"/>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РЕШИЛО:</w:t>
      </w:r>
    </w:p>
    <w:p w:rsidR="00047E82" w:rsidRPr="00047E82" w:rsidRDefault="00047E82" w:rsidP="00047E82">
      <w:pPr>
        <w:tabs>
          <w:tab w:val="left" w:pos="709"/>
          <w:tab w:val="left" w:pos="3440"/>
        </w:tabs>
        <w:spacing w:after="0" w:line="240" w:lineRule="auto"/>
        <w:ind w:firstLine="567"/>
        <w:jc w:val="center"/>
        <w:rPr>
          <w:rFonts w:ascii="Times New Roman" w:eastAsia="Times New Roman" w:hAnsi="Times New Roman" w:cs="Times New Roman"/>
          <w:sz w:val="20"/>
          <w:szCs w:val="20"/>
          <w:lang w:eastAsia="ru-RU"/>
        </w:rPr>
      </w:pPr>
    </w:p>
    <w:p w:rsidR="00047E82" w:rsidRPr="00047E82" w:rsidRDefault="00047E82" w:rsidP="000F3495">
      <w:pPr>
        <w:numPr>
          <w:ilvl w:val="0"/>
          <w:numId w:val="10"/>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Утвердить Положение о порядке организации и проведения публичных слушаний на территории муниципального образования «Дубовское сельское поселение» согласно приложению к настоящему решению. </w:t>
      </w:r>
    </w:p>
    <w:p w:rsidR="00047E82" w:rsidRPr="00047E82" w:rsidRDefault="00047E82" w:rsidP="00047E82">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2. Признать утратившими силу решение Собрание депутатов Дубовского сельского поселения от 14.10.2011 №170 «О принятии положения о публичных  слушаниях в Дубовском сельском поселении», решение Собрание депутатов Дубовского сельского поселения от 14.11.2016 № 16 «О внесении изменений в Решение Собрание депутатов Дубовского сельского поселения от 14.10.2011 № 170 «О принятии положения о публичных  слушаниях в Дубовском сельском поселении».</w:t>
      </w:r>
    </w:p>
    <w:p w:rsidR="00047E82" w:rsidRPr="00047E82" w:rsidRDefault="00047E82" w:rsidP="00047E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w:t>
      </w:r>
    </w:p>
    <w:p w:rsidR="00047E82" w:rsidRPr="00047E82" w:rsidRDefault="00047E82" w:rsidP="00047E82">
      <w:pPr>
        <w:spacing w:after="0" w:line="240" w:lineRule="auto"/>
        <w:ind w:firstLine="709"/>
        <w:jc w:val="both"/>
        <w:rPr>
          <w:rFonts w:ascii="Times New Roman" w:eastAsia="Times New Roman" w:hAnsi="Times New Roman" w:cs="Times New Roman"/>
          <w:bCs/>
          <w:sz w:val="28"/>
          <w:szCs w:val="28"/>
          <w:lang w:eastAsia="ru-RU"/>
        </w:rPr>
      </w:pPr>
      <w:r w:rsidRPr="00047E82">
        <w:rPr>
          <w:rFonts w:ascii="Times New Roman" w:eastAsia="Times New Roman" w:hAnsi="Times New Roman" w:cs="Times New Roman"/>
          <w:sz w:val="28"/>
          <w:szCs w:val="28"/>
          <w:lang w:eastAsia="ru-RU"/>
        </w:rPr>
        <w:t xml:space="preserve">3. Контроль за исполнением решения возложить на постоянную комиссию </w:t>
      </w:r>
      <w:r w:rsidRPr="00047E82">
        <w:rPr>
          <w:rFonts w:ascii="Times New Roman" w:eastAsia="Times New Roman" w:hAnsi="Times New Roman" w:cs="Times New Roman"/>
          <w:bCs/>
          <w:sz w:val="28"/>
          <w:szCs w:val="28"/>
          <w:lang w:eastAsia="ru-RU"/>
        </w:rPr>
        <w:t>Комиссия по местному самоуправлению, охране общественного порядка, по  мандатным вопросам и депутатской этике.</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w:t>
      </w:r>
    </w:p>
    <w:p w:rsidR="00047E82" w:rsidRPr="00047E82" w:rsidRDefault="00047E82" w:rsidP="00047E82">
      <w:pPr>
        <w:spacing w:after="0" w:line="240" w:lineRule="auto"/>
        <w:jc w:val="both"/>
        <w:rPr>
          <w:rFonts w:ascii="Times New Roman" w:eastAsia="Times New Roman" w:hAnsi="Times New Roman" w:cs="Times New Roman"/>
          <w:color w:val="000000"/>
          <w:sz w:val="28"/>
          <w:szCs w:val="28"/>
          <w:lang w:eastAsia="ru-RU"/>
        </w:rPr>
      </w:pPr>
    </w:p>
    <w:p w:rsidR="00047E82" w:rsidRPr="00047E82" w:rsidRDefault="00047E82" w:rsidP="00047E82">
      <w:pPr>
        <w:spacing w:after="0" w:line="240" w:lineRule="auto"/>
        <w:jc w:val="both"/>
        <w:rPr>
          <w:rFonts w:ascii="Times New Roman" w:eastAsia="Times New Roman" w:hAnsi="Times New Roman" w:cs="Times New Roman"/>
          <w:sz w:val="28"/>
          <w:szCs w:val="28"/>
          <w:lang w:eastAsia="ru-RU"/>
        </w:rPr>
      </w:pPr>
    </w:p>
    <w:p w:rsidR="00047E82" w:rsidRPr="00047E82" w:rsidRDefault="00047E82" w:rsidP="00047E82">
      <w:pPr>
        <w:spacing w:after="0" w:line="240" w:lineRule="auto"/>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Председатель Собрания депутатов – </w:t>
      </w:r>
    </w:p>
    <w:p w:rsidR="00047E82" w:rsidRPr="00047E82" w:rsidRDefault="00047E82" w:rsidP="00047E82">
      <w:pPr>
        <w:spacing w:after="0" w:line="240" w:lineRule="auto"/>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Глава Дубовского сельского поселения                                       И.А.Лысенко</w:t>
      </w:r>
    </w:p>
    <w:p w:rsidR="00047E82" w:rsidRPr="00047E82" w:rsidRDefault="00047E82" w:rsidP="00047E82">
      <w:pPr>
        <w:spacing w:after="0"/>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567"/>
        <w:gridCol w:w="4721"/>
      </w:tblGrid>
      <w:tr w:rsidR="00047E82" w:rsidRPr="00047E82" w:rsidTr="00047E82">
        <w:tc>
          <w:tcPr>
            <w:tcW w:w="4567" w:type="dxa"/>
          </w:tcPr>
          <w:p w:rsidR="00047E82" w:rsidRPr="00047E82" w:rsidRDefault="00047E82" w:rsidP="00047E82">
            <w:pPr>
              <w:tabs>
                <w:tab w:val="left" w:pos="1000"/>
              </w:tabs>
              <w:spacing w:after="0"/>
              <w:rPr>
                <w:rFonts w:ascii="Times New Roman" w:eastAsia="Times New Roman" w:hAnsi="Times New Roman" w:cs="Times New Roman"/>
                <w:sz w:val="28"/>
                <w:szCs w:val="28"/>
                <w:lang w:eastAsia="ru-RU"/>
              </w:rPr>
            </w:pPr>
          </w:p>
        </w:tc>
        <w:tc>
          <w:tcPr>
            <w:tcW w:w="4721" w:type="dxa"/>
          </w:tcPr>
          <w:p w:rsidR="00047E82" w:rsidRPr="00047E82" w:rsidRDefault="00047E82" w:rsidP="00047E82">
            <w:pPr>
              <w:tabs>
                <w:tab w:val="left" w:pos="1000"/>
              </w:tabs>
              <w:spacing w:after="0"/>
              <w:jc w:val="center"/>
              <w:rPr>
                <w:rFonts w:ascii="Times New Roman" w:eastAsia="Times New Roman" w:hAnsi="Times New Roman" w:cs="Times New Roman"/>
                <w:sz w:val="28"/>
                <w:szCs w:val="28"/>
                <w:lang w:eastAsia="ru-RU"/>
              </w:rPr>
            </w:pPr>
          </w:p>
          <w:p w:rsidR="00047E82" w:rsidRPr="00047E82" w:rsidRDefault="00047E82" w:rsidP="00047E82">
            <w:pPr>
              <w:tabs>
                <w:tab w:val="left" w:pos="1000"/>
              </w:tabs>
              <w:spacing w:after="0"/>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Приложение к решению </w:t>
            </w:r>
          </w:p>
          <w:p w:rsidR="00047E82" w:rsidRPr="00047E82" w:rsidRDefault="00047E82" w:rsidP="00047E82">
            <w:pPr>
              <w:tabs>
                <w:tab w:val="left" w:pos="1000"/>
              </w:tabs>
              <w:spacing w:after="0"/>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Собрание депутатов Дубовского сельского поселения от 29.06.2022 №40</w:t>
            </w:r>
          </w:p>
        </w:tc>
      </w:tr>
    </w:tbl>
    <w:p w:rsidR="00047E82" w:rsidRPr="00047E82" w:rsidRDefault="00047E82" w:rsidP="00047E82">
      <w:pPr>
        <w:tabs>
          <w:tab w:val="left" w:pos="1340"/>
          <w:tab w:val="left" w:pos="9072"/>
          <w:tab w:val="left" w:pos="9639"/>
        </w:tabs>
        <w:spacing w:after="0"/>
        <w:ind w:firstLine="709"/>
        <w:rPr>
          <w:rFonts w:ascii="Times New Roman" w:eastAsia="Times New Roman" w:hAnsi="Times New Roman" w:cs="Times New Roman"/>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bCs/>
          <w:sz w:val="28"/>
          <w:szCs w:val="28"/>
          <w:lang w:eastAsia="ru-RU"/>
        </w:rPr>
      </w:pPr>
      <w:r w:rsidRPr="00047E82">
        <w:rPr>
          <w:rFonts w:ascii="Times New Roman" w:eastAsia="Times New Roman" w:hAnsi="Times New Roman" w:cs="Times New Roman"/>
          <w:bCs/>
          <w:sz w:val="28"/>
          <w:szCs w:val="28"/>
          <w:lang w:eastAsia="ru-RU"/>
        </w:rPr>
        <w:t>ПОЛОЖЕНИЕ</w:t>
      </w:r>
    </w:p>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о порядке организации и проведения публичных слушаний на территории муниципального образования «Дубовского сельского поселение»</w:t>
      </w:r>
    </w:p>
    <w:p w:rsidR="00047E82" w:rsidRPr="00047E82" w:rsidRDefault="00047E82" w:rsidP="00047E82">
      <w:pPr>
        <w:spacing w:after="0" w:line="240" w:lineRule="auto"/>
        <w:jc w:val="center"/>
        <w:rPr>
          <w:rFonts w:ascii="Times New Roman" w:eastAsia="Times New Roman" w:hAnsi="Times New Roman" w:cs="Times New Roman"/>
          <w:b/>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b/>
          <w:bCs/>
          <w:sz w:val="28"/>
          <w:szCs w:val="28"/>
          <w:lang w:eastAsia="ru-RU"/>
        </w:rPr>
        <w:t>I. Общие положения</w:t>
      </w:r>
      <w:r w:rsidRPr="00047E82">
        <w:rPr>
          <w:rFonts w:ascii="Times New Roman" w:eastAsia="Times New Roman" w:hAnsi="Times New Roman" w:cs="Times New Roman"/>
          <w:sz w:val="28"/>
          <w:szCs w:val="28"/>
          <w:lang w:eastAsia="ru-RU"/>
        </w:rPr>
        <w:t xml:space="preserve">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1.Настоящее Положение устанавливает порядок организации и проведения публичных слушаний на территории муниципального образования «Дубовского сельского поселение».</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2.Настоящее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«Дубовского сельского поселение».</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Times New Roman" w:hAnsi="Times New Roman" w:cs="Times New Roman"/>
          <w:sz w:val="28"/>
          <w:szCs w:val="28"/>
          <w:lang w:eastAsia="ru-RU"/>
        </w:rPr>
        <w:t>3.</w:t>
      </w:r>
      <w:r w:rsidRPr="00047E82">
        <w:rPr>
          <w:rFonts w:ascii="Times New Roman" w:eastAsia="Calibri" w:hAnsi="Times New Roman" w:cs="Times New Roman"/>
          <w:sz w:val="28"/>
          <w:szCs w:val="28"/>
        </w:rPr>
        <w:t>Публичные слушания – это форма непосредственного участия жителей Дубовского района в осуществлении местного самоуправления.</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 Публичные слушания проводятся для обсуждения проектов муниципальных правовых актов по вопросам местного значения с участием жителей Дубовского сельского поселения,</w:t>
      </w:r>
      <w:r w:rsidRPr="00047E82">
        <w:rPr>
          <w:rFonts w:ascii="Times New Roman" w:eastAsia="Times New Roman" w:hAnsi="Times New Roman" w:cs="Times New Roman"/>
          <w:color w:val="333333"/>
          <w:sz w:val="28"/>
          <w:szCs w:val="28"/>
          <w:lang w:eastAsia="ru-RU"/>
        </w:rPr>
        <w:t xml:space="preserve"> </w:t>
      </w:r>
      <w:r w:rsidRPr="00047E82">
        <w:rPr>
          <w:rFonts w:ascii="Times New Roman" w:eastAsia="Times New Roman" w:hAnsi="Times New Roman" w:cs="Times New Roman"/>
          <w:sz w:val="28"/>
          <w:szCs w:val="28"/>
          <w:lang w:eastAsia="ru-RU"/>
        </w:rPr>
        <w:t>Собрание депутатов Дубовского сельского поселения</w:t>
      </w:r>
      <w:r w:rsidRPr="00047E82">
        <w:rPr>
          <w:rFonts w:ascii="Times New Roman" w:eastAsia="Calibri" w:hAnsi="Times New Roman" w:cs="Times New Roman"/>
          <w:sz w:val="28"/>
          <w:szCs w:val="28"/>
        </w:rPr>
        <w:t xml:space="preserve"> или председателем Собрания депутатов – главой Дубовского сельского поселения.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Участвовать в публичных слушаниях имеют право дееспособные граждане, постоянно проживающие на территории </w:t>
      </w:r>
      <w:r w:rsidRPr="00047E82">
        <w:rPr>
          <w:rFonts w:ascii="Times New Roman" w:eastAsia="Calibri" w:hAnsi="Times New Roman" w:cs="Times New Roman"/>
          <w:sz w:val="28"/>
          <w:szCs w:val="28"/>
        </w:rPr>
        <w:t>Дубовского сельского поселения</w:t>
      </w:r>
      <w:r w:rsidRPr="00047E82">
        <w:rPr>
          <w:rFonts w:ascii="Times New Roman" w:eastAsia="Times New Roman" w:hAnsi="Times New Roman" w:cs="Times New Roman"/>
          <w:sz w:val="28"/>
          <w:szCs w:val="28"/>
          <w:lang w:eastAsia="ru-RU"/>
        </w:rPr>
        <w:t>.</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В случае отсутствия на публичных слушаниях жителей Дубовского сельского поселения, при соблюдении порядка организации публичных слушаний, публичные слушания считаются состоявшимися.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4. </w:t>
      </w:r>
      <w:r w:rsidRPr="00047E82">
        <w:rPr>
          <w:rFonts w:ascii="Times New Roman" w:eastAsia="Calibri" w:hAnsi="Times New Roman" w:cs="Times New Roman"/>
          <w:sz w:val="28"/>
          <w:szCs w:val="28"/>
        </w:rPr>
        <w:t xml:space="preserve">Публичные слушания носят открытый характер. </w:t>
      </w:r>
      <w:r w:rsidRPr="00047E82">
        <w:rPr>
          <w:rFonts w:ascii="Times New Roman" w:eastAsia="Times New Roman" w:hAnsi="Times New Roman" w:cs="Times New Roman"/>
          <w:sz w:val="28"/>
          <w:szCs w:val="28"/>
          <w:lang w:eastAsia="ru-RU"/>
        </w:rPr>
        <w:t xml:space="preserve">Участие жителей Дубовского сельского поселения в публичных слушаниях является свободным и добровольным.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5.Подготовка, проведение и определение результатов публичных слушаний осуществляются открыто и гласно.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Мнение жителей Дубовского сельского поселения, выявленное в ходе публичных слушаний, носит для органов местного самоуправления Дубовского сельского поселения рекомендательный характер.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6.Целью проведения публичных слушаний является обеспечение реализации прав жителей Дубовского сельского поселения на непосредственное участие в осуществлении местного самоуправления.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7.Задачами проведения публичных слушаний являются: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7.1.Информирование общественности по вопросу, выносимому на публичные слушания.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lastRenderedPageBreak/>
        <w:t>7.2.Выявление общественного мнения по вопросу, выносимому на публичные слушания.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7.3.Осуществление взаимодействия органов местного самоуправления Дубовского сельского поселения  с общественностью.</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8. На публичные слушания выносятся:</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8.1.Проект </w:t>
      </w:r>
      <w:r w:rsidRPr="00047E82">
        <w:rPr>
          <w:rFonts w:ascii="Times New Roman" w:eastAsia="Times New Roman" w:hAnsi="Times New Roman" w:cs="Times New Roman"/>
          <w:sz w:val="28"/>
          <w:szCs w:val="28"/>
          <w:lang w:eastAsia="ru-RU"/>
        </w:rPr>
        <w:t>устава муниципального образования «Дубовское сельского поселение», а также проект муниципального нормативного правового акта о внесении изменений и дополнений в данный устав муниципального образования «Дубовское сельского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«Дубовское сельского поселение» в соответствие с этими нормативными правовыми актами</w:t>
      </w:r>
      <w:r w:rsidRPr="00047E82">
        <w:rPr>
          <w:rFonts w:ascii="Times New Roman" w:eastAsia="Calibri" w:hAnsi="Times New Roman" w:cs="Times New Roman"/>
          <w:sz w:val="28"/>
          <w:szCs w:val="28"/>
        </w:rPr>
        <w:t>.</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8.2.Проект </w:t>
      </w:r>
      <w:r w:rsidRPr="00047E82">
        <w:rPr>
          <w:rFonts w:ascii="Times New Roman" w:eastAsia="Times New Roman" w:hAnsi="Times New Roman" w:cs="Times New Roman"/>
          <w:sz w:val="28"/>
          <w:szCs w:val="28"/>
          <w:lang w:eastAsia="ru-RU"/>
        </w:rPr>
        <w:t>бюджета Дубовского сельского поселения и отчет о его исполнении</w:t>
      </w:r>
      <w:r w:rsidRPr="00047E82">
        <w:rPr>
          <w:rFonts w:ascii="Times New Roman" w:eastAsia="Calibri" w:hAnsi="Times New Roman" w:cs="Times New Roman"/>
          <w:sz w:val="28"/>
          <w:szCs w:val="28"/>
        </w:rPr>
        <w:t>.</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8.3.Проект </w:t>
      </w:r>
      <w:r w:rsidRPr="00047E82">
        <w:rPr>
          <w:rFonts w:ascii="Times New Roman" w:eastAsia="Times New Roman" w:hAnsi="Times New Roman" w:cs="Times New Roman"/>
          <w:sz w:val="28"/>
          <w:szCs w:val="28"/>
          <w:lang w:eastAsia="ru-RU"/>
        </w:rPr>
        <w:t>стратегии социально-экономического развития Дубовского сельского поселения</w:t>
      </w:r>
      <w:r w:rsidRPr="00047E82">
        <w:rPr>
          <w:rFonts w:ascii="Times New Roman" w:eastAsia="Calibri" w:hAnsi="Times New Roman" w:cs="Times New Roman"/>
          <w:sz w:val="28"/>
          <w:szCs w:val="28"/>
        </w:rPr>
        <w:t>.</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8.4.Вопросы </w:t>
      </w:r>
      <w:r w:rsidRPr="00047E82">
        <w:rPr>
          <w:rFonts w:ascii="Times New Roman" w:eastAsia="Times New Roman" w:hAnsi="Times New Roman" w:cs="Times New Roman"/>
          <w:sz w:val="28"/>
          <w:szCs w:val="28"/>
          <w:lang w:eastAsia="ru-RU"/>
        </w:rPr>
        <w:t>о преобразовании Дубовского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r w:rsidRPr="00047E82">
        <w:rPr>
          <w:rFonts w:ascii="Times New Roman" w:eastAsia="Calibri" w:hAnsi="Times New Roman" w:cs="Times New Roman"/>
          <w:sz w:val="28"/>
          <w:szCs w:val="28"/>
        </w:rPr>
        <w:t>.</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9. На публичные слушания не могут быть вынесены вопросы:</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9.1. Относящиеся в соответствии с действующим законодательством к ведению Российской Федерации, Ростовской области, к совместному ведению Российской Федерации и Ростовской области.</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9.2. Противоречащие общепризнанным нормам и принципам международного права, Конституции Российской Федерации, действующему законодательству, Уставу муниципального образования «Дубовского сельского поселения», общепризнанным нормам морали и нравственности.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10. Законодательством Российской Федерации и Ростовской области могут предусматриваться особенности проведения публичных слушаний по отдельным видам вопросов. </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11. </w:t>
      </w:r>
      <w:bookmarkStart w:id="34" w:name="dst100326"/>
      <w:bookmarkStart w:id="35" w:name="dst869"/>
      <w:bookmarkEnd w:id="34"/>
      <w:bookmarkEnd w:id="35"/>
      <w:r w:rsidRPr="00047E82">
        <w:rPr>
          <w:rFonts w:ascii="Times New Roman" w:eastAsia="Times New Roman" w:hAnsi="Times New Roman" w:cs="Times New Roman"/>
          <w:sz w:val="28"/>
          <w:szCs w:val="28"/>
          <w:lang w:eastAsia="ru-RU"/>
        </w:rPr>
        <w:t xml:space="preserve">Публичные слушания проводятся по инициативе населения, </w:t>
      </w:r>
      <w:r w:rsidRPr="00047E82">
        <w:rPr>
          <w:rFonts w:ascii="Times New Roman" w:eastAsia="Times New Roman" w:hAnsi="Times New Roman" w:cs="Times New Roman"/>
          <w:bCs/>
          <w:sz w:val="28"/>
          <w:szCs w:val="28"/>
          <w:lang w:eastAsia="ru-RU"/>
        </w:rPr>
        <w:t>Собрания депутатов Дубовского сельского поселения</w:t>
      </w:r>
      <w:r w:rsidRPr="00047E82">
        <w:rPr>
          <w:rFonts w:ascii="Times New Roman" w:eastAsia="Times New Roman" w:hAnsi="Times New Roman" w:cs="Times New Roman"/>
          <w:sz w:val="28"/>
          <w:szCs w:val="28"/>
          <w:lang w:eastAsia="ru-RU"/>
        </w:rPr>
        <w:t>, председателя Собрания депутатов – главы Дубовского сельского поселения или главы Администрации Дубовского сельского поселения.</w:t>
      </w:r>
    </w:p>
    <w:p w:rsidR="00047E82" w:rsidRPr="00047E82" w:rsidRDefault="00047E82" w:rsidP="00047E8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Публичные слушания, проводимые по инициативе населения или </w:t>
      </w:r>
      <w:r w:rsidRPr="00047E82">
        <w:rPr>
          <w:rFonts w:ascii="Times New Roman" w:eastAsia="Times New Roman" w:hAnsi="Times New Roman" w:cs="Times New Roman"/>
          <w:bCs/>
          <w:sz w:val="28"/>
          <w:szCs w:val="28"/>
          <w:lang w:eastAsia="ru-RU"/>
        </w:rPr>
        <w:t>Собрания депутатов Дубовского сельского поселения</w:t>
      </w:r>
      <w:r w:rsidRPr="00047E82">
        <w:rPr>
          <w:rFonts w:ascii="Times New Roman" w:eastAsia="Times New Roman" w:hAnsi="Times New Roman" w:cs="Times New Roman"/>
          <w:sz w:val="28"/>
          <w:szCs w:val="28"/>
          <w:lang w:eastAsia="ru-RU"/>
        </w:rPr>
        <w:t xml:space="preserve">, назначаются </w:t>
      </w:r>
      <w:r w:rsidRPr="00047E82">
        <w:rPr>
          <w:rFonts w:ascii="Times New Roman" w:eastAsia="Times New Roman" w:hAnsi="Times New Roman" w:cs="Times New Roman"/>
          <w:bCs/>
          <w:sz w:val="28"/>
          <w:szCs w:val="28"/>
          <w:lang w:eastAsia="ru-RU"/>
        </w:rPr>
        <w:t>Собранием депутатов Дубовского сельского поселения</w:t>
      </w:r>
      <w:r w:rsidRPr="00047E82">
        <w:rPr>
          <w:rFonts w:ascii="Times New Roman" w:eastAsia="Times New Roman" w:hAnsi="Times New Roman" w:cs="Times New Roman"/>
          <w:sz w:val="28"/>
          <w:szCs w:val="28"/>
          <w:lang w:eastAsia="ru-RU"/>
        </w:rPr>
        <w:t>, а по инициативе председателя Собрания депутатов – главы Дубовского сельского поселения или главы Администрации Дубовского сельского поселения – председателем Собрания депутатов – главой Дубовского сельского поселения.</w:t>
      </w:r>
    </w:p>
    <w:p w:rsidR="00047E82" w:rsidRPr="00047E82" w:rsidRDefault="00047E82" w:rsidP="00047E82">
      <w:pPr>
        <w:shd w:val="clear" w:color="auto" w:fill="FFFFFF"/>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12. </w:t>
      </w:r>
      <w:r w:rsidRPr="00047E82">
        <w:rPr>
          <w:rFonts w:ascii="Times New Roman" w:eastAsia="Times New Roman" w:hAnsi="Times New Roman" w:cs="Times New Roman"/>
          <w:sz w:val="28"/>
          <w:szCs w:val="28"/>
          <w:lang w:eastAsia="ru-RU"/>
        </w:rPr>
        <w:t xml:space="preserve">С инициативой проведения публичных слушаний может выступить инициативная группа в составе не менее 10 жителей Дубовского района, обладающих избирательным правом. В поддержку инициативы проведения </w:t>
      </w:r>
      <w:r w:rsidRPr="00047E82">
        <w:rPr>
          <w:rFonts w:ascii="Times New Roman" w:eastAsia="Times New Roman" w:hAnsi="Times New Roman" w:cs="Times New Roman"/>
          <w:sz w:val="28"/>
          <w:szCs w:val="28"/>
          <w:lang w:eastAsia="ru-RU"/>
        </w:rPr>
        <w:lastRenderedPageBreak/>
        <w:t>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047E82" w:rsidRPr="00047E82" w:rsidRDefault="00047E82" w:rsidP="00047E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Calibri" w:hAnsi="Times New Roman" w:cs="Times New Roman"/>
          <w:sz w:val="28"/>
          <w:szCs w:val="28"/>
        </w:rPr>
        <w:t xml:space="preserve">13. </w:t>
      </w:r>
      <w:r w:rsidRPr="00047E82">
        <w:rPr>
          <w:rFonts w:ascii="Times New Roman" w:eastAsia="Times New Roman" w:hAnsi="Times New Roman" w:cs="Times New Roman"/>
          <w:sz w:val="28"/>
          <w:szCs w:val="28"/>
          <w:lang w:eastAsia="ru-RU"/>
        </w:rPr>
        <w:t xml:space="preserve">Вопрос о назначении публичных слушаний должен быть рассмотрен </w:t>
      </w:r>
      <w:r w:rsidRPr="00047E82">
        <w:rPr>
          <w:rFonts w:ascii="Times New Roman" w:eastAsia="Times New Roman" w:hAnsi="Times New Roman" w:cs="Times New Roman"/>
          <w:bCs/>
          <w:sz w:val="28"/>
          <w:szCs w:val="28"/>
          <w:lang w:eastAsia="ru-RU"/>
        </w:rPr>
        <w:t>Собранием депутатов Дубовского сельского поселения</w:t>
      </w:r>
      <w:r w:rsidRPr="00047E82">
        <w:rPr>
          <w:rFonts w:ascii="Times New Roman" w:eastAsia="Times New Roman" w:hAnsi="Times New Roman" w:cs="Times New Roman"/>
          <w:sz w:val="28"/>
          <w:szCs w:val="28"/>
          <w:lang w:eastAsia="ru-RU"/>
        </w:rPr>
        <w:t xml:space="preserve"> не позднее чем через 30 календарных дней со дня поступления ходатайства инициативной группы</w:t>
      </w:r>
      <w:r w:rsidRPr="00047E82">
        <w:rPr>
          <w:rFonts w:ascii="Times New Roman" w:eastAsia="Calibri" w:hAnsi="Times New Roman" w:cs="Times New Roman"/>
          <w:sz w:val="28"/>
          <w:szCs w:val="28"/>
        </w:rPr>
        <w:t>.</w:t>
      </w:r>
      <w:r w:rsidRPr="00047E82">
        <w:rPr>
          <w:rFonts w:ascii="Times New Roman" w:eastAsia="Times New Roman" w:hAnsi="Times New Roman" w:cs="Times New Roman"/>
          <w:sz w:val="28"/>
          <w:szCs w:val="28"/>
          <w:lang w:eastAsia="ru-RU"/>
        </w:rPr>
        <w:t xml:space="preserve">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14. По результатам рассмотрения ходатайства </w:t>
      </w:r>
      <w:r w:rsidRPr="00047E82">
        <w:rPr>
          <w:rFonts w:ascii="Times New Roman" w:eastAsia="Calibri" w:hAnsi="Times New Roman" w:cs="Times New Roman"/>
          <w:sz w:val="28"/>
          <w:szCs w:val="28"/>
        </w:rPr>
        <w:t xml:space="preserve">инициативной группы о проведении публичных слушаний </w:t>
      </w:r>
      <w:r w:rsidRPr="00047E82">
        <w:rPr>
          <w:rFonts w:ascii="Times New Roman" w:eastAsia="Times New Roman" w:hAnsi="Times New Roman" w:cs="Times New Roman"/>
          <w:sz w:val="28"/>
          <w:szCs w:val="28"/>
          <w:lang w:eastAsia="ru-RU"/>
        </w:rPr>
        <w:t>Собрание депутатов Дубовского сельского поселения принимает решение о назначении публичных слушаний либо отказывает в их назначении. Основанием к отказу в назначении публичных слушаний могут быть:</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14.1. Недопустимость в соответствии с федеральными законами, законами Ростовской  области, Уставом муниципального образования «Дубовское сельского поселения» проведения публичных слушаний по вопросу, предлагаемому населением для вынесения на публичные слушания.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14.2. Несоблюдение инициативной группой требований, установленных настоящим  Положением. </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15. 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16. Все решения инициативной группой принимаются большинством голосов членов инициативной группы и оформляются протоколом. Протоколы инициативной группы подписываются председателем и секретарем инициативной группы, избираемыми инициативной группой из своего состава.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17. На своем первом собрании инициативная группа:</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17.1. Избирает из своего состава председателя и секретаря инициативной группы, уполномоченных представителей инициативной группы по сбору подписей жителей Дубовского сельского поселения.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17.2. Формулирует содержание проекта муниципального правового акта по вопросам местного значения. Текст проекта муниципального правового акта по вопросам местного значения прилагается к протоколу первого заседания инициативной группы и является его неотъемлемой частью. Каждая страница текста заверяется подписями председателя и секретаря инициативной группы.</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 Инициативная группа обязана письменно уведомить Собрание депутатов Дубовского сельского поселения о своем создании, приложив к уведомлению экземпляр протокола первого собрания инициативной группы, а также список членов инициативной группы с указанием в отношении каждого члена инициативной группы:</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lastRenderedPageBreak/>
        <w:t>17.2.1.Фамилии, имени, отчества (при наличии), даты рождения члена инициативной группы.</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17.2.2. Места жительства (места регистрации).</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18. Инициативная группа вправе осуществлять сбор подписей жителей Дубовского сельского поселения в поддержку инициативы проведения публичных слушаний с момента получения Собранием депутатов Дубовского сельского поселения уведомления о создании инициативной группы.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 Сбор подписей жителей Дубовского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 в которых содержатся: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18.1.Формулировка вопроса, выносимого на публичные слушания.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18.2.Дата начала и дата окончания сбора подписей в поддержку инициативы проведения публичных слушаний.</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18.3. Подпись жителя Дубовского сельского поселения, дата подписания, сведения о жителе Дубовского сельского поселения, ставящем свою подпись в поддержку инициативы проведения публичных слушаний, с указанием его фамилии, имени, отчества (при наличии), даты рождения, места жительства в соответствии с документом, удостоверяющим личность.</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18.4. Сведения о члене инициативной группы, осуществлявшем сбор подписей, с указанием его фамилии, имени, отчества (при наличии), даты рождения, места жительства в соответствии с документом, удостоверяющим личность.</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18.5.Отметка о заверении подписного листа членом инициативной группы, осуществлявшем сбор подписей, включающая в себя: подпись члена инициативной группы и дату заверения подписного листа.</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Каждый житель Дубовского сельского поселения вправе поставить подпись в подписных листах в поддержку конкретной инициативы проведения публичных слушаний только один раз. Каждый житель Дубовского сельского поселения, ставящий подпись в поддержку инициативы проведения публичных слушаний, вправе ставить подпись только лично и только от своего имени. Внесение в подписной лист подписей за других лиц не допускается.</w:t>
      </w:r>
      <w:r w:rsidRPr="00047E82">
        <w:rPr>
          <w:rFonts w:ascii="Times New Roman" w:eastAsia="Times New Roman" w:hAnsi="Times New Roman" w:cs="Times New Roman"/>
          <w:sz w:val="28"/>
          <w:szCs w:val="28"/>
          <w:lang w:eastAsia="ru-RU"/>
        </w:rPr>
        <w:br/>
        <w:t xml:space="preserve">В один подписной лист могут быть внесены не более 20 подписей жителей Дубовского сельского поселения, поддерживающих инициативу проведения публичных слушаний.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По окончании сбора подписей все подписные листы брошюруются, нумеруются, прошиваются. На обороте последнего листа брошюры проставляются подписи председателя и секретаря инициативной группы и дата заверения сброшюрованных подписных листов.</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Times New Roman" w:hAnsi="Times New Roman" w:cs="Times New Roman"/>
          <w:sz w:val="28"/>
          <w:szCs w:val="28"/>
          <w:lang w:eastAsia="ru-RU"/>
        </w:rPr>
        <w:t>19. Сброшюрованные подписные листы прилагаются к ходатайству инициативной группы в Собрание депутатов Дубовского сельского поселения с просьбой о проведении публичных слушаний.</w:t>
      </w:r>
    </w:p>
    <w:p w:rsidR="00047E82" w:rsidRPr="00047E82" w:rsidRDefault="00047E82" w:rsidP="00047E82">
      <w:pPr>
        <w:spacing w:after="0" w:line="240" w:lineRule="atLeast"/>
        <w:ind w:firstLine="709"/>
        <w:jc w:val="both"/>
        <w:rPr>
          <w:rFonts w:ascii="Times New Roman" w:eastAsia="Times New Roman" w:hAnsi="Times New Roman" w:cs="Times New Roman"/>
          <w:sz w:val="28"/>
          <w:szCs w:val="28"/>
          <w:lang w:eastAsia="ru-RU"/>
        </w:rPr>
      </w:pPr>
      <w:r w:rsidRPr="00047E82">
        <w:rPr>
          <w:rFonts w:ascii="Times New Roman" w:eastAsia="Calibri" w:hAnsi="Times New Roman" w:cs="Times New Roman"/>
          <w:sz w:val="28"/>
          <w:szCs w:val="28"/>
        </w:rPr>
        <w:t xml:space="preserve">20. </w:t>
      </w:r>
      <w:r w:rsidRPr="00047E82">
        <w:rPr>
          <w:rFonts w:ascii="Times New Roman" w:eastAsia="Times New Roman" w:hAnsi="Times New Roman" w:cs="Times New Roman"/>
          <w:sz w:val="28"/>
          <w:szCs w:val="28"/>
          <w:lang w:eastAsia="ru-RU"/>
        </w:rPr>
        <w:t xml:space="preserve">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w:t>
      </w:r>
      <w:r w:rsidRPr="00047E82">
        <w:rPr>
          <w:rFonts w:ascii="Times New Roman" w:eastAsia="Times New Roman" w:hAnsi="Times New Roman" w:cs="Times New Roman"/>
          <w:sz w:val="28"/>
          <w:szCs w:val="28"/>
          <w:lang w:eastAsia="ru-RU"/>
        </w:rPr>
        <w:lastRenderedPageBreak/>
        <w:t>опубликованию, а также размещению на официальном сайте Администрации Дубовского сельского поселения в информационно-телекоммуникационной сети «Интернет».</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Times New Roman" w:hAnsi="Times New Roman" w:cs="Times New Roman"/>
          <w:sz w:val="28"/>
          <w:szCs w:val="28"/>
          <w:lang w:eastAsia="ru-RU"/>
        </w:rPr>
        <w:t>Замечания и предложения от жителей Дубовского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Дубовского сельского поселения в информационно-телекоммуникационной сети «Интернет»</w:t>
      </w:r>
      <w:r w:rsidRPr="00047E82">
        <w:rPr>
          <w:rFonts w:ascii="Times New Roman" w:eastAsia="Calibri" w:hAnsi="Times New Roman" w:cs="Times New Roman"/>
          <w:sz w:val="28"/>
          <w:szCs w:val="28"/>
        </w:rPr>
        <w:t>.</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21. Решение </w:t>
      </w:r>
      <w:r w:rsidRPr="00047E82">
        <w:rPr>
          <w:rFonts w:ascii="Times New Roman" w:eastAsia="Calibri" w:hAnsi="Times New Roman" w:cs="Times New Roman"/>
          <w:sz w:val="28"/>
          <w:szCs w:val="28"/>
        </w:rPr>
        <w:t>Собрания депутатов Дубовского сельского поселения</w:t>
      </w:r>
      <w:r w:rsidRPr="00047E82">
        <w:rPr>
          <w:rFonts w:ascii="Times New Roman" w:eastAsia="Times New Roman" w:hAnsi="Times New Roman" w:cs="Times New Roman"/>
          <w:sz w:val="28"/>
          <w:szCs w:val="28"/>
          <w:lang w:eastAsia="ru-RU"/>
        </w:rPr>
        <w:t xml:space="preserve">, постановление </w:t>
      </w:r>
      <w:r w:rsidRPr="00047E82">
        <w:rPr>
          <w:rFonts w:ascii="Times New Roman" w:eastAsia="Calibri" w:hAnsi="Times New Roman" w:cs="Times New Roman"/>
          <w:sz w:val="28"/>
          <w:szCs w:val="28"/>
        </w:rPr>
        <w:t xml:space="preserve">председателя Собрания депутатов – главы Дубовского сельского поселения </w:t>
      </w:r>
      <w:r w:rsidRPr="00047E82">
        <w:rPr>
          <w:rFonts w:ascii="Times New Roman" w:eastAsia="Times New Roman" w:hAnsi="Times New Roman" w:cs="Times New Roman"/>
          <w:sz w:val="28"/>
          <w:szCs w:val="28"/>
          <w:lang w:eastAsia="ru-RU"/>
        </w:rPr>
        <w:t xml:space="preserve">о назначении публичных слушаний должны содержать: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21.1. </w:t>
      </w:r>
      <w:r w:rsidRPr="00047E82">
        <w:rPr>
          <w:rFonts w:ascii="Times New Roman" w:eastAsia="Calibri" w:hAnsi="Times New Roman" w:cs="Times New Roman"/>
          <w:sz w:val="28"/>
          <w:szCs w:val="28"/>
        </w:rPr>
        <w:t>Дату, время и место проведения публичных слушаний</w:t>
      </w:r>
      <w:r w:rsidRPr="00047E82">
        <w:rPr>
          <w:rFonts w:ascii="Times New Roman" w:eastAsia="Times New Roman" w:hAnsi="Times New Roman" w:cs="Times New Roman"/>
          <w:sz w:val="28"/>
          <w:szCs w:val="28"/>
          <w:lang w:eastAsia="ru-RU"/>
        </w:rPr>
        <w:t>.</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21.2. </w:t>
      </w:r>
      <w:r w:rsidRPr="00047E82">
        <w:rPr>
          <w:rFonts w:ascii="Times New Roman" w:eastAsia="Calibri" w:hAnsi="Times New Roman" w:cs="Times New Roman"/>
          <w:sz w:val="28"/>
          <w:szCs w:val="28"/>
        </w:rPr>
        <w:t>Вопрос, выносимый на публичные слушания</w:t>
      </w:r>
      <w:r w:rsidRPr="00047E82">
        <w:rPr>
          <w:rFonts w:ascii="Times New Roman" w:eastAsia="Times New Roman" w:hAnsi="Times New Roman" w:cs="Times New Roman"/>
          <w:sz w:val="28"/>
          <w:szCs w:val="28"/>
          <w:lang w:eastAsia="ru-RU"/>
        </w:rPr>
        <w:t>.</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Times New Roman" w:hAnsi="Times New Roman" w:cs="Times New Roman"/>
          <w:sz w:val="28"/>
          <w:szCs w:val="28"/>
          <w:lang w:eastAsia="ru-RU"/>
        </w:rPr>
        <w:t>21.3. С</w:t>
      </w:r>
      <w:r w:rsidRPr="00047E82">
        <w:rPr>
          <w:rFonts w:ascii="Times New Roman" w:eastAsia="Calibri" w:hAnsi="Times New Roman" w:cs="Times New Roman"/>
          <w:sz w:val="28"/>
          <w:szCs w:val="28"/>
        </w:rPr>
        <w:t>остав рабочей группы по подготовке публичных слушаний.</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21.4. Сроки и порядок представления замечаний и предложений по вопросу, выносимому на публичные слушания.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Calibri" w:hAnsi="Times New Roman" w:cs="Times New Roman"/>
          <w:sz w:val="28"/>
          <w:szCs w:val="28"/>
        </w:rPr>
        <w:t>21.5. Информацию о необходимости предварительной регистрации участников публичных слушаний.</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21.6. Сведения об инициаторе проведения публичных слушаний, если с инициативой проведения публичных слушаний выступило население Дубовского сельского поселения.</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21.7. Иные сведения в случаях, предусмотренных федеральным законом, Уставом муниципального образования «Дубовское сельского поселение», настоящим Положением. </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22. В целях подготовки публичных слушаний Собрание депутатов Дубовского сельского поселения, председатель Собрания депутатов - глава Дубовского сельского поселения создают рабочую группу, в состав которой включаются депутаты собрания депутатов Дубовского сельского поселения,  муниципальные служащие Администрации Дубовского сельского поселения , иные должностные лица, представители общественных объединений.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23.Рабочая группа по подготовке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23.1. Определяет порядок ведения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23.2. Определяет состав лиц, приглашаемых на публичные слушания, и направляет им приглашения.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23.3. 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23.4. Организует подготовку материалов к публичным слушаниям и обеспечивает ими участников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23.5. Осуществляет прием заявок об участии в публичных слушаниях.</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23.6. Готовит информацию о результатах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24. 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25. Участниками публичных слушаний могут быть депутаты Собрания депутатов</w:t>
      </w:r>
      <w:r w:rsidRPr="00047E82">
        <w:rPr>
          <w:rFonts w:ascii="Times New Roman" w:eastAsia="Times New Roman" w:hAnsi="Times New Roman" w:cs="Times New Roman"/>
          <w:sz w:val="20"/>
          <w:szCs w:val="20"/>
          <w:lang w:eastAsia="ru-RU"/>
        </w:rPr>
        <w:t xml:space="preserve"> </w:t>
      </w:r>
      <w:r w:rsidRPr="00047E82">
        <w:rPr>
          <w:rFonts w:ascii="Times New Roman" w:eastAsia="Calibri" w:hAnsi="Times New Roman" w:cs="Times New Roman"/>
          <w:sz w:val="28"/>
          <w:szCs w:val="28"/>
        </w:rPr>
        <w:t>Дубовского сельского поселения , представители органов местного самоуправления, общественных объединений, средств массовой информации, граждане, проживающие на территории Дубовского сельского поселения.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lastRenderedPageBreak/>
        <w:t>26. 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в рабочую группу направляется заявка не позднее чем за три календарных дня до дня проведения указанных публичных слушаний. В заявке указываются фамилия, имя, отчество (при наличии), адрес места жительства участника публичных слушаний, а также сведения о желании выступить на публичных слушаниях.</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27.Без предварительной регистрации в публичных слушаниях вправе участвовать глава Администрации Дубовского сельского поселения, депутаты Собрания депутатов Дубовского сельского поселения, прокурор Дубовского района, глава Администрации Дубовского района, иные приглашенные лица.</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27. Со дня опубликования соответствующего правового акта о назначении публичных слушаний до дня, определенного правовым актом о назначении публичных слушаний, жители Дубовского сельского поселения имеют право подавать индивидуальные и коллективные предложения по проекту муниципального правового акта, вынесенному на публичные слушания.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Срок подачи предложений не может быть менее 5 дней со дня опубликования правового акта о назначении публичных слушаний, если иное не установлено муниципальными правовыми актами Дубовского сельского поселения, настоящим Положением.</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Предложения направляются в адрес Собрания депутатов  Дубовского сельского поселения либо Председателя Собрания депутатов – главы Дубовского сельского поселения в зависимости от того, кем назначены публичные слушания. В предложении должно быть указано, что оно направляется к публичным слушаниям. В предложении также должны быть указаны фамилия, имя, отчество (при наличии), дата рождения и место регистрации лица, подающего предложение.</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29. При предварительном рассмотрении предложений, поданных жителями Дубовского сельского поселения по проекту муниципального правового акта, выносимому на публичные слушания, рабочей группой по организации и проведению публичных слушаний исключаются из числа подлежащих рассмотрению в ходе публичных слушаний: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29.1. Анонимные предложения;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29.2. Предложения, не относящиеся к вопросам местного значения Дубовского сельского поселения; </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29.3. Предложения по вопросам, разрешение которых принятием муниципального правового акта Дубовского сельского поселения невозможно в соответствии с Конституцией Российской Федерации, федеральными законами, законами Ростовской области, Уставом муниципального образования «Дубовское сельского поселение». </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30. </w:t>
      </w:r>
      <w:r w:rsidRPr="00047E82">
        <w:rPr>
          <w:rFonts w:ascii="Times New Roman" w:eastAsia="Times New Roman" w:hAnsi="Times New Roman" w:cs="Times New Roman"/>
          <w:sz w:val="28"/>
          <w:szCs w:val="28"/>
          <w:lang w:eastAsia="ru-RU"/>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Pr="00047E82">
        <w:rPr>
          <w:rFonts w:ascii="Times New Roman" w:eastAsia="Calibri" w:hAnsi="Times New Roman" w:cs="Times New Roman"/>
          <w:sz w:val="28"/>
          <w:szCs w:val="28"/>
        </w:rPr>
        <w:t>.</w:t>
      </w:r>
    </w:p>
    <w:p w:rsidR="00047E82" w:rsidRPr="00047E82" w:rsidRDefault="00047E82" w:rsidP="00047E8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31. На публичных слушаниях председательствует председатель Собрания депутатов – глава Дубовского сельского поселения либо иное лицо, определяемое органом местного самоуправления, назначившим публичные </w:t>
      </w:r>
      <w:r w:rsidRPr="00047E82">
        <w:rPr>
          <w:rFonts w:ascii="Times New Roman" w:eastAsia="Calibri" w:hAnsi="Times New Roman" w:cs="Times New Roman"/>
          <w:sz w:val="28"/>
          <w:szCs w:val="28"/>
        </w:rPr>
        <w:lastRenderedPageBreak/>
        <w:t xml:space="preserve">слушаниям (далее-председательствующий). </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32. Председательствующий ведет публичные слушания, предоставляет слово для выступлений, следит за порядком проведения публичных слушаний</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33. Участники публичных слушаний вправе задавать вопросы выступающим с разрешения председательствующего на публичных слушаниях</w:t>
      </w:r>
      <w:r w:rsidRPr="00047E82">
        <w:rPr>
          <w:rFonts w:ascii="Times New Roman" w:eastAsia="Times New Roman" w:hAnsi="Times New Roman" w:cs="Times New Roman"/>
          <w:sz w:val="28"/>
          <w:szCs w:val="28"/>
          <w:lang w:eastAsia="ru-RU"/>
        </w:rPr>
        <w:t xml:space="preserve"> как в устной, так и в письменной формах</w:t>
      </w:r>
      <w:r w:rsidRPr="00047E82">
        <w:rPr>
          <w:rFonts w:ascii="Times New Roman" w:eastAsia="Calibri" w:hAnsi="Times New Roman" w:cs="Times New Roman"/>
          <w:sz w:val="28"/>
          <w:szCs w:val="28"/>
        </w:rPr>
        <w:t xml:space="preserve">. </w:t>
      </w:r>
      <w:r w:rsidRPr="00047E82">
        <w:rPr>
          <w:rFonts w:ascii="Times New Roman" w:eastAsia="Times New Roman" w:hAnsi="Times New Roman" w:cs="Times New Roman"/>
          <w:sz w:val="28"/>
          <w:szCs w:val="28"/>
          <w:lang w:eastAsia="ru-RU"/>
        </w:rPr>
        <w:t xml:space="preserve">Все желающие выступить в публичных слушаниях берут слово только с разрешения председательствующего. В зависимости от количества желающих выступить председательствующий может ограничить время выступления любого из выступающих участников слушаний. </w:t>
      </w:r>
      <w:r w:rsidRPr="00047E82">
        <w:rPr>
          <w:rFonts w:ascii="Times New Roman" w:eastAsia="Calibri" w:hAnsi="Times New Roman" w:cs="Times New Roman"/>
          <w:sz w:val="28"/>
          <w:szCs w:val="28"/>
        </w:rPr>
        <w:t>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34. На публичных слушаниях ведется протокол, который подписывается председательствующим на публичных слушаниях и секретарем публичных слушаний.</w:t>
      </w:r>
      <w:r w:rsidRPr="00047E82">
        <w:rPr>
          <w:rFonts w:ascii="Times New Roman" w:eastAsia="Times New Roman" w:hAnsi="Times New Roman" w:cs="Times New Roman"/>
          <w:sz w:val="28"/>
          <w:szCs w:val="28"/>
          <w:lang w:eastAsia="ru-RU"/>
        </w:rPr>
        <w:t xml:space="preserve"> 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Дубовского района в протоколе делается соответствующая запись.</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35. </w:t>
      </w:r>
      <w:r w:rsidRPr="00047E82">
        <w:rPr>
          <w:rFonts w:ascii="Times New Roman" w:eastAsia="Times New Roman" w:hAnsi="Times New Roman" w:cs="Times New Roman"/>
          <w:sz w:val="28"/>
          <w:szCs w:val="28"/>
          <w:lang w:eastAsia="ru-RU"/>
        </w:rPr>
        <w:t>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Дубовского сельского поселения или главой Администрации Дубовского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Дубовского сельского поселения в информационно-телекоммуникационной сети «Интернет»</w:t>
      </w:r>
      <w:r w:rsidRPr="00047E82">
        <w:rPr>
          <w:rFonts w:ascii="Times New Roman" w:eastAsia="Calibri" w:hAnsi="Times New Roman" w:cs="Times New Roman"/>
          <w:sz w:val="28"/>
          <w:szCs w:val="28"/>
        </w:rPr>
        <w:t>.</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 В заключении должна быть отражена следующая информация: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36.1.Вопрос, вынесенный на публичные слушания.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36.2.Дата и номер правового акта о назначении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36.3.Дата, время и место проведения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36.4.Информация о количестве участников публичных слушаний.</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36.5.Результаты обсуждения вопроса, вынесенного на публичные слушания.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37. 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38. Заключение по результатам публичных слушаний направляется председателю Собрания депутатов – главе Дубовского сельского поселения и в Администрацию Дубовского сельского поселения.</w:t>
      </w:r>
    </w:p>
    <w:p w:rsidR="00047E82" w:rsidRPr="00047E82" w:rsidRDefault="00047E82" w:rsidP="00047E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39. Протокол публичных слушаний, заключение по результатам проведения публичных слушаний и иные материалы публичных слушаний хранятся в постоянной комиссии Собрания депутатов</w:t>
      </w:r>
      <w:r w:rsidRPr="00047E82">
        <w:rPr>
          <w:rFonts w:ascii="Times New Roman" w:eastAsia="Times New Roman" w:hAnsi="Times New Roman" w:cs="Times New Roman"/>
          <w:sz w:val="20"/>
          <w:szCs w:val="20"/>
          <w:lang w:eastAsia="ru-RU"/>
        </w:rPr>
        <w:t xml:space="preserve"> </w:t>
      </w:r>
      <w:r w:rsidRPr="00047E82">
        <w:rPr>
          <w:rFonts w:ascii="Times New Roman" w:eastAsia="Calibri" w:hAnsi="Times New Roman" w:cs="Times New Roman"/>
          <w:sz w:val="28"/>
          <w:szCs w:val="28"/>
        </w:rPr>
        <w:t>Дубовского сельского поселения, в предметы ведения которой входят обсуждаемые вопросы.</w:t>
      </w: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40. Неявка на публичные слушания жителей Дубовского сельского поселения, заявивших о своем намерении принять участие в публичных слушаниях, отсутствие жителей Дубовского сельского поселения, желающих </w:t>
      </w:r>
      <w:r w:rsidRPr="00047E82">
        <w:rPr>
          <w:rFonts w:ascii="Times New Roman" w:eastAsia="Times New Roman" w:hAnsi="Times New Roman" w:cs="Times New Roman"/>
          <w:sz w:val="28"/>
          <w:szCs w:val="28"/>
          <w:lang w:eastAsia="ru-RU"/>
        </w:rPr>
        <w:lastRenderedPageBreak/>
        <w:t xml:space="preserve">принять участие в публичных слушаниях, не является основанием для переноса или повторного проведения публичных слушаний. </w:t>
      </w:r>
    </w:p>
    <w:p w:rsidR="00047E82" w:rsidRPr="00047E82" w:rsidRDefault="00047E82" w:rsidP="00047E82">
      <w:pPr>
        <w:spacing w:after="0" w:line="240" w:lineRule="auto"/>
        <w:jc w:val="both"/>
        <w:rPr>
          <w:rFonts w:ascii="Times New Roman" w:eastAsia="Times New Roman" w:hAnsi="Times New Roman" w:cs="Times New Roman"/>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b/>
          <w:bCs/>
          <w:sz w:val="28"/>
          <w:szCs w:val="28"/>
          <w:lang w:eastAsia="ru-RU"/>
        </w:rPr>
      </w:pPr>
      <w:r w:rsidRPr="00047E82">
        <w:rPr>
          <w:rFonts w:ascii="Times New Roman" w:eastAsia="Times New Roman" w:hAnsi="Times New Roman" w:cs="Times New Roman"/>
          <w:b/>
          <w:bCs/>
          <w:sz w:val="28"/>
          <w:szCs w:val="28"/>
          <w:lang w:eastAsia="ru-RU"/>
        </w:rPr>
        <w:t>II. Особенности подготовки и проведения публичных слушаний по проекту Устава муниципального образования «Дубовское сельского поселение», проекту муниципального правового акта о внесении изменений и дополнений в Устав муниципального образования «Дубовское сельского поселение»</w:t>
      </w:r>
    </w:p>
    <w:p w:rsidR="00047E82" w:rsidRPr="00047E82" w:rsidRDefault="00047E82" w:rsidP="00047E82">
      <w:pPr>
        <w:spacing w:after="0" w:line="240" w:lineRule="auto"/>
        <w:jc w:val="center"/>
        <w:rPr>
          <w:rFonts w:ascii="Times New Roman" w:eastAsia="Times New Roman" w:hAnsi="Times New Roman" w:cs="Times New Roman"/>
          <w:b/>
          <w:sz w:val="28"/>
          <w:szCs w:val="28"/>
          <w:lang w:eastAsia="ru-RU"/>
        </w:rPr>
      </w:pPr>
    </w:p>
    <w:p w:rsidR="00047E82" w:rsidRPr="00047E82" w:rsidRDefault="00047E82" w:rsidP="00047E82">
      <w:pPr>
        <w:spacing w:after="0" w:line="240" w:lineRule="auto"/>
        <w:ind w:firstLine="708"/>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1.Публичные слушания по проекту Устава </w:t>
      </w:r>
      <w:r w:rsidRPr="00047E82">
        <w:rPr>
          <w:rFonts w:ascii="Times New Roman" w:eastAsia="Times New Roman" w:hAnsi="Times New Roman" w:cs="Times New Roman"/>
          <w:bCs/>
          <w:sz w:val="28"/>
          <w:szCs w:val="28"/>
          <w:lang w:eastAsia="ru-RU"/>
        </w:rPr>
        <w:t>муниципального образования «Дубовское сельского поселение»</w:t>
      </w:r>
      <w:r w:rsidRPr="00047E82">
        <w:rPr>
          <w:rFonts w:ascii="Times New Roman" w:eastAsia="Times New Roman" w:hAnsi="Times New Roman" w:cs="Times New Roman"/>
          <w:sz w:val="28"/>
          <w:szCs w:val="28"/>
          <w:lang w:eastAsia="ru-RU"/>
        </w:rPr>
        <w:t xml:space="preserve">, проекту муниципального правового акта о внесении изменений и дополнений в Устав </w:t>
      </w:r>
      <w:r w:rsidRPr="00047E82">
        <w:rPr>
          <w:rFonts w:ascii="Times New Roman" w:eastAsia="Times New Roman" w:hAnsi="Times New Roman" w:cs="Times New Roman"/>
          <w:bCs/>
          <w:sz w:val="28"/>
          <w:szCs w:val="28"/>
          <w:lang w:eastAsia="ru-RU"/>
        </w:rPr>
        <w:t xml:space="preserve">муниципального образования «Дубовское сельского поселение» </w:t>
      </w:r>
      <w:r w:rsidRPr="00047E82">
        <w:rPr>
          <w:rFonts w:ascii="Times New Roman" w:eastAsia="Times New Roman" w:hAnsi="Times New Roman" w:cs="Times New Roman"/>
          <w:sz w:val="28"/>
          <w:szCs w:val="28"/>
          <w:lang w:eastAsia="ru-RU"/>
        </w:rPr>
        <w:t xml:space="preserve">назначаются Собранием депутатов Дубовского сельского поселения. </w:t>
      </w:r>
    </w:p>
    <w:p w:rsidR="00047E82" w:rsidRPr="00047E82" w:rsidRDefault="00047E82" w:rsidP="00047E82">
      <w:pPr>
        <w:spacing w:after="0" w:line="240" w:lineRule="auto"/>
        <w:ind w:firstLine="708"/>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 xml:space="preserve">2. Проект Устава муниципального образования «Дубовское сельского поселение», проект муниципального правового акта о внесении изменений и дополнений в Устав муниципального образования «Дубовское сельского поселение» не позднее чем за 30 дней до дня рассмотрения вопроса о принятии Устава муниципального образования «Дубовское сельского поселение», внесении изменений и дополнений в Устав муниципального образования «Дубовское сельского поселение» подлежат официальному опубликованию с одновременным опубликованием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Pr="00047E82">
        <w:rPr>
          <w:rFonts w:ascii="Times New Roman" w:eastAsia="Times New Roman" w:hAnsi="Times New Roman" w:cs="Times New Roman"/>
          <w:sz w:val="28"/>
          <w:szCs w:val="28"/>
          <w:lang w:eastAsia="ru-RU"/>
        </w:rPr>
        <w:t>Указанным решением Собрания депутатов Дубовского сельского поселения может предусматриваться приглашение на публичные слушания представителей политических партий, иных общественных объединений, средств массовой информации.</w:t>
      </w:r>
    </w:p>
    <w:p w:rsidR="00047E82" w:rsidRPr="00047E82" w:rsidRDefault="00047E82" w:rsidP="00047E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47E82">
        <w:rPr>
          <w:rFonts w:ascii="Times New Roman" w:eastAsia="Calibri" w:hAnsi="Times New Roman" w:cs="Times New Roman"/>
          <w:sz w:val="28"/>
          <w:szCs w:val="28"/>
        </w:rPr>
        <w:t>3.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«Дубовское сельского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«Дубовское сельского поселение» в соответствие с этими нормативными правовыми актами.</w:t>
      </w:r>
    </w:p>
    <w:p w:rsidR="00047E82" w:rsidRPr="00047E82" w:rsidRDefault="00047E82" w:rsidP="00047E82">
      <w:pPr>
        <w:spacing w:after="0" w:line="240" w:lineRule="auto"/>
        <w:ind w:firstLine="708"/>
        <w:jc w:val="both"/>
        <w:rPr>
          <w:rFonts w:ascii="Times New Roman" w:eastAsia="Times New Roman" w:hAnsi="Times New Roman" w:cs="Times New Roman"/>
          <w:bCs/>
          <w:sz w:val="28"/>
          <w:szCs w:val="28"/>
          <w:lang w:eastAsia="ru-RU"/>
        </w:rPr>
      </w:pPr>
      <w:r w:rsidRPr="00047E82">
        <w:rPr>
          <w:rFonts w:ascii="Times New Roman" w:eastAsia="Times New Roman" w:hAnsi="Times New Roman" w:cs="Times New Roman"/>
          <w:sz w:val="28"/>
          <w:szCs w:val="28"/>
          <w:lang w:eastAsia="ru-RU"/>
        </w:rPr>
        <w:t xml:space="preserve">4. Срок подачи предложений жителей по проекту Устава </w:t>
      </w:r>
      <w:r w:rsidRPr="00047E82">
        <w:rPr>
          <w:rFonts w:ascii="Times New Roman" w:eastAsia="Times New Roman" w:hAnsi="Times New Roman" w:cs="Times New Roman"/>
          <w:bCs/>
          <w:sz w:val="28"/>
          <w:szCs w:val="28"/>
          <w:lang w:eastAsia="ru-RU"/>
        </w:rPr>
        <w:t>муниципального образования «Дубовское сельского поселение»</w:t>
      </w:r>
      <w:r w:rsidRPr="00047E82">
        <w:rPr>
          <w:rFonts w:ascii="Times New Roman" w:eastAsia="Times New Roman" w:hAnsi="Times New Roman" w:cs="Times New Roman"/>
          <w:sz w:val="28"/>
          <w:szCs w:val="28"/>
          <w:lang w:eastAsia="ru-RU"/>
        </w:rPr>
        <w:t xml:space="preserve">, проекту муниципального правового акта о внесении изменений и дополнений в Устав </w:t>
      </w:r>
      <w:r w:rsidRPr="00047E82">
        <w:rPr>
          <w:rFonts w:ascii="Times New Roman" w:eastAsia="Times New Roman" w:hAnsi="Times New Roman" w:cs="Times New Roman"/>
          <w:bCs/>
          <w:sz w:val="28"/>
          <w:szCs w:val="28"/>
          <w:lang w:eastAsia="ru-RU"/>
        </w:rPr>
        <w:t>муниципального образования «Дубовское сельского поселение»</w:t>
      </w:r>
      <w:r w:rsidRPr="00047E82">
        <w:rPr>
          <w:rFonts w:ascii="Times New Roman" w:eastAsia="Times New Roman" w:hAnsi="Times New Roman" w:cs="Times New Roman"/>
          <w:sz w:val="28"/>
          <w:szCs w:val="28"/>
          <w:lang w:eastAsia="ru-RU"/>
        </w:rPr>
        <w:t xml:space="preserve"> должен составлять не менее 10 дней со дня опубликования правового акта о назначении публичных слушаний. </w:t>
      </w:r>
    </w:p>
    <w:p w:rsidR="00047E82" w:rsidRPr="00047E82" w:rsidRDefault="00047E82" w:rsidP="00047E82">
      <w:pPr>
        <w:tabs>
          <w:tab w:val="left" w:pos="1340"/>
          <w:tab w:val="left" w:pos="9072"/>
          <w:tab w:val="left" w:pos="9639"/>
        </w:tabs>
        <w:spacing w:after="0"/>
        <w:ind w:firstLine="709"/>
        <w:rPr>
          <w:rFonts w:ascii="Times New Roman" w:eastAsia="Times New Roman" w:hAnsi="Times New Roman" w:cs="Times New Roman"/>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b/>
          <w:bCs/>
          <w:sz w:val="28"/>
          <w:szCs w:val="28"/>
          <w:lang w:eastAsia="ru-RU"/>
        </w:rPr>
      </w:pPr>
      <w:r w:rsidRPr="00047E82">
        <w:rPr>
          <w:rFonts w:ascii="Times New Roman" w:eastAsia="Times New Roman" w:hAnsi="Times New Roman" w:cs="Times New Roman"/>
          <w:b/>
          <w:bCs/>
          <w:sz w:val="28"/>
          <w:szCs w:val="28"/>
          <w:lang w:eastAsia="ru-RU"/>
        </w:rPr>
        <w:t>III. 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047E82" w:rsidRPr="00047E82" w:rsidRDefault="00047E82" w:rsidP="00047E82">
      <w:pPr>
        <w:spacing w:after="0" w:line="240" w:lineRule="auto"/>
        <w:ind w:firstLine="708"/>
        <w:jc w:val="center"/>
        <w:rPr>
          <w:rFonts w:ascii="Times New Roman" w:eastAsia="Times New Roman" w:hAnsi="Times New Roman" w:cs="Times New Roman"/>
          <w:b/>
          <w:bCs/>
          <w:sz w:val="28"/>
          <w:szCs w:val="28"/>
          <w:lang w:eastAsia="ru-RU"/>
        </w:rPr>
      </w:pPr>
    </w:p>
    <w:p w:rsidR="00047E82" w:rsidRPr="00047E82" w:rsidRDefault="00047E82" w:rsidP="00047E82">
      <w:pPr>
        <w:spacing w:after="0" w:line="240" w:lineRule="auto"/>
        <w:ind w:firstLine="709"/>
        <w:jc w:val="both"/>
        <w:rPr>
          <w:rFonts w:ascii="Times New Roman" w:eastAsia="Times New Roman" w:hAnsi="Times New Roman" w:cs="Times New Roman"/>
          <w:color w:val="333333"/>
          <w:sz w:val="28"/>
          <w:szCs w:val="28"/>
          <w:lang w:eastAsia="ru-RU"/>
        </w:rPr>
      </w:pPr>
      <w:r w:rsidRPr="00047E82">
        <w:rPr>
          <w:rFonts w:ascii="Times New Roman" w:eastAsia="Times New Roman" w:hAnsi="Times New Roman" w:cs="Times New Roman"/>
          <w:color w:val="333333"/>
          <w:sz w:val="28"/>
          <w:szCs w:val="28"/>
          <w:lang w:eastAsia="ru-RU"/>
        </w:rPr>
        <w:lastRenderedPageBreak/>
        <w:t>1.Для участия жителей Дубовское сельского поселения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(далее-единый портал).</w:t>
      </w:r>
    </w:p>
    <w:p w:rsidR="00047E82" w:rsidRPr="00047E82" w:rsidRDefault="00047E82" w:rsidP="00047E82">
      <w:pPr>
        <w:spacing w:after="0" w:line="240" w:lineRule="auto"/>
        <w:ind w:firstLine="709"/>
        <w:jc w:val="both"/>
        <w:rPr>
          <w:rFonts w:ascii="Times New Roman" w:eastAsia="Times New Roman" w:hAnsi="Times New Roman" w:cs="Times New Roman"/>
          <w:color w:val="333333"/>
          <w:sz w:val="28"/>
          <w:szCs w:val="28"/>
          <w:lang w:eastAsia="ru-RU"/>
        </w:rPr>
      </w:pPr>
      <w:r w:rsidRPr="00047E82">
        <w:rPr>
          <w:rFonts w:ascii="Times New Roman" w:eastAsia="Times New Roman" w:hAnsi="Times New Roman" w:cs="Times New Roman"/>
          <w:color w:val="333333"/>
          <w:sz w:val="28"/>
          <w:szCs w:val="28"/>
          <w:lang w:eastAsia="ru-RU"/>
        </w:rPr>
        <w:t>2.</w:t>
      </w:r>
      <w:r w:rsidRPr="00047E82">
        <w:rPr>
          <w:rFonts w:ascii="Times New Roman" w:eastAsia="Times New Roman" w:hAnsi="Times New Roman" w:cs="Times New Roman"/>
          <w:bCs/>
          <w:sz w:val="28"/>
          <w:szCs w:val="28"/>
          <w:lang w:eastAsia="ru-RU"/>
        </w:rPr>
        <w:t xml:space="preserve">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sidRPr="00047E82">
        <w:rPr>
          <w:rFonts w:ascii="Times New Roman" w:eastAsia="Times New Roman" w:hAnsi="Times New Roman" w:cs="Times New Roman"/>
          <w:color w:val="333333"/>
          <w:sz w:val="28"/>
          <w:szCs w:val="28"/>
          <w:lang w:eastAsia="ru-RU"/>
        </w:rPr>
        <w:t>Постановлением Правительства Российской Федерации от 03.02.2022 № 101.</w:t>
      </w:r>
    </w:p>
    <w:p w:rsidR="00047E82" w:rsidRPr="00047E82" w:rsidRDefault="00047E82" w:rsidP="00047E82">
      <w:pPr>
        <w:spacing w:after="0" w:line="240" w:lineRule="auto"/>
        <w:ind w:firstLine="709"/>
        <w:jc w:val="both"/>
        <w:rPr>
          <w:rFonts w:ascii="Times New Roman" w:eastAsia="Times New Roman" w:hAnsi="Times New Roman" w:cs="Times New Roman"/>
          <w:color w:val="333333"/>
          <w:sz w:val="28"/>
          <w:szCs w:val="28"/>
          <w:lang w:eastAsia="ru-RU"/>
        </w:rPr>
      </w:pPr>
      <w:r w:rsidRPr="00047E82">
        <w:rPr>
          <w:rFonts w:ascii="Times New Roman" w:eastAsia="Times New Roman" w:hAnsi="Times New Roman" w:cs="Times New Roman"/>
          <w:color w:val="333333"/>
          <w:sz w:val="28"/>
          <w:szCs w:val="28"/>
          <w:lang w:eastAsia="ru-RU"/>
        </w:rPr>
        <w:t xml:space="preserve">3. </w:t>
      </w:r>
      <w:r w:rsidRPr="00047E82">
        <w:rPr>
          <w:rFonts w:ascii="Times New Roman" w:eastAsia="Times New Roman" w:hAnsi="Times New Roman" w:cs="Times New Roman"/>
          <w:color w:val="111111"/>
          <w:sz w:val="28"/>
          <w:szCs w:val="28"/>
          <w:shd w:val="clear" w:color="auto" w:fill="FDFDFD"/>
          <w:lang w:eastAsia="ru-RU"/>
        </w:rPr>
        <w:t>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color w:val="111111"/>
          <w:sz w:val="28"/>
          <w:szCs w:val="28"/>
          <w:shd w:val="clear" w:color="auto" w:fill="FDFDFD"/>
          <w:lang w:eastAsia="ru-RU"/>
        </w:rPr>
        <w:t xml:space="preserve">4. Размещение на едином портале материалов и информации, указанных в пункте 20 раздела </w:t>
      </w:r>
      <w:r w:rsidRPr="00047E82">
        <w:rPr>
          <w:rFonts w:ascii="Times New Roman" w:eastAsia="Times New Roman" w:hAnsi="Times New Roman" w:cs="Times New Roman"/>
          <w:bCs/>
          <w:sz w:val="28"/>
          <w:szCs w:val="28"/>
          <w:lang w:eastAsia="ru-RU"/>
        </w:rPr>
        <w:t>I</w:t>
      </w:r>
      <w:r w:rsidRPr="00047E82">
        <w:rPr>
          <w:rFonts w:ascii="Times New Roman" w:eastAsia="Times New Roman" w:hAnsi="Times New Roman" w:cs="Times New Roman"/>
          <w:b/>
          <w:bCs/>
          <w:sz w:val="28"/>
          <w:szCs w:val="28"/>
          <w:lang w:eastAsia="ru-RU"/>
        </w:rPr>
        <w:t xml:space="preserve"> </w:t>
      </w:r>
      <w:r w:rsidRPr="00047E82">
        <w:rPr>
          <w:rFonts w:ascii="Times New Roman" w:eastAsia="Times New Roman" w:hAnsi="Times New Roman" w:cs="Times New Roman"/>
          <w:color w:val="111111"/>
          <w:sz w:val="28"/>
          <w:szCs w:val="28"/>
          <w:shd w:val="clear" w:color="auto" w:fill="FDFDFD"/>
          <w:lang w:eastAsia="ru-RU"/>
        </w:rPr>
        <w:t xml:space="preserve">настоящего Положения, в целях оповещения жителей Дубовского сельского поселения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 сроков, установленных </w:t>
      </w:r>
      <w:r w:rsidRPr="00047E82">
        <w:rPr>
          <w:rFonts w:ascii="Times New Roman" w:eastAsia="Times New Roman" w:hAnsi="Times New Roman" w:cs="Times New Roman"/>
          <w:sz w:val="28"/>
          <w:szCs w:val="28"/>
          <w:lang w:eastAsia="ru-RU"/>
        </w:rPr>
        <w:t>решением Собрания депутатов Дубовского сельского поселения, постановлением председателя Собрания депутатов – главы Дубовского сельского поселения о назначении публичных слушаний.</w:t>
      </w:r>
    </w:p>
    <w:p w:rsidR="00047E82" w:rsidRPr="00047E82" w:rsidRDefault="00047E82" w:rsidP="00047E82">
      <w:pPr>
        <w:spacing w:after="0" w:line="240" w:lineRule="auto"/>
        <w:ind w:firstLine="709"/>
        <w:jc w:val="both"/>
        <w:rPr>
          <w:rFonts w:ascii="Times New Roman" w:eastAsia="Times New Roman" w:hAnsi="Times New Roman" w:cs="Times New Roman"/>
          <w:sz w:val="28"/>
          <w:szCs w:val="28"/>
          <w:shd w:val="clear" w:color="auto" w:fill="FDFDFD"/>
          <w:lang w:eastAsia="ru-RU"/>
        </w:rPr>
      </w:pPr>
      <w:r w:rsidRPr="00047E82">
        <w:rPr>
          <w:rFonts w:ascii="Times New Roman" w:eastAsia="Times New Roman" w:hAnsi="Times New Roman" w:cs="Times New Roman"/>
          <w:sz w:val="28"/>
          <w:szCs w:val="28"/>
          <w:lang w:eastAsia="ru-RU"/>
        </w:rPr>
        <w:t xml:space="preserve">5. Возможность представления замечаний и предложений от жителей Дубовского сельского поселения по проекту муниципального правового акта, вынесенному на обсуждение, </w:t>
      </w:r>
      <w:r w:rsidRPr="00047E82">
        <w:rPr>
          <w:rFonts w:ascii="Times New Roman" w:eastAsia="Times New Roman" w:hAnsi="Times New Roman" w:cs="Times New Roman"/>
          <w:sz w:val="28"/>
          <w:szCs w:val="28"/>
          <w:shd w:val="clear" w:color="auto" w:fill="FDFDFD"/>
          <w:lang w:eastAsia="ru-RU"/>
        </w:rPr>
        <w:t>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7E82" w:rsidRPr="00047E82" w:rsidRDefault="00047E82" w:rsidP="00047E82">
      <w:pPr>
        <w:shd w:val="clear" w:color="auto" w:fill="FDFDFD"/>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047E82">
        <w:rPr>
          <w:rFonts w:ascii="Times New Roman" w:eastAsia="Times New Roman" w:hAnsi="Times New Roman" w:cs="Times New Roman"/>
          <w:bCs/>
          <w:sz w:val="28"/>
          <w:szCs w:val="28"/>
          <w:lang w:eastAsia="ru-RU"/>
        </w:rPr>
        <w:t>6.</w:t>
      </w:r>
      <w:r w:rsidRPr="00047E82">
        <w:rPr>
          <w:rFonts w:ascii="Times New Roman" w:eastAsia="Times New Roman" w:hAnsi="Times New Roman" w:cs="Times New Roman"/>
          <w:color w:val="111111"/>
          <w:sz w:val="28"/>
          <w:szCs w:val="28"/>
          <w:lang w:eastAsia="ru-RU"/>
        </w:rPr>
        <w:t xml:space="preserve"> Представление жителями Дубовского сельского поселения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47E82" w:rsidRPr="00047E82" w:rsidRDefault="00047E82" w:rsidP="00047E82">
      <w:pPr>
        <w:shd w:val="clear" w:color="auto" w:fill="FDFDFD"/>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047E82">
        <w:rPr>
          <w:rFonts w:ascii="Times New Roman" w:eastAsia="Times New Roman" w:hAnsi="Times New Roman" w:cs="Times New Roman"/>
          <w:color w:val="111111"/>
          <w:sz w:val="28"/>
          <w:szCs w:val="28"/>
          <w:lang w:eastAsia="ru-RU"/>
        </w:rPr>
        <w:t xml:space="preserve">Замечания и предложения по вынесенному на обсуждение проекту муниципального правового акта могут быть представлены жителем Дубовского </w:t>
      </w:r>
      <w:r w:rsidRPr="00047E82">
        <w:rPr>
          <w:rFonts w:ascii="Times New Roman" w:eastAsia="Times New Roman" w:hAnsi="Times New Roman" w:cs="Times New Roman"/>
          <w:color w:val="111111"/>
          <w:sz w:val="28"/>
          <w:szCs w:val="28"/>
          <w:lang w:eastAsia="ru-RU"/>
        </w:rPr>
        <w:lastRenderedPageBreak/>
        <w:t>района с использованием единого портала с даты опубликования органом местного самоуправления сведений в соответствии с пунктом 4 настоящего раздела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Дубовского сельского поселения.</w:t>
      </w:r>
    </w:p>
    <w:p w:rsidR="00047E82" w:rsidRPr="00047E82" w:rsidRDefault="00047E82" w:rsidP="00047E82">
      <w:pPr>
        <w:shd w:val="clear" w:color="auto" w:fill="FDFDFD"/>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047E82">
        <w:rPr>
          <w:rFonts w:ascii="Times New Roman" w:eastAsia="Times New Roman" w:hAnsi="Times New Roman" w:cs="Times New Roman"/>
          <w:color w:val="111111"/>
          <w:sz w:val="28"/>
          <w:szCs w:val="28"/>
          <w:lang w:eastAsia="ru-RU"/>
        </w:rPr>
        <w:t>7. 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w:t>
      </w:r>
    </w:p>
    <w:p w:rsidR="00047E82" w:rsidRDefault="00047E82" w:rsidP="0004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8"/>
          <w:szCs w:val="28"/>
          <w:shd w:val="clear" w:color="auto" w:fill="FDFDFD"/>
          <w:lang w:eastAsia="ru-RU"/>
        </w:rPr>
      </w:pPr>
      <w:r w:rsidRPr="00047E82">
        <w:rPr>
          <w:rFonts w:ascii="Times New Roman" w:eastAsia="Times New Roman" w:hAnsi="Times New Roman" w:cs="Times New Roman"/>
          <w:color w:val="111111"/>
          <w:sz w:val="28"/>
          <w:szCs w:val="28"/>
          <w:shd w:val="clear" w:color="auto" w:fill="FDFDFD"/>
          <w:lang w:eastAsia="ru-RU"/>
        </w:rPr>
        <w:t xml:space="preserve">8.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в соответствующем разделе платформы обратной связи единого портала для ознакомления жителей Дубовского сельского поселения в срок, предусмотренный пунктом 35 раздела </w:t>
      </w:r>
      <w:r w:rsidRPr="00047E82">
        <w:rPr>
          <w:rFonts w:ascii="Times New Roman" w:eastAsia="Times New Roman" w:hAnsi="Times New Roman" w:cs="Times New Roman"/>
          <w:bCs/>
          <w:sz w:val="28"/>
          <w:szCs w:val="28"/>
          <w:lang w:eastAsia="ru-RU"/>
        </w:rPr>
        <w:t>I</w:t>
      </w:r>
      <w:r w:rsidRPr="00047E82">
        <w:rPr>
          <w:rFonts w:ascii="Times New Roman" w:eastAsia="Times New Roman" w:hAnsi="Times New Roman" w:cs="Times New Roman"/>
          <w:b/>
          <w:bCs/>
          <w:sz w:val="28"/>
          <w:szCs w:val="28"/>
          <w:lang w:eastAsia="ru-RU"/>
        </w:rPr>
        <w:t xml:space="preserve"> </w:t>
      </w:r>
      <w:r w:rsidRPr="00047E82">
        <w:rPr>
          <w:rFonts w:ascii="Times New Roman" w:eastAsia="Times New Roman" w:hAnsi="Times New Roman" w:cs="Times New Roman"/>
          <w:color w:val="111111"/>
          <w:sz w:val="28"/>
          <w:szCs w:val="28"/>
          <w:shd w:val="clear" w:color="auto" w:fill="FDFDFD"/>
          <w:lang w:eastAsia="ru-RU"/>
        </w:rPr>
        <w:t>настоящего</w:t>
      </w:r>
      <w:r>
        <w:rPr>
          <w:rFonts w:ascii="Times New Roman" w:eastAsia="Times New Roman" w:hAnsi="Times New Roman" w:cs="Times New Roman"/>
          <w:color w:val="111111"/>
          <w:sz w:val="28"/>
          <w:szCs w:val="28"/>
          <w:shd w:val="clear" w:color="auto" w:fill="FDFDFD"/>
          <w:lang w:eastAsia="ru-RU"/>
        </w:rPr>
        <w:t xml:space="preserve"> Положения</w:t>
      </w:r>
    </w:p>
    <w:p w:rsidR="00047E82" w:rsidRDefault="00047E82" w:rsidP="0004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sz w:val="28"/>
          <w:szCs w:val="28"/>
          <w:shd w:val="clear" w:color="auto" w:fill="FDFDFD"/>
          <w:lang w:eastAsia="ru-RU"/>
        </w:rPr>
      </w:pPr>
    </w:p>
    <w:p w:rsidR="00047E82" w:rsidRPr="00047E82" w:rsidRDefault="00047E82" w:rsidP="00047E82">
      <w:pPr>
        <w:tabs>
          <w:tab w:val="left" w:pos="2564"/>
        </w:tabs>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РОССИЙСКАЯ ФЕДЕРАЦИЯ</w:t>
      </w:r>
    </w:p>
    <w:p w:rsidR="00047E82" w:rsidRPr="00047E82" w:rsidRDefault="00047E82" w:rsidP="00047E82">
      <w:pPr>
        <w:tabs>
          <w:tab w:val="left" w:pos="2564"/>
        </w:tabs>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РОСТОВСКАЯ ОБЛАСТЬ</w:t>
      </w:r>
    </w:p>
    <w:p w:rsidR="00047E82" w:rsidRPr="00047E82" w:rsidRDefault="00047E82" w:rsidP="00047E82">
      <w:pPr>
        <w:tabs>
          <w:tab w:val="left" w:pos="2564"/>
        </w:tabs>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МУНИЦИПАЛЬНОЕ ОБРАЗОВАНИЕ </w:t>
      </w:r>
    </w:p>
    <w:p w:rsidR="00047E82" w:rsidRPr="00047E82" w:rsidRDefault="00047E82" w:rsidP="00047E82">
      <w:pPr>
        <w:tabs>
          <w:tab w:val="left" w:pos="2564"/>
        </w:tabs>
        <w:spacing w:after="0" w:line="240" w:lineRule="auto"/>
        <w:jc w:val="center"/>
        <w:rPr>
          <w:rFonts w:ascii="Times New Roman" w:eastAsia="Times New Roman" w:hAnsi="Times New Roman" w:cs="Times New Roman"/>
          <w:b/>
          <w:sz w:val="28"/>
          <w:szCs w:val="28"/>
          <w:lang w:eastAsia="ru-RU"/>
        </w:rPr>
      </w:pPr>
      <w:r w:rsidRPr="00047E82">
        <w:rPr>
          <w:rFonts w:ascii="Times New Roman" w:eastAsia="Times New Roman" w:hAnsi="Times New Roman" w:cs="Times New Roman"/>
          <w:sz w:val="28"/>
          <w:szCs w:val="28"/>
          <w:lang w:eastAsia="ru-RU"/>
        </w:rPr>
        <w:t>«ДУБОВСКОЕ СЕЛЬСКОЕ ПОСЕЛЕНИЕ</w:t>
      </w:r>
      <w:r w:rsidRPr="00047E82">
        <w:rPr>
          <w:rFonts w:ascii="Times New Roman" w:eastAsia="Times New Roman" w:hAnsi="Times New Roman" w:cs="Times New Roman"/>
          <w:b/>
          <w:sz w:val="28"/>
          <w:szCs w:val="28"/>
          <w:lang w:eastAsia="ru-RU"/>
        </w:rPr>
        <w:t>»</w:t>
      </w:r>
    </w:p>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СОБРАНИЕ ДЕПУТАТОВ</w:t>
      </w:r>
    </w:p>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ДУБОВСКОГО СЕЛЬСКОГО ПОСЕЛЕНИЯ</w:t>
      </w:r>
    </w:p>
    <w:p w:rsidR="00047E82" w:rsidRPr="00047E82" w:rsidRDefault="00047E82" w:rsidP="00047E82">
      <w:pPr>
        <w:keepNext/>
        <w:tabs>
          <w:tab w:val="left" w:pos="3420"/>
        </w:tabs>
        <w:spacing w:before="240" w:after="60" w:line="240" w:lineRule="auto"/>
        <w:jc w:val="center"/>
        <w:outlineLvl w:val="0"/>
        <w:rPr>
          <w:rFonts w:ascii="Times New Roman" w:eastAsia="Times New Roman" w:hAnsi="Times New Roman" w:cs="Times New Roman"/>
          <w:bCs/>
          <w:caps/>
          <w:smallCaps/>
          <w:sz w:val="28"/>
          <w:szCs w:val="20"/>
          <w:lang w:eastAsia="ru-RU"/>
        </w:rPr>
      </w:pPr>
      <w:r w:rsidRPr="00047E82">
        <w:rPr>
          <w:rFonts w:ascii="Times New Roman" w:eastAsia="Times New Roman" w:hAnsi="Times New Roman" w:cs="Times New Roman"/>
          <w:sz w:val="28"/>
          <w:szCs w:val="20"/>
          <w:lang w:eastAsia="ru-RU"/>
        </w:rPr>
        <w:t xml:space="preserve">РЕШЕНИЕ </w:t>
      </w:r>
      <w:r w:rsidRPr="00047E82">
        <w:rPr>
          <w:rFonts w:ascii="Times New Roman" w:eastAsia="Times New Roman" w:hAnsi="Times New Roman" w:cs="Times New Roman"/>
          <w:kern w:val="28"/>
          <w:sz w:val="28"/>
          <w:szCs w:val="28"/>
          <w:lang w:eastAsia="ru-RU"/>
        </w:rPr>
        <w:t>№ 41</w:t>
      </w:r>
      <w:r w:rsidRPr="00047E82">
        <w:rPr>
          <w:rFonts w:ascii="Times New Roman" w:eastAsia="Times New Roman" w:hAnsi="Times New Roman" w:cs="Times New Roman"/>
          <w:bCs/>
          <w:kern w:val="28"/>
          <w:sz w:val="28"/>
          <w:szCs w:val="28"/>
          <w:lang w:eastAsia="ru-RU"/>
        </w:rPr>
        <w:t xml:space="preserve">                                                                                     </w:t>
      </w:r>
      <w:r w:rsidRPr="00047E82">
        <w:rPr>
          <w:rFonts w:ascii="Times New Roman" w:eastAsia="Times New Roman" w:hAnsi="Times New Roman" w:cs="Times New Roman"/>
          <w:sz w:val="28"/>
          <w:szCs w:val="20"/>
          <w:lang w:eastAsia="ru-RU"/>
        </w:rPr>
        <w:t xml:space="preserve"> </w:t>
      </w:r>
    </w:p>
    <w:p w:rsidR="00047E82" w:rsidRPr="00047E82" w:rsidRDefault="00047E82" w:rsidP="00047E82">
      <w:pPr>
        <w:spacing w:after="0" w:line="240" w:lineRule="auto"/>
        <w:jc w:val="both"/>
        <w:rPr>
          <w:rFonts w:ascii="Times New Roman" w:eastAsia="Times New Roman" w:hAnsi="Times New Roman" w:cs="Times New Roman"/>
          <w:bCs/>
          <w:snapToGrid w:val="0"/>
          <w:sz w:val="28"/>
          <w:szCs w:val="28"/>
          <w:lang w:eastAsia="ru-RU"/>
        </w:rPr>
      </w:pPr>
    </w:p>
    <w:p w:rsidR="00047E82" w:rsidRPr="00047E82" w:rsidRDefault="00047E82" w:rsidP="00047E82">
      <w:pPr>
        <w:spacing w:after="0" w:line="240" w:lineRule="auto"/>
        <w:jc w:val="center"/>
        <w:rPr>
          <w:rFonts w:ascii="Times New Roman" w:eastAsia="Times New Roman" w:hAnsi="Times New Roman" w:cs="Times New Roman"/>
          <w:bCs/>
          <w:snapToGrid w:val="0"/>
          <w:sz w:val="28"/>
          <w:szCs w:val="28"/>
          <w:lang w:eastAsia="ru-RU"/>
        </w:rPr>
      </w:pPr>
      <w:r w:rsidRPr="00047E82">
        <w:rPr>
          <w:rFonts w:ascii="Times New Roman" w:eastAsia="Times New Roman" w:hAnsi="Times New Roman" w:cs="Times New Roman"/>
          <w:bCs/>
          <w:snapToGrid w:val="0"/>
          <w:sz w:val="28"/>
          <w:szCs w:val="28"/>
          <w:lang w:eastAsia="ru-RU"/>
        </w:rPr>
        <w:t>от 29 июня 2022 г.                                                                          с.Дубовское</w:t>
      </w:r>
    </w:p>
    <w:p w:rsidR="00047E82" w:rsidRPr="00047E82" w:rsidRDefault="00047E82" w:rsidP="00047E82">
      <w:pPr>
        <w:spacing w:after="0" w:line="240" w:lineRule="auto"/>
        <w:jc w:val="both"/>
        <w:rPr>
          <w:rFonts w:ascii="Times New Roman" w:eastAsia="Times New Roman" w:hAnsi="Times New Roman" w:cs="Times New Roman"/>
          <w:bCs/>
          <w:snapToGrid w:val="0"/>
          <w:sz w:val="28"/>
          <w:szCs w:val="28"/>
          <w:lang w:eastAsia="ru-RU"/>
        </w:rPr>
      </w:pPr>
    </w:p>
    <w:p w:rsidR="00047E82" w:rsidRPr="00047E82" w:rsidRDefault="00047E82" w:rsidP="00047E82">
      <w:pPr>
        <w:spacing w:after="0" w:line="240" w:lineRule="auto"/>
        <w:ind w:right="395"/>
        <w:jc w:val="center"/>
        <w:rPr>
          <w:rFonts w:ascii="Times New Roman" w:eastAsia="Times New Roman" w:hAnsi="Times New Roman" w:cs="Times New Roman"/>
          <w:bCs/>
          <w:snapToGrid w:val="0"/>
          <w:sz w:val="28"/>
          <w:szCs w:val="28"/>
          <w:lang w:eastAsia="ru-RU"/>
        </w:rPr>
      </w:pPr>
      <w:r w:rsidRPr="00047E82">
        <w:rPr>
          <w:rFonts w:ascii="Times New Roman" w:eastAsia="Times New Roman" w:hAnsi="Times New Roman" w:cs="Times New Roman"/>
          <w:bCs/>
          <w:snapToGrid w:val="0"/>
          <w:sz w:val="28"/>
          <w:szCs w:val="28"/>
          <w:lang w:eastAsia="ru-RU"/>
        </w:rPr>
        <w:t>«О внесении изменений в решение Собрания депутатов Дубовского</w:t>
      </w:r>
    </w:p>
    <w:p w:rsidR="00047E82" w:rsidRPr="00047E82" w:rsidRDefault="00047E82" w:rsidP="00047E82">
      <w:pPr>
        <w:tabs>
          <w:tab w:val="left" w:pos="7800"/>
        </w:tabs>
        <w:spacing w:after="0" w:line="240" w:lineRule="auto"/>
        <w:ind w:right="395"/>
        <w:jc w:val="center"/>
        <w:rPr>
          <w:rFonts w:ascii="Times New Roman" w:eastAsia="Times New Roman" w:hAnsi="Times New Roman" w:cs="Times New Roman"/>
          <w:bCs/>
          <w:sz w:val="28"/>
          <w:szCs w:val="28"/>
          <w:lang w:eastAsia="ru-RU"/>
        </w:rPr>
      </w:pPr>
      <w:r w:rsidRPr="00047E82">
        <w:rPr>
          <w:rFonts w:ascii="Times New Roman" w:eastAsia="Times New Roman" w:hAnsi="Times New Roman" w:cs="Times New Roman"/>
          <w:bCs/>
          <w:sz w:val="28"/>
          <w:szCs w:val="28"/>
          <w:lang w:eastAsia="ru-RU"/>
        </w:rPr>
        <w:t>сельского поселения от 28.12.2021 г. № 24 «</w:t>
      </w:r>
      <w:r w:rsidRPr="00047E82">
        <w:rPr>
          <w:rFonts w:ascii="Times New Roman" w:eastAsia="Times New Roman" w:hAnsi="Times New Roman" w:cs="Times New Roman"/>
          <w:sz w:val="28"/>
          <w:szCs w:val="28"/>
          <w:lang w:eastAsia="ru-RU"/>
        </w:rPr>
        <w:t>О бюджете Дубовского сельского поселения Дубовского района на 2022 год  и на плановый период 2023 и 2024 годов</w:t>
      </w:r>
      <w:r w:rsidRPr="00047E82">
        <w:rPr>
          <w:rFonts w:ascii="Times New Roman" w:eastAsia="Times New Roman" w:hAnsi="Times New Roman" w:cs="Times New Roman"/>
          <w:bCs/>
          <w:sz w:val="28"/>
          <w:szCs w:val="28"/>
          <w:lang w:eastAsia="ru-RU"/>
        </w:rPr>
        <w:t>»</w:t>
      </w:r>
    </w:p>
    <w:p w:rsidR="00047E82" w:rsidRPr="00047E82" w:rsidRDefault="00047E82" w:rsidP="00047E82">
      <w:pPr>
        <w:spacing w:after="0" w:line="240" w:lineRule="auto"/>
        <w:ind w:right="395" w:firstLine="708"/>
        <w:jc w:val="both"/>
        <w:rPr>
          <w:rFonts w:ascii="Times New Roman" w:eastAsia="Times New Roman" w:hAnsi="Times New Roman" w:cs="Times New Roman"/>
          <w:snapToGrid w:val="0"/>
          <w:sz w:val="28"/>
          <w:szCs w:val="20"/>
          <w:lang w:eastAsia="ru-RU"/>
        </w:rPr>
      </w:pPr>
    </w:p>
    <w:p w:rsidR="00047E82" w:rsidRPr="00047E82" w:rsidRDefault="00047E82" w:rsidP="00047E82">
      <w:pPr>
        <w:spacing w:after="0" w:line="240" w:lineRule="auto"/>
        <w:ind w:right="395" w:firstLine="708"/>
        <w:jc w:val="both"/>
        <w:rPr>
          <w:rFonts w:ascii="Times New Roman" w:eastAsia="Times New Roman" w:hAnsi="Times New Roman" w:cs="Times New Roman"/>
          <w:snapToGrid w:val="0"/>
          <w:sz w:val="28"/>
          <w:szCs w:val="20"/>
          <w:lang w:eastAsia="ru-RU"/>
        </w:rPr>
      </w:pPr>
    </w:p>
    <w:p w:rsidR="00047E82" w:rsidRPr="00047E82" w:rsidRDefault="00047E82" w:rsidP="00047E82">
      <w:pPr>
        <w:spacing w:after="0" w:line="240" w:lineRule="auto"/>
        <w:ind w:right="-2" w:firstLine="708"/>
        <w:jc w:val="both"/>
        <w:rPr>
          <w:rFonts w:ascii="Times New Roman" w:eastAsia="Times New Roman" w:hAnsi="Times New Roman" w:cs="Times New Roman"/>
          <w:snapToGrid w:val="0"/>
          <w:sz w:val="28"/>
          <w:szCs w:val="20"/>
          <w:lang w:eastAsia="ru-RU"/>
        </w:rPr>
      </w:pPr>
      <w:r w:rsidRPr="00047E82">
        <w:rPr>
          <w:rFonts w:ascii="Times New Roman" w:eastAsia="Times New Roman" w:hAnsi="Times New Roman" w:cs="Times New Roman"/>
          <w:snapToGrid w:val="0"/>
          <w:sz w:val="28"/>
          <w:szCs w:val="20"/>
          <w:lang w:eastAsia="ru-RU"/>
        </w:rPr>
        <w:t xml:space="preserve">1.Внести в Решение Собрания депутатов Дубовского сельского поселения от 28.12.2021 г. № 24 «О бюджете Дубовского сельского поселения Дубовского района </w:t>
      </w:r>
      <w:r w:rsidRPr="00047E82">
        <w:rPr>
          <w:rFonts w:ascii="Times New Roman" w:eastAsia="Times New Roman" w:hAnsi="Times New Roman" w:cs="Times New Roman"/>
          <w:snapToGrid w:val="0"/>
          <w:sz w:val="28"/>
          <w:szCs w:val="28"/>
          <w:lang w:eastAsia="ru-RU"/>
        </w:rPr>
        <w:t>на 2022 год  и на плановый период 2023 и 2024 годов</w:t>
      </w:r>
      <w:r w:rsidRPr="00047E82">
        <w:rPr>
          <w:rFonts w:ascii="Times New Roman" w:eastAsia="Times New Roman" w:hAnsi="Times New Roman" w:cs="Times New Roman"/>
          <w:bCs/>
          <w:snapToGrid w:val="0"/>
          <w:sz w:val="28"/>
          <w:szCs w:val="28"/>
          <w:lang w:eastAsia="ru-RU"/>
        </w:rPr>
        <w:t xml:space="preserve">» </w:t>
      </w:r>
      <w:r w:rsidRPr="00047E82">
        <w:rPr>
          <w:rFonts w:ascii="Times New Roman" w:eastAsia="Times New Roman" w:hAnsi="Times New Roman" w:cs="Times New Roman"/>
          <w:snapToGrid w:val="0"/>
          <w:sz w:val="28"/>
          <w:szCs w:val="20"/>
          <w:lang w:eastAsia="ru-RU"/>
        </w:rPr>
        <w:t>следующие изменения:</w:t>
      </w:r>
    </w:p>
    <w:p w:rsidR="00047E82" w:rsidRPr="00047E82" w:rsidRDefault="00047E82" w:rsidP="00047E82">
      <w:pPr>
        <w:spacing w:after="0" w:line="240" w:lineRule="auto"/>
        <w:ind w:right="395" w:firstLine="708"/>
        <w:jc w:val="both"/>
        <w:rPr>
          <w:rFonts w:ascii="Times New Roman" w:eastAsia="Times New Roman" w:hAnsi="Times New Roman" w:cs="Times New Roman"/>
          <w:snapToGrid w:val="0"/>
          <w:sz w:val="28"/>
          <w:szCs w:val="20"/>
          <w:lang w:eastAsia="ru-RU"/>
        </w:rPr>
      </w:pPr>
    </w:p>
    <w:p w:rsidR="00047E82" w:rsidRPr="00047E82" w:rsidRDefault="00047E82" w:rsidP="000F3495">
      <w:pPr>
        <w:numPr>
          <w:ilvl w:val="0"/>
          <w:numId w:val="11"/>
        </w:numPr>
        <w:tabs>
          <w:tab w:val="left" w:pos="360"/>
        </w:tabs>
        <w:autoSpaceDE w:val="0"/>
        <w:autoSpaceDN w:val="0"/>
        <w:adjustRightInd w:val="0"/>
        <w:spacing w:after="0" w:line="240" w:lineRule="auto"/>
        <w:ind w:left="1069" w:right="395"/>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Пункт 1 изложить в следующей редакции:</w:t>
      </w:r>
    </w:p>
    <w:p w:rsidR="00047E82" w:rsidRPr="00047E82" w:rsidRDefault="00047E82" w:rsidP="00047E82">
      <w:pPr>
        <w:autoSpaceDE w:val="0"/>
        <w:autoSpaceDN w:val="0"/>
        <w:adjustRightInd w:val="0"/>
        <w:spacing w:after="0" w:line="240" w:lineRule="auto"/>
        <w:ind w:left="709" w:right="-2"/>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в подпункте 1 цифры «25 903,6</w:t>
      </w:r>
      <w:r w:rsidRPr="00047E82">
        <w:rPr>
          <w:rFonts w:ascii="Times New Roman" w:eastAsia="Times New Roman" w:hAnsi="Times New Roman" w:cs="Times New Roman"/>
          <w:iCs/>
          <w:color w:val="000000"/>
          <w:sz w:val="28"/>
          <w:szCs w:val="28"/>
          <w:lang w:eastAsia="ru-RU"/>
        </w:rPr>
        <w:t xml:space="preserve">» </w:t>
      </w:r>
      <w:r w:rsidRPr="00047E82">
        <w:rPr>
          <w:rFonts w:ascii="Times New Roman" w:eastAsia="Times New Roman" w:hAnsi="Times New Roman" w:cs="Times New Roman"/>
          <w:sz w:val="28"/>
          <w:szCs w:val="28"/>
          <w:lang w:eastAsia="ru-RU"/>
        </w:rPr>
        <w:t>заменить цифрами «25 318,7»;</w:t>
      </w:r>
    </w:p>
    <w:p w:rsidR="00047E82" w:rsidRPr="00047E82" w:rsidRDefault="00047E82" w:rsidP="00047E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в подпункте 2 цифры «26 661,4</w:t>
      </w:r>
      <w:r w:rsidRPr="00047E82">
        <w:rPr>
          <w:rFonts w:ascii="Times New Roman" w:eastAsia="Times New Roman" w:hAnsi="Times New Roman" w:cs="Times New Roman"/>
          <w:iCs/>
          <w:color w:val="000000"/>
          <w:sz w:val="28"/>
          <w:szCs w:val="28"/>
          <w:lang w:eastAsia="ru-RU"/>
        </w:rPr>
        <w:t xml:space="preserve">» </w:t>
      </w:r>
      <w:r w:rsidRPr="00047E82">
        <w:rPr>
          <w:rFonts w:ascii="Times New Roman" w:eastAsia="Times New Roman" w:hAnsi="Times New Roman" w:cs="Times New Roman"/>
          <w:sz w:val="28"/>
          <w:szCs w:val="28"/>
          <w:lang w:eastAsia="ru-RU"/>
        </w:rPr>
        <w:t>заменить цифрами «26 076,5»;</w:t>
      </w:r>
    </w:p>
    <w:p w:rsidR="00047E82" w:rsidRPr="00047E82" w:rsidRDefault="00047E82" w:rsidP="00047E82">
      <w:pPr>
        <w:tabs>
          <w:tab w:val="left" w:pos="360"/>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bCs/>
          <w:sz w:val="28"/>
          <w:szCs w:val="28"/>
          <w:lang w:eastAsia="ru-RU"/>
        </w:rPr>
        <w:t>2)</w:t>
      </w:r>
      <w:r w:rsidRPr="00047E82">
        <w:rPr>
          <w:rFonts w:ascii="Times New Roman" w:eastAsia="Times New Roman" w:hAnsi="Times New Roman" w:cs="Times New Roman"/>
          <w:sz w:val="28"/>
          <w:szCs w:val="28"/>
          <w:lang w:eastAsia="ru-RU"/>
        </w:rPr>
        <w:t xml:space="preserve"> </w:t>
      </w:r>
      <w:r w:rsidRPr="00047E82">
        <w:rPr>
          <w:rFonts w:ascii="Times New Roman" w:eastAsia="Times New Roman" w:hAnsi="Times New Roman" w:cs="Times New Roman"/>
          <w:bCs/>
          <w:sz w:val="28"/>
          <w:szCs w:val="28"/>
          <w:lang w:eastAsia="ru-RU"/>
        </w:rPr>
        <w:t xml:space="preserve">приложение 1 изложить </w:t>
      </w:r>
      <w:r w:rsidRPr="00047E82">
        <w:rPr>
          <w:rFonts w:ascii="Times New Roman" w:eastAsia="Times New Roman" w:hAnsi="Times New Roman" w:cs="Times New Roman"/>
          <w:sz w:val="28"/>
          <w:szCs w:val="28"/>
          <w:lang w:eastAsia="ru-RU"/>
        </w:rPr>
        <w:t>в новой редакции согласно приложению 1 к настоящему решению.</w:t>
      </w:r>
    </w:p>
    <w:p w:rsidR="00047E82" w:rsidRPr="00047E82" w:rsidRDefault="00047E82" w:rsidP="00047E82">
      <w:pPr>
        <w:tabs>
          <w:tab w:val="left" w:pos="360"/>
          <w:tab w:val="left" w:pos="709"/>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bCs/>
          <w:sz w:val="28"/>
          <w:szCs w:val="28"/>
          <w:lang w:eastAsia="ru-RU"/>
        </w:rPr>
        <w:lastRenderedPageBreak/>
        <w:t xml:space="preserve">3) приложение 2 изложить </w:t>
      </w:r>
      <w:r w:rsidRPr="00047E82">
        <w:rPr>
          <w:rFonts w:ascii="Times New Roman" w:eastAsia="Times New Roman" w:hAnsi="Times New Roman" w:cs="Times New Roman"/>
          <w:sz w:val="28"/>
          <w:szCs w:val="28"/>
          <w:lang w:eastAsia="ru-RU"/>
        </w:rPr>
        <w:t>в новой редакции согласно приложению 2 к настоящему решению.</w:t>
      </w:r>
    </w:p>
    <w:p w:rsidR="00047E82" w:rsidRPr="00047E82" w:rsidRDefault="00047E82" w:rsidP="00047E82">
      <w:pPr>
        <w:spacing w:after="0" w:line="240" w:lineRule="auto"/>
        <w:ind w:right="-2" w:firstLine="709"/>
        <w:jc w:val="both"/>
        <w:rPr>
          <w:rFonts w:ascii="Times New Roman" w:eastAsia="Calibri" w:hAnsi="Times New Roman" w:cs="Times New Roman"/>
          <w:sz w:val="28"/>
          <w:szCs w:val="28"/>
          <w:lang w:eastAsia="ru-RU"/>
        </w:rPr>
      </w:pPr>
      <w:r w:rsidRPr="00047E82">
        <w:rPr>
          <w:rFonts w:ascii="Times New Roman" w:eastAsia="Calibri" w:hAnsi="Times New Roman" w:cs="Times New Roman"/>
          <w:bCs/>
          <w:sz w:val="28"/>
          <w:szCs w:val="28"/>
          <w:lang w:eastAsia="ru-RU"/>
        </w:rPr>
        <w:t xml:space="preserve">3) приложение 5 изложить </w:t>
      </w:r>
      <w:r w:rsidRPr="00047E82">
        <w:rPr>
          <w:rFonts w:ascii="Times New Roman" w:eastAsia="Calibri" w:hAnsi="Times New Roman" w:cs="Times New Roman"/>
          <w:sz w:val="28"/>
          <w:szCs w:val="28"/>
          <w:lang w:eastAsia="ru-RU"/>
        </w:rPr>
        <w:t>в новой редакции согласно приложению 3 к настоящему решению.</w:t>
      </w:r>
    </w:p>
    <w:p w:rsidR="00047E82" w:rsidRPr="00047E82" w:rsidRDefault="00047E82" w:rsidP="00047E82">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          4) </w:t>
      </w:r>
      <w:r w:rsidRPr="00047E82">
        <w:rPr>
          <w:rFonts w:ascii="Times New Roman" w:eastAsia="Times New Roman" w:hAnsi="Times New Roman" w:cs="Times New Roman"/>
          <w:bCs/>
          <w:sz w:val="28"/>
          <w:szCs w:val="28"/>
          <w:lang w:eastAsia="ru-RU"/>
        </w:rPr>
        <w:t xml:space="preserve">приложение 6 изложить </w:t>
      </w:r>
      <w:r w:rsidRPr="00047E82">
        <w:rPr>
          <w:rFonts w:ascii="Times New Roman" w:eastAsia="Times New Roman" w:hAnsi="Times New Roman" w:cs="Times New Roman"/>
          <w:sz w:val="28"/>
          <w:szCs w:val="28"/>
          <w:lang w:eastAsia="ru-RU"/>
        </w:rPr>
        <w:t>в новой редакции согласно приложению 4 к настоящему решению</w:t>
      </w:r>
    </w:p>
    <w:p w:rsidR="00047E82" w:rsidRPr="00047E82" w:rsidRDefault="00047E82" w:rsidP="00047E8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5) </w:t>
      </w:r>
      <w:r w:rsidRPr="00047E82">
        <w:rPr>
          <w:rFonts w:ascii="Times New Roman" w:eastAsia="Times New Roman" w:hAnsi="Times New Roman" w:cs="Times New Roman"/>
          <w:bCs/>
          <w:sz w:val="28"/>
          <w:szCs w:val="28"/>
          <w:lang w:eastAsia="ru-RU"/>
        </w:rPr>
        <w:t xml:space="preserve">приложение 7 изложить </w:t>
      </w:r>
      <w:r w:rsidRPr="00047E82">
        <w:rPr>
          <w:rFonts w:ascii="Times New Roman" w:eastAsia="Times New Roman" w:hAnsi="Times New Roman" w:cs="Times New Roman"/>
          <w:sz w:val="28"/>
          <w:szCs w:val="28"/>
          <w:lang w:eastAsia="ru-RU"/>
        </w:rPr>
        <w:t>в новой редакции согласно приложению 5 к настоящему решению.</w:t>
      </w:r>
    </w:p>
    <w:p w:rsidR="00047E82" w:rsidRPr="00047E82" w:rsidRDefault="00047E82" w:rsidP="00047E82">
      <w:pPr>
        <w:tabs>
          <w:tab w:val="left" w:pos="360"/>
        </w:tabs>
        <w:autoSpaceDE w:val="0"/>
        <w:autoSpaceDN w:val="0"/>
        <w:adjustRightInd w:val="0"/>
        <w:spacing w:after="0" w:line="240" w:lineRule="auto"/>
        <w:ind w:left="709" w:right="395"/>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6) Пункт 8 изложить в следующей редакции:</w:t>
      </w:r>
    </w:p>
    <w:p w:rsidR="00047E82" w:rsidRPr="00047E82" w:rsidRDefault="00047E82" w:rsidP="00047E82">
      <w:pPr>
        <w:spacing w:after="0" w:line="240" w:lineRule="auto"/>
        <w:ind w:firstLine="902"/>
        <w:contextualSpacing/>
        <w:jc w:val="both"/>
        <w:rPr>
          <w:rFonts w:ascii="Times New Roman" w:eastAsia="Times New Roman" w:hAnsi="Times New Roman" w:cs="Times New Roman"/>
          <w:bCs/>
          <w:sz w:val="28"/>
          <w:szCs w:val="28"/>
          <w:lang w:eastAsia="ru-RU"/>
        </w:rPr>
      </w:pPr>
      <w:r w:rsidRPr="00047E82">
        <w:rPr>
          <w:rFonts w:ascii="Times New Roman" w:eastAsia="Times New Roman" w:hAnsi="Times New Roman" w:cs="Times New Roman"/>
          <w:sz w:val="28"/>
          <w:szCs w:val="28"/>
          <w:lang w:eastAsia="ru-RU"/>
        </w:rPr>
        <w:t>«</w:t>
      </w:r>
      <w:r w:rsidRPr="00047E82">
        <w:rPr>
          <w:rFonts w:ascii="Times New Roman" w:eastAsia="Times New Roman" w:hAnsi="Times New Roman" w:cs="Times New Roman"/>
          <w:bCs/>
          <w:sz w:val="28"/>
          <w:szCs w:val="28"/>
          <w:lang w:eastAsia="ru-RU"/>
        </w:rPr>
        <w:t>Утвердить объемы иных межбюджетных трансфертов, передаваемых бюджету сельского поселения из бюджета муниципального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2022 год в сумме 5 162,8 тыс. рублей, на 2023 год в сумме 14 989,2 тыс. рублей, на 2024 год в сумме 14 989,2 тыс. рублей.</w:t>
      </w:r>
    </w:p>
    <w:p w:rsidR="00047E82" w:rsidRPr="00047E82" w:rsidRDefault="00047E82" w:rsidP="00047E82">
      <w:pPr>
        <w:spacing w:after="0" w:line="240" w:lineRule="auto"/>
        <w:ind w:firstLine="708"/>
        <w:jc w:val="both"/>
        <w:rPr>
          <w:rFonts w:ascii="Times New Roman" w:eastAsia="Times New Roman" w:hAnsi="Times New Roman" w:cs="Times New Roman"/>
          <w:bCs/>
          <w:snapToGrid w:val="0"/>
          <w:sz w:val="28"/>
          <w:szCs w:val="28"/>
          <w:lang w:eastAsia="ru-RU"/>
        </w:rPr>
      </w:pPr>
      <w:r w:rsidRPr="00047E82">
        <w:rPr>
          <w:rFonts w:ascii="Times New Roman" w:eastAsia="Times New Roman" w:hAnsi="Times New Roman" w:cs="Times New Roman"/>
          <w:bCs/>
          <w:snapToGrid w:val="0"/>
          <w:sz w:val="28"/>
          <w:szCs w:val="28"/>
          <w:lang w:eastAsia="ru-RU"/>
        </w:rPr>
        <w:t>Утвердить объемы иных межбюджетных трансфертов, передаваемых бюджету сельского поселения из бюджета муниципального района на решение вопросов местного значения на 2022 год в сумме 500,0 тыс. рублей, на 2023 год в сумме 0,0 тыс. рублей, на 2024 год в сумме 0,0 тыс. рублей.</w:t>
      </w:r>
    </w:p>
    <w:p w:rsidR="00047E82" w:rsidRPr="00047E82" w:rsidRDefault="00047E82" w:rsidP="00047E82">
      <w:pPr>
        <w:spacing w:after="0" w:line="240" w:lineRule="auto"/>
        <w:ind w:firstLine="902"/>
        <w:contextualSpacing/>
        <w:jc w:val="both"/>
        <w:rPr>
          <w:rFonts w:ascii="Times New Roman" w:eastAsia="Times New Roman" w:hAnsi="Times New Roman" w:cs="Times New Roman"/>
          <w:sz w:val="28"/>
          <w:szCs w:val="28"/>
          <w:lang w:eastAsia="ru-RU"/>
        </w:rPr>
      </w:pPr>
      <w:r w:rsidRPr="00047E82">
        <w:rPr>
          <w:rFonts w:ascii="Times New Roman" w:eastAsia="Times New Roman" w:hAnsi="Times New Roman" w:cs="Times New Roman"/>
          <w:bCs/>
          <w:sz w:val="28"/>
          <w:szCs w:val="28"/>
          <w:lang w:eastAsia="ru-RU"/>
        </w:rPr>
        <w:t>Утвердить объемы иных межбюджетных трансфертов, передаваемых бюджету сельского поселения из бюджета муниципального района</w:t>
      </w:r>
      <w:r w:rsidRPr="00047E82">
        <w:rPr>
          <w:rFonts w:ascii="Times New Roman" w:eastAsia="Times New Roman" w:hAnsi="Times New Roman" w:cs="Times New Roman"/>
          <w:sz w:val="28"/>
          <w:szCs w:val="28"/>
          <w:lang w:eastAsia="ru-RU"/>
        </w:rPr>
        <w:t xml:space="preserve"> на финансовое обеспечение непредвиденных расходов за счет средств резервного фонда Администрации Дубовского района на 2022 год в  сумме 300,0 тыс. рублей, на  2023 год – 0,0 тыс. рублей, на  2024 год -  0,0 тыс. рублей.»</w:t>
      </w:r>
    </w:p>
    <w:p w:rsidR="00047E82" w:rsidRPr="00047E82" w:rsidRDefault="00047E82" w:rsidP="00047E82">
      <w:pPr>
        <w:widowControl w:val="0"/>
        <w:spacing w:after="0" w:line="240" w:lineRule="auto"/>
        <w:ind w:right="395" w:firstLine="720"/>
        <w:jc w:val="both"/>
        <w:rPr>
          <w:rFonts w:ascii="Times New Roman" w:eastAsia="Times New Roman" w:hAnsi="Times New Roman" w:cs="Times New Roman"/>
          <w:snapToGrid w:val="0"/>
          <w:sz w:val="28"/>
          <w:szCs w:val="28"/>
          <w:lang w:eastAsia="ru-RU"/>
        </w:rPr>
      </w:pPr>
      <w:r w:rsidRPr="00047E82">
        <w:rPr>
          <w:rFonts w:ascii="Times New Roman" w:eastAsia="Times New Roman" w:hAnsi="Times New Roman" w:cs="Times New Roman"/>
          <w:snapToGrid w:val="0"/>
          <w:sz w:val="28"/>
          <w:szCs w:val="28"/>
          <w:lang w:eastAsia="ru-RU"/>
        </w:rPr>
        <w:t>2. Настоящее решение вступает в силу со дня его официального опубликования.</w:t>
      </w:r>
    </w:p>
    <w:p w:rsidR="00047E82" w:rsidRPr="00047E82" w:rsidRDefault="00047E82" w:rsidP="00047E82">
      <w:pPr>
        <w:spacing w:after="0" w:line="240" w:lineRule="auto"/>
        <w:ind w:right="395"/>
        <w:jc w:val="both"/>
        <w:rPr>
          <w:rFonts w:ascii="Times New Roman" w:eastAsia="Times New Roman" w:hAnsi="Times New Roman" w:cs="Times New Roman"/>
          <w:sz w:val="28"/>
          <w:szCs w:val="28"/>
          <w:lang w:eastAsia="ru-RU"/>
        </w:rPr>
      </w:pPr>
    </w:p>
    <w:p w:rsidR="00047E82" w:rsidRPr="00047E82" w:rsidRDefault="00047E82" w:rsidP="00047E82">
      <w:pPr>
        <w:spacing w:after="0" w:line="240" w:lineRule="auto"/>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Председатель Собрания депутатов</w:t>
      </w:r>
    </w:p>
    <w:p w:rsidR="00047E82" w:rsidRPr="00047E82" w:rsidRDefault="00047E82" w:rsidP="00047E82">
      <w:pPr>
        <w:spacing w:after="0" w:line="240" w:lineRule="auto"/>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Дубовского сельского поселения -      </w:t>
      </w:r>
    </w:p>
    <w:p w:rsidR="00047E82" w:rsidRPr="00047E82" w:rsidRDefault="00047E82" w:rsidP="00047E82">
      <w:pPr>
        <w:spacing w:after="0" w:line="240" w:lineRule="auto"/>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глава Дубовского сельского поселения                                      И.А. Лысенко</w:t>
      </w:r>
    </w:p>
    <w:p w:rsidR="00047E82" w:rsidRDefault="00047E82" w:rsidP="0004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pPr>
    </w:p>
    <w:p w:rsidR="00047E82" w:rsidRDefault="00047E82" w:rsidP="0004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sectPr w:rsidR="00047E82" w:rsidSect="0077493E">
          <w:footerReference w:type="default" r:id="rId12"/>
          <w:pgSz w:w="11905" w:h="16837"/>
          <w:pgMar w:top="567" w:right="851" w:bottom="567" w:left="1378" w:header="0" w:footer="6" w:gutter="0"/>
          <w:cols w:space="720"/>
          <w:noEndnote/>
          <w:docGrid w:linePitch="360"/>
        </w:sectPr>
      </w:pPr>
    </w:p>
    <w:tbl>
      <w:tblPr>
        <w:tblW w:w="18121" w:type="dxa"/>
        <w:tblInd w:w="93" w:type="dxa"/>
        <w:tblLook w:val="04A0" w:firstRow="1" w:lastRow="0" w:firstColumn="1" w:lastColumn="0" w:noHBand="0" w:noVBand="1"/>
      </w:tblPr>
      <w:tblGrid>
        <w:gridCol w:w="2016"/>
        <w:gridCol w:w="105"/>
        <w:gridCol w:w="3940"/>
        <w:gridCol w:w="99"/>
        <w:gridCol w:w="1000"/>
        <w:gridCol w:w="81"/>
        <w:gridCol w:w="959"/>
        <w:gridCol w:w="161"/>
        <w:gridCol w:w="779"/>
        <w:gridCol w:w="401"/>
        <w:gridCol w:w="1540"/>
        <w:gridCol w:w="1540"/>
        <w:gridCol w:w="2220"/>
        <w:gridCol w:w="1360"/>
        <w:gridCol w:w="960"/>
        <w:gridCol w:w="960"/>
      </w:tblGrid>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bookmarkStart w:id="36" w:name="RANGE!A1:E60"/>
            <w:bookmarkEnd w:id="36"/>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Приложение 1</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к решению Собрания депутатов</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Дубовского сельского поселения</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О внесении изменений в решение Собрания депутатов</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Дубовского сельского поселения от 28.12.2021 №24</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О бюджете Дубовского сельского поселения</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Дубовского района  на 2022 год </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и на плановый период 2023 и 2024 годов"</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c>
          <w:tcPr>
            <w:tcW w:w="2980" w:type="dxa"/>
            <w:gridSpan w:val="5"/>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от 18.04.2022 №34</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Приложение 1</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к решению Собрания депутатов</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Дубовского сельского поселения</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О бюджете Дубовского сельского поселения</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center"/>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 xml:space="preserve">Дубовского района  на 2022 год </w:t>
            </w:r>
          </w:p>
        </w:tc>
      </w:tr>
      <w:tr w:rsidR="00047E82" w:rsidRPr="00047E82" w:rsidTr="00047E82">
        <w:trPr>
          <w:gridAfter w:val="7"/>
          <w:wAfter w:w="8981" w:type="dxa"/>
          <w:trHeight w:val="338"/>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p>
        </w:tc>
        <w:tc>
          <w:tcPr>
            <w:tcW w:w="7124" w:type="dxa"/>
            <w:gridSpan w:val="8"/>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sz w:val="28"/>
                <w:szCs w:val="28"/>
                <w:lang w:eastAsia="ru-RU"/>
              </w:rPr>
            </w:pPr>
            <w:r w:rsidRPr="00047E82">
              <w:rPr>
                <w:rFonts w:ascii="Times New Roman" w:eastAsia="Times New Roman" w:hAnsi="Times New Roman" w:cs="Times New Roman"/>
                <w:sz w:val="28"/>
                <w:szCs w:val="28"/>
                <w:lang w:eastAsia="ru-RU"/>
              </w:rPr>
              <w:t>и на плановый период 2023 и 2024 годов"</w:t>
            </w:r>
          </w:p>
        </w:tc>
      </w:tr>
      <w:tr w:rsidR="00047E82" w:rsidRPr="00047E82" w:rsidTr="00047E82">
        <w:trPr>
          <w:gridAfter w:val="7"/>
          <w:wAfter w:w="8981" w:type="dxa"/>
          <w:trHeight w:val="769"/>
        </w:trPr>
        <w:tc>
          <w:tcPr>
            <w:tcW w:w="9140" w:type="dxa"/>
            <w:gridSpan w:val="9"/>
            <w:tcBorders>
              <w:top w:val="nil"/>
              <w:left w:val="nil"/>
              <w:bottom w:val="nil"/>
              <w:right w:val="nil"/>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sz w:val="28"/>
                <w:szCs w:val="28"/>
                <w:lang w:eastAsia="ru-RU"/>
              </w:rPr>
            </w:pPr>
            <w:r w:rsidRPr="00047E82">
              <w:rPr>
                <w:rFonts w:ascii="Times New Roman" w:eastAsia="Times New Roman" w:hAnsi="Times New Roman" w:cs="Times New Roman"/>
                <w:b/>
                <w:bCs/>
                <w:sz w:val="28"/>
                <w:szCs w:val="28"/>
                <w:lang w:eastAsia="ru-RU"/>
              </w:rPr>
              <w:t xml:space="preserve">Объем поступлений доходов местного бюджета на 2022 год </w:t>
            </w:r>
            <w:r w:rsidRPr="00047E82">
              <w:rPr>
                <w:rFonts w:ascii="Times New Roman" w:eastAsia="Times New Roman" w:hAnsi="Times New Roman" w:cs="Times New Roman"/>
                <w:b/>
                <w:bCs/>
                <w:sz w:val="28"/>
                <w:szCs w:val="28"/>
                <w:lang w:eastAsia="ru-RU"/>
              </w:rPr>
              <w:br/>
              <w:t>и на плановый период 2023 и 2024 годов</w:t>
            </w:r>
          </w:p>
        </w:tc>
      </w:tr>
      <w:tr w:rsidR="00047E82" w:rsidRPr="00047E82" w:rsidTr="00047E82">
        <w:trPr>
          <w:gridAfter w:val="7"/>
          <w:wAfter w:w="8981" w:type="dxa"/>
          <w:trHeight w:val="158"/>
        </w:trPr>
        <w:tc>
          <w:tcPr>
            <w:tcW w:w="2016" w:type="dxa"/>
            <w:tcBorders>
              <w:top w:val="nil"/>
              <w:left w:val="nil"/>
              <w:bottom w:val="nil"/>
              <w:right w:val="nil"/>
            </w:tcBorders>
            <w:shd w:val="clear" w:color="auto" w:fill="auto"/>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9140"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8"/>
                <w:szCs w:val="28"/>
                <w:lang w:eastAsia="ru-RU"/>
              </w:rPr>
            </w:pPr>
            <w:r w:rsidRPr="00047E82">
              <w:rPr>
                <w:rFonts w:ascii="Times New Roman" w:eastAsia="Times New Roman" w:hAnsi="Times New Roman" w:cs="Times New Roman"/>
                <w:b/>
                <w:bCs/>
                <w:sz w:val="28"/>
                <w:szCs w:val="28"/>
                <w:lang w:eastAsia="ru-RU"/>
              </w:rPr>
              <w:t>(тыс. рублей)</w:t>
            </w:r>
          </w:p>
        </w:tc>
      </w:tr>
      <w:tr w:rsidR="00047E82" w:rsidRPr="00047E82" w:rsidTr="00047E82">
        <w:trPr>
          <w:gridAfter w:val="7"/>
          <w:wAfter w:w="8981" w:type="dxa"/>
          <w:trHeight w:val="998"/>
        </w:trPr>
        <w:tc>
          <w:tcPr>
            <w:tcW w:w="2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4144" w:type="dxa"/>
            <w:gridSpan w:val="3"/>
            <w:tcBorders>
              <w:top w:val="single" w:sz="4" w:space="0" w:color="auto"/>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Наименование статьи доходов</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2022 год</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2023 год</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2024 год</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sz w:val="24"/>
                <w:szCs w:val="24"/>
                <w:lang w:eastAsia="ru-RU"/>
              </w:rPr>
            </w:pPr>
            <w:bookmarkStart w:id="37" w:name="RANGE!A21:E47"/>
            <w:r w:rsidRPr="00047E82">
              <w:rPr>
                <w:rFonts w:ascii="Times New Roman" w:eastAsia="Times New Roman" w:hAnsi="Times New Roman" w:cs="Times New Roman"/>
                <w:b/>
                <w:bCs/>
                <w:sz w:val="24"/>
                <w:szCs w:val="24"/>
                <w:lang w:eastAsia="ru-RU"/>
              </w:rPr>
              <w:t xml:space="preserve">1 00 00000 00 0000 000 </w:t>
            </w:r>
            <w:bookmarkEnd w:id="37"/>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НАЛОГОВЫЕ И НЕНАЛОГОВЫЕ ДОХОДЫ</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8 339,6</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8 816,1</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9 084,4</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1 01 00000 00 0000 000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НАЛОГИ НА ПРИБЫЛЬ, ДОХОДЫ</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4 857,5</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5 232,0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5 398,9</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1 01 02000 01 0000 110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Налог на доходы физических лиц</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4 857,5</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5 232,0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5 398,9</w:t>
            </w:r>
          </w:p>
        </w:tc>
      </w:tr>
      <w:tr w:rsidR="00047E82" w:rsidRPr="00047E82" w:rsidTr="00047E82">
        <w:trPr>
          <w:gridAfter w:val="7"/>
          <w:wAfter w:w="8981" w:type="dxa"/>
          <w:trHeight w:val="220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1 01 02010 01 0000 110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4 790,5</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5 161,0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5 322,9</w:t>
            </w:r>
          </w:p>
        </w:tc>
      </w:tr>
      <w:tr w:rsidR="00047E82" w:rsidRPr="00047E82" w:rsidTr="00047E82">
        <w:trPr>
          <w:gridAfter w:val="7"/>
          <w:wAfter w:w="8981" w:type="dxa"/>
          <w:trHeight w:val="315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1 01 02020 01 0000 110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047E82">
              <w:rPr>
                <w:rFonts w:ascii="Times New Roman" w:eastAsia="Times New Roman" w:hAnsi="Times New Roman" w:cs="Times New Roman"/>
                <w:color w:val="000000"/>
                <w:sz w:val="24"/>
                <w:szCs w:val="24"/>
                <w:lang w:eastAsia="ru-RU"/>
              </w:rPr>
              <w:lastRenderedPageBreak/>
              <w:t>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lastRenderedPageBreak/>
              <w:t>37,0</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39,0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41,0</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lastRenderedPageBreak/>
              <w:t xml:space="preserve">1 01 02030 01 0000 110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30,0</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32,0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35,0</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1 05 00000 00 0000 000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НАЛОГИ НА СОВОКУПНЫЙ ДОХОД</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598,4</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622,3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647,2</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1 05 03000 01 0000 110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Единый сельскохозяйственный налог</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598,4</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622,3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647,2</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1 05 03010 01 0000 110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Единый сельскохозяйственный налог</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598,4</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622,3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647,2</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1 06 00000 00 0000 000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НАЛОГИ НА ИМУЩЕСТВО</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2 740,9</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2 813,4</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2 883,9</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1 06 01000 00 0000 110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Налог на имущество физических лиц</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1 230,9</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1 303,4</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1 373,9</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1 06 01030 10 0000 110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1 230,9</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1 303,4</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1 373,9</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1 06 06000 00 0000 110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Земельный налог</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1 510,0</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1 510,0</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1 510,0</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1 06 06030 00 0000 110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Земельный налог с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1 06 06033 10 0000 110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797,3</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1 06 06040 00 0000 110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Земельный налог с физических лиц</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1 06 06043 10 0000 110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712,7</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1 11 00000 00 0000 000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121,7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126,5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131,6</w:t>
            </w:r>
          </w:p>
        </w:tc>
      </w:tr>
      <w:tr w:rsidR="00047E82" w:rsidRPr="00047E82" w:rsidTr="00047E82">
        <w:trPr>
          <w:gridAfter w:val="7"/>
          <w:wAfter w:w="8981" w:type="dxa"/>
          <w:trHeight w:val="252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lastRenderedPageBreak/>
              <w:t xml:space="preserve">1 11 05000 00 0000 120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126,5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131,6</w:t>
            </w:r>
          </w:p>
        </w:tc>
      </w:tr>
      <w:tr w:rsidR="00047E82" w:rsidRPr="00047E82" w:rsidTr="00047E82">
        <w:trPr>
          <w:gridAfter w:val="7"/>
          <w:wAfter w:w="8981" w:type="dxa"/>
          <w:trHeight w:val="220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1 11 05020 00 0000 120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126,5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131,6</w:t>
            </w:r>
          </w:p>
        </w:tc>
      </w:tr>
      <w:tr w:rsidR="00047E82" w:rsidRPr="00047E82" w:rsidTr="00047E82">
        <w:trPr>
          <w:gridAfter w:val="7"/>
          <w:wAfter w:w="8981" w:type="dxa"/>
          <w:trHeight w:val="220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1 11 05025 10 0000 120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126,5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131,6</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1 16 00000 00 0000 000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ШТРАФЫ, САНКЦИИ, ВОЗМЕЩЕНИЕ УЩЕРБА</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21,1</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21,9</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22,8</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1 16 02000 02 0000 140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21,1</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21,9</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22,8</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1 16 02020 02 0000 140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21,1</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21,9</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22,8</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 xml:space="preserve">2 00 00000 00 0000 000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БЕЗВОЗМЕЗДНЫЕ ПОСТУПЛЕНИЯ</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16 979,1</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23 910,4</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sz w:val="24"/>
                <w:szCs w:val="24"/>
                <w:lang w:eastAsia="ru-RU"/>
              </w:rPr>
            </w:pPr>
            <w:r w:rsidRPr="00047E82">
              <w:rPr>
                <w:rFonts w:ascii="Times New Roman" w:eastAsia="Times New Roman" w:hAnsi="Times New Roman" w:cs="Times New Roman"/>
                <w:b/>
                <w:bCs/>
                <w:sz w:val="24"/>
                <w:szCs w:val="24"/>
                <w:lang w:eastAsia="ru-RU"/>
              </w:rPr>
              <w:t>24 174,4</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 xml:space="preserve">2 02 00000 00 0000 000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16 979,1</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23 910,4</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b/>
                <w:bCs/>
                <w:color w:val="000000"/>
                <w:sz w:val="24"/>
                <w:szCs w:val="24"/>
                <w:lang w:eastAsia="ru-RU"/>
              </w:rPr>
            </w:pPr>
            <w:r w:rsidRPr="00047E82">
              <w:rPr>
                <w:rFonts w:ascii="Times New Roman" w:eastAsia="Times New Roman" w:hAnsi="Times New Roman" w:cs="Times New Roman"/>
                <w:b/>
                <w:bCs/>
                <w:color w:val="000000"/>
                <w:sz w:val="24"/>
                <w:szCs w:val="24"/>
                <w:lang w:eastAsia="ru-RU"/>
              </w:rPr>
              <w:t>24 174,4</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2 02 10000 00 0000 150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9 406,6</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7 989,2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8 244,9</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2 02 15001 00 0000 150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9 406,6</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7 989,2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8 244,9</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2 02 15001 10 0000 150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9 406,6</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7 989,2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8 244,9</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lastRenderedPageBreak/>
              <w:t xml:space="preserve">2 02 30000 00 0000 150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241,9</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249,5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257,8</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2 02 30024 00 0000 150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r>
      <w:tr w:rsidR="00047E82" w:rsidRPr="00047E82" w:rsidTr="00047E82">
        <w:trPr>
          <w:gridAfter w:val="7"/>
          <w:wAfter w:w="8981" w:type="dxa"/>
          <w:trHeight w:val="94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2 02 30024 10 0000 150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0,2</w:t>
            </w:r>
          </w:p>
        </w:tc>
      </w:tr>
      <w:tr w:rsidR="00047E82" w:rsidRPr="00047E82" w:rsidTr="00047E82">
        <w:trPr>
          <w:gridAfter w:val="7"/>
          <w:wAfter w:w="8981" w:type="dxa"/>
          <w:trHeight w:val="126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2 02 35118 00 0000 150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249,3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257,6</w:t>
            </w:r>
          </w:p>
        </w:tc>
      </w:tr>
      <w:tr w:rsidR="00047E82" w:rsidRPr="00047E82" w:rsidTr="00047E82">
        <w:trPr>
          <w:gridAfter w:val="7"/>
          <w:wAfter w:w="8981" w:type="dxa"/>
          <w:trHeight w:val="15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2 02 35118 10 0000 150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241,7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249,3</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257,6</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2 02 40000 00 0000 150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Иные межбюджетные трансферты</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7 330,6</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15 671,7</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15 671,7</w:t>
            </w:r>
          </w:p>
        </w:tc>
      </w:tr>
      <w:tr w:rsidR="00047E82" w:rsidRPr="00047E82" w:rsidTr="00047E82">
        <w:trPr>
          <w:gridAfter w:val="7"/>
          <w:wAfter w:w="8981" w:type="dxa"/>
          <w:trHeight w:val="15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2 02 40014 00 0000 150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1 367,8</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682,5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682,5</w:t>
            </w:r>
          </w:p>
        </w:tc>
      </w:tr>
      <w:tr w:rsidR="00047E82" w:rsidRPr="00047E82" w:rsidTr="00047E82">
        <w:trPr>
          <w:gridAfter w:val="7"/>
          <w:wAfter w:w="8981" w:type="dxa"/>
          <w:trHeight w:val="189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2 02 40014 10 0000 150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1 367,8</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682,5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682,5</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2 02 49999 00 0000 150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5 962,8</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14 989,2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14 989,2</w:t>
            </w:r>
          </w:p>
        </w:tc>
      </w:tr>
      <w:tr w:rsidR="00047E82" w:rsidRPr="00047E82" w:rsidTr="00047E82">
        <w:trPr>
          <w:gridAfter w:val="7"/>
          <w:wAfter w:w="8981" w:type="dxa"/>
          <w:trHeight w:val="630"/>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xml:space="preserve">2 02 49999 10 0000 150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5 962,8</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14 989,2</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14 989,2</w:t>
            </w:r>
          </w:p>
        </w:tc>
      </w:tr>
      <w:tr w:rsidR="00047E82" w:rsidRPr="00047E82" w:rsidTr="00047E82">
        <w:trPr>
          <w:gridAfter w:val="7"/>
          <w:wAfter w:w="8981" w:type="dxa"/>
          <w:trHeight w:val="375"/>
        </w:trPr>
        <w:tc>
          <w:tcPr>
            <w:tcW w:w="2016" w:type="dxa"/>
            <w:tcBorders>
              <w:top w:val="nil"/>
              <w:left w:val="single" w:sz="4" w:space="0" w:color="auto"/>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center"/>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 </w:t>
            </w:r>
          </w:p>
        </w:tc>
        <w:tc>
          <w:tcPr>
            <w:tcW w:w="4144" w:type="dxa"/>
            <w:gridSpan w:val="3"/>
            <w:tcBorders>
              <w:top w:val="nil"/>
              <w:left w:val="nil"/>
              <w:bottom w:val="single" w:sz="4" w:space="0" w:color="auto"/>
              <w:right w:val="single" w:sz="4" w:space="0" w:color="auto"/>
            </w:tcBorders>
            <w:shd w:val="clear" w:color="auto" w:fill="auto"/>
            <w:vAlign w:val="center"/>
            <w:hideMark/>
          </w:tcPr>
          <w:p w:rsidR="00047E82" w:rsidRPr="00047E82" w:rsidRDefault="00047E82" w:rsidP="00047E82">
            <w:pPr>
              <w:spacing w:after="0" w:line="240" w:lineRule="auto"/>
              <w:jc w:val="both"/>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ИТОГО ДОХОДОВ</w:t>
            </w:r>
          </w:p>
        </w:tc>
        <w:tc>
          <w:tcPr>
            <w:tcW w:w="1000" w:type="dxa"/>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25 318,7</w:t>
            </w:r>
          </w:p>
        </w:tc>
        <w:tc>
          <w:tcPr>
            <w:tcW w:w="10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32 726,5</w:t>
            </w:r>
          </w:p>
        </w:tc>
        <w:tc>
          <w:tcPr>
            <w:tcW w:w="940" w:type="dxa"/>
            <w:gridSpan w:val="2"/>
            <w:tcBorders>
              <w:top w:val="nil"/>
              <w:left w:val="nil"/>
              <w:bottom w:val="single" w:sz="4" w:space="0" w:color="auto"/>
              <w:right w:val="single" w:sz="4" w:space="0" w:color="auto"/>
            </w:tcBorders>
            <w:shd w:val="clear" w:color="auto" w:fill="auto"/>
            <w:vAlign w:val="bottom"/>
            <w:hideMark/>
          </w:tcPr>
          <w:p w:rsidR="00047E82" w:rsidRPr="00047E82" w:rsidRDefault="00047E82" w:rsidP="00047E82">
            <w:pPr>
              <w:spacing w:after="0" w:line="240" w:lineRule="auto"/>
              <w:jc w:val="right"/>
              <w:rPr>
                <w:rFonts w:ascii="Times New Roman" w:eastAsia="Times New Roman" w:hAnsi="Times New Roman" w:cs="Times New Roman"/>
                <w:color w:val="000000"/>
                <w:sz w:val="24"/>
                <w:szCs w:val="24"/>
                <w:lang w:eastAsia="ru-RU"/>
              </w:rPr>
            </w:pPr>
            <w:r w:rsidRPr="00047E82">
              <w:rPr>
                <w:rFonts w:ascii="Times New Roman" w:eastAsia="Times New Roman" w:hAnsi="Times New Roman" w:cs="Times New Roman"/>
                <w:color w:val="000000"/>
                <w:sz w:val="24"/>
                <w:szCs w:val="24"/>
                <w:lang w:eastAsia="ru-RU"/>
              </w:rPr>
              <w:t>33 258,8</w:t>
            </w: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047E82">
        <w:trPr>
          <w:gridAfter w:val="7"/>
          <w:wAfter w:w="8981" w:type="dxa"/>
          <w:trHeight w:val="375"/>
        </w:trPr>
        <w:tc>
          <w:tcPr>
            <w:tcW w:w="2016" w:type="dxa"/>
            <w:tcBorders>
              <w:top w:val="nil"/>
              <w:left w:val="nil"/>
              <w:bottom w:val="nil"/>
              <w:right w:val="nil"/>
            </w:tcBorders>
            <w:shd w:val="clear" w:color="auto" w:fill="auto"/>
            <w:noWrap/>
            <w:vAlign w:val="bottom"/>
            <w:hideMark/>
          </w:tcPr>
          <w:p w:rsidR="00047E82" w:rsidRDefault="00047E82" w:rsidP="00047E82">
            <w:pPr>
              <w:spacing w:after="0" w:line="240" w:lineRule="auto"/>
              <w:rPr>
                <w:rFonts w:ascii="Times New Roman" w:eastAsia="Times New Roman" w:hAnsi="Times New Roman" w:cs="Times New Roman"/>
                <w:sz w:val="28"/>
                <w:szCs w:val="28"/>
                <w:lang w:eastAsia="ru-RU"/>
              </w:rPr>
            </w:pPr>
          </w:p>
          <w:p w:rsidR="00047E82" w:rsidRDefault="00047E82" w:rsidP="00047E82">
            <w:pPr>
              <w:spacing w:after="0" w:line="240" w:lineRule="auto"/>
              <w:rPr>
                <w:rFonts w:ascii="Times New Roman" w:eastAsia="Times New Roman" w:hAnsi="Times New Roman" w:cs="Times New Roman"/>
                <w:sz w:val="28"/>
                <w:szCs w:val="28"/>
                <w:lang w:eastAsia="ru-RU"/>
              </w:rPr>
            </w:pPr>
          </w:p>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4144"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bookmarkStart w:id="38" w:name="RANGE!A1:E32"/>
            <w:bookmarkEnd w:id="38"/>
          </w:p>
        </w:tc>
        <w:tc>
          <w:tcPr>
            <w:tcW w:w="5120" w:type="dxa"/>
            <w:gridSpan w:val="4"/>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2300" w:type="dxa"/>
            <w:gridSpan w:val="4"/>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Приложение 1</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к решению Собрания депутатов</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Дубовского сельского поселения</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 О внесении изменений в решение Собрания депутатов</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Дубовского сельского поселения от 28.12.2021 № 24</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 О бюджете Дубовского сельского поселения</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Дубовского района  на 2022 год</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и на плановый период 2023 и 2024 годов"</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394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2300" w:type="dxa"/>
            <w:gridSpan w:val="4"/>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от __.06.2022 №__</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229"/>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394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Приложение 2</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к решению Собрания депутатов</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Дубовского сельского поселения</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 О бюджете Дубовского сельского поселения</w:t>
            </w:r>
          </w:p>
        </w:tc>
        <w:tc>
          <w:tcPr>
            <w:tcW w:w="1540" w:type="dxa"/>
            <w:tcBorders>
              <w:top w:val="nil"/>
              <w:left w:val="nil"/>
              <w:bottom w:val="nil"/>
              <w:right w:val="nil"/>
            </w:tcBorders>
            <w:shd w:val="clear" w:color="auto" w:fill="auto"/>
            <w:noWrap/>
            <w:vAlign w:val="bottom"/>
            <w:hideMark/>
          </w:tcPr>
          <w:p w:rsidR="00047E82" w:rsidRDefault="00047E82">
            <w:pPr>
              <w:jc w:val="cente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cente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Дубовского района  на 2022 год</w:t>
            </w:r>
          </w:p>
        </w:tc>
        <w:tc>
          <w:tcPr>
            <w:tcW w:w="1540" w:type="dxa"/>
            <w:tcBorders>
              <w:top w:val="nil"/>
              <w:left w:val="nil"/>
              <w:bottom w:val="nil"/>
              <w:right w:val="nil"/>
            </w:tcBorders>
            <w:shd w:val="clear" w:color="auto" w:fill="auto"/>
            <w:noWrap/>
            <w:vAlign w:val="bottom"/>
            <w:hideMark/>
          </w:tcPr>
          <w:p w:rsidR="00047E82" w:rsidRDefault="00047E82">
            <w:pPr>
              <w:jc w:val="right"/>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7420" w:type="dxa"/>
            <w:gridSpan w:val="8"/>
            <w:tcBorders>
              <w:top w:val="nil"/>
              <w:left w:val="nil"/>
              <w:bottom w:val="nil"/>
              <w:right w:val="nil"/>
            </w:tcBorders>
            <w:shd w:val="clear" w:color="auto" w:fill="auto"/>
            <w:noWrap/>
            <w:vAlign w:val="bottom"/>
            <w:hideMark/>
          </w:tcPr>
          <w:p w:rsidR="00047E82" w:rsidRDefault="00047E82">
            <w:pPr>
              <w:jc w:val="right"/>
              <w:rPr>
                <w:sz w:val="28"/>
                <w:szCs w:val="28"/>
              </w:rPr>
            </w:pPr>
            <w:r>
              <w:rPr>
                <w:sz w:val="28"/>
                <w:szCs w:val="28"/>
              </w:rPr>
              <w:t xml:space="preserve">          и на плановый период 2023 и 2024 годов"</w:t>
            </w:r>
          </w:p>
        </w:tc>
        <w:tc>
          <w:tcPr>
            <w:tcW w:w="1540" w:type="dxa"/>
            <w:tcBorders>
              <w:top w:val="nil"/>
              <w:left w:val="nil"/>
              <w:bottom w:val="nil"/>
              <w:right w:val="nil"/>
            </w:tcBorders>
            <w:shd w:val="clear" w:color="auto" w:fill="auto"/>
            <w:noWrap/>
            <w:vAlign w:val="bottom"/>
            <w:hideMark/>
          </w:tcPr>
          <w:p w:rsidR="00047E82" w:rsidRDefault="00047E82">
            <w:pPr>
              <w:jc w:val="right"/>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jc w:val="right"/>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420"/>
        </w:trPr>
        <w:tc>
          <w:tcPr>
            <w:tcW w:w="9541" w:type="dxa"/>
            <w:gridSpan w:val="10"/>
            <w:tcBorders>
              <w:top w:val="nil"/>
              <w:left w:val="nil"/>
              <w:bottom w:val="nil"/>
              <w:right w:val="nil"/>
            </w:tcBorders>
            <w:shd w:val="clear" w:color="auto" w:fill="auto"/>
            <w:hideMark/>
          </w:tcPr>
          <w:p w:rsidR="00047E82" w:rsidRDefault="00047E82">
            <w:pPr>
              <w:jc w:val="center"/>
              <w:rPr>
                <w:b/>
                <w:bCs/>
                <w:sz w:val="28"/>
                <w:szCs w:val="28"/>
              </w:rPr>
            </w:pPr>
            <w:r>
              <w:rPr>
                <w:b/>
                <w:bCs/>
                <w:sz w:val="28"/>
                <w:szCs w:val="28"/>
              </w:rPr>
              <w:t xml:space="preserve">Источники финансирования дефицита </w:t>
            </w:r>
          </w:p>
        </w:tc>
        <w:tc>
          <w:tcPr>
            <w:tcW w:w="1540" w:type="dxa"/>
            <w:tcBorders>
              <w:top w:val="nil"/>
              <w:left w:val="nil"/>
              <w:bottom w:val="nil"/>
              <w:right w:val="nil"/>
            </w:tcBorders>
            <w:shd w:val="clear" w:color="auto" w:fill="auto"/>
            <w:hideMark/>
          </w:tcPr>
          <w:p w:rsidR="00047E82" w:rsidRDefault="00047E82">
            <w:pPr>
              <w:jc w:val="center"/>
              <w:rPr>
                <w:b/>
                <w:bCs/>
                <w:color w:val="CCFFFF"/>
                <w:sz w:val="28"/>
                <w:szCs w:val="28"/>
              </w:rPr>
            </w:pPr>
          </w:p>
        </w:tc>
        <w:tc>
          <w:tcPr>
            <w:tcW w:w="1540" w:type="dxa"/>
            <w:tcBorders>
              <w:top w:val="nil"/>
              <w:left w:val="nil"/>
              <w:bottom w:val="nil"/>
              <w:right w:val="nil"/>
            </w:tcBorders>
            <w:shd w:val="clear" w:color="auto" w:fill="auto"/>
            <w:hideMark/>
          </w:tcPr>
          <w:p w:rsidR="00047E82" w:rsidRDefault="00047E82">
            <w:pPr>
              <w:jc w:val="center"/>
              <w:rPr>
                <w:b/>
                <w:bCs/>
                <w:sz w:val="28"/>
                <w:szCs w:val="28"/>
              </w:rPr>
            </w:pPr>
          </w:p>
        </w:tc>
        <w:tc>
          <w:tcPr>
            <w:tcW w:w="2220" w:type="dxa"/>
            <w:tcBorders>
              <w:top w:val="nil"/>
              <w:left w:val="nil"/>
              <w:bottom w:val="nil"/>
              <w:right w:val="nil"/>
            </w:tcBorders>
            <w:shd w:val="clear" w:color="auto" w:fill="auto"/>
            <w:hideMark/>
          </w:tcPr>
          <w:p w:rsidR="00047E82" w:rsidRDefault="00047E82">
            <w:pPr>
              <w:jc w:val="center"/>
              <w:rPr>
                <w:b/>
                <w:bCs/>
                <w:sz w:val="28"/>
                <w:szCs w:val="28"/>
              </w:rPr>
            </w:pPr>
          </w:p>
        </w:tc>
        <w:tc>
          <w:tcPr>
            <w:tcW w:w="1360" w:type="dxa"/>
            <w:tcBorders>
              <w:top w:val="nil"/>
              <w:left w:val="nil"/>
              <w:bottom w:val="nil"/>
              <w:right w:val="nil"/>
            </w:tcBorders>
            <w:shd w:val="clear" w:color="auto" w:fill="auto"/>
            <w:hideMark/>
          </w:tcPr>
          <w:p w:rsidR="00047E82" w:rsidRDefault="00047E82">
            <w:pPr>
              <w:jc w:val="center"/>
              <w:rPr>
                <w:b/>
                <w:bCs/>
                <w:sz w:val="28"/>
                <w:szCs w:val="28"/>
              </w:rPr>
            </w:pPr>
          </w:p>
        </w:tc>
        <w:tc>
          <w:tcPr>
            <w:tcW w:w="960" w:type="dxa"/>
            <w:tcBorders>
              <w:top w:val="nil"/>
              <w:left w:val="nil"/>
              <w:bottom w:val="nil"/>
              <w:right w:val="nil"/>
            </w:tcBorders>
            <w:shd w:val="clear" w:color="auto" w:fill="auto"/>
            <w:hideMark/>
          </w:tcPr>
          <w:p w:rsidR="00047E82" w:rsidRDefault="00047E82">
            <w:pPr>
              <w:jc w:val="center"/>
              <w:rPr>
                <w:b/>
                <w:bCs/>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r>
      <w:tr w:rsidR="00047E82" w:rsidTr="00047E82">
        <w:trPr>
          <w:trHeight w:val="889"/>
        </w:trPr>
        <w:tc>
          <w:tcPr>
            <w:tcW w:w="9541" w:type="dxa"/>
            <w:gridSpan w:val="10"/>
            <w:tcBorders>
              <w:top w:val="nil"/>
              <w:left w:val="nil"/>
              <w:bottom w:val="nil"/>
              <w:right w:val="nil"/>
            </w:tcBorders>
            <w:shd w:val="clear" w:color="auto" w:fill="auto"/>
            <w:hideMark/>
          </w:tcPr>
          <w:p w:rsidR="00047E82" w:rsidRDefault="00047E82">
            <w:pPr>
              <w:jc w:val="center"/>
              <w:rPr>
                <w:b/>
                <w:bCs/>
                <w:sz w:val="28"/>
                <w:szCs w:val="28"/>
              </w:rPr>
            </w:pPr>
            <w:r>
              <w:rPr>
                <w:b/>
                <w:bCs/>
                <w:sz w:val="28"/>
                <w:szCs w:val="28"/>
              </w:rPr>
              <w:t xml:space="preserve"> бюджета Дубовского сельского поселения Дубовского района на 2022 год </w:t>
            </w:r>
            <w:r>
              <w:rPr>
                <w:b/>
                <w:bCs/>
                <w:sz w:val="28"/>
                <w:szCs w:val="28"/>
              </w:rPr>
              <w:br/>
              <w:t xml:space="preserve"> и на плановый период 2023 и 2024 годов</w:t>
            </w:r>
          </w:p>
        </w:tc>
        <w:tc>
          <w:tcPr>
            <w:tcW w:w="1540" w:type="dxa"/>
            <w:tcBorders>
              <w:top w:val="nil"/>
              <w:left w:val="nil"/>
              <w:bottom w:val="nil"/>
              <w:right w:val="nil"/>
            </w:tcBorders>
            <w:shd w:val="clear" w:color="auto" w:fill="auto"/>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sz w:val="28"/>
                <w:szCs w:val="28"/>
              </w:rPr>
            </w:pPr>
          </w:p>
        </w:tc>
        <w:tc>
          <w:tcPr>
            <w:tcW w:w="2220" w:type="dxa"/>
            <w:tcBorders>
              <w:top w:val="nil"/>
              <w:left w:val="nil"/>
              <w:bottom w:val="nil"/>
              <w:right w:val="nil"/>
            </w:tcBorders>
            <w:shd w:val="clear" w:color="auto" w:fill="auto"/>
            <w:noWrap/>
            <w:vAlign w:val="bottom"/>
            <w:hideMark/>
          </w:tcPr>
          <w:p w:rsidR="00047E82" w:rsidRDefault="00047E82">
            <w:pP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r>
      <w:tr w:rsidR="00047E82" w:rsidTr="00047E82">
        <w:trPr>
          <w:trHeight w:val="375"/>
        </w:trPr>
        <w:tc>
          <w:tcPr>
            <w:tcW w:w="9541" w:type="dxa"/>
            <w:gridSpan w:val="10"/>
            <w:tcBorders>
              <w:top w:val="nil"/>
              <w:left w:val="nil"/>
              <w:bottom w:val="nil"/>
              <w:right w:val="nil"/>
            </w:tcBorders>
            <w:shd w:val="clear" w:color="auto" w:fill="auto"/>
            <w:noWrap/>
            <w:vAlign w:val="bottom"/>
            <w:hideMark/>
          </w:tcPr>
          <w:p w:rsidR="00047E82" w:rsidRDefault="00047E82">
            <w:pPr>
              <w:jc w:val="right"/>
              <w:rPr>
                <w:b/>
                <w:bCs/>
                <w:sz w:val="28"/>
                <w:szCs w:val="28"/>
              </w:rPr>
            </w:pPr>
            <w:r>
              <w:rPr>
                <w:b/>
                <w:bCs/>
                <w:sz w:val="28"/>
                <w:szCs w:val="28"/>
              </w:rPr>
              <w:t>(тыс. рублей)</w:t>
            </w:r>
          </w:p>
        </w:tc>
        <w:tc>
          <w:tcPr>
            <w:tcW w:w="1540" w:type="dxa"/>
            <w:tcBorders>
              <w:top w:val="nil"/>
              <w:left w:val="nil"/>
              <w:bottom w:val="nil"/>
              <w:right w:val="nil"/>
            </w:tcBorders>
            <w:shd w:val="clear" w:color="auto" w:fill="auto"/>
            <w:noWrap/>
            <w:vAlign w:val="bottom"/>
            <w:hideMark/>
          </w:tcPr>
          <w:p w:rsidR="00047E82" w:rsidRDefault="00047E82">
            <w:pPr>
              <w:jc w:val="right"/>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CC"/>
                <w:sz w:val="28"/>
                <w:szCs w:val="28"/>
              </w:rPr>
            </w:pPr>
          </w:p>
        </w:tc>
        <w:tc>
          <w:tcPr>
            <w:tcW w:w="2220" w:type="dxa"/>
            <w:tcBorders>
              <w:top w:val="nil"/>
              <w:left w:val="nil"/>
              <w:bottom w:val="nil"/>
              <w:right w:val="nil"/>
            </w:tcBorders>
            <w:shd w:val="clear" w:color="auto" w:fill="auto"/>
            <w:noWrap/>
            <w:vAlign w:val="bottom"/>
            <w:hideMark/>
          </w:tcPr>
          <w:p w:rsidR="00047E82" w:rsidRDefault="00047E82">
            <w:pPr>
              <w:rPr>
                <w:sz w:val="28"/>
                <w:szCs w:val="28"/>
              </w:rPr>
            </w:pPr>
          </w:p>
        </w:tc>
        <w:tc>
          <w:tcPr>
            <w:tcW w:w="13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c>
          <w:tcPr>
            <w:tcW w:w="960" w:type="dxa"/>
            <w:tcBorders>
              <w:top w:val="nil"/>
              <w:left w:val="nil"/>
              <w:bottom w:val="nil"/>
              <w:right w:val="nil"/>
            </w:tcBorders>
            <w:shd w:val="clear" w:color="auto" w:fill="auto"/>
            <w:noWrap/>
            <w:vAlign w:val="bottom"/>
            <w:hideMark/>
          </w:tcPr>
          <w:p w:rsidR="00047E82" w:rsidRDefault="00047E82">
            <w:pPr>
              <w:rPr>
                <w:sz w:val="28"/>
                <w:szCs w:val="28"/>
              </w:rPr>
            </w:pPr>
          </w:p>
        </w:tc>
      </w:tr>
      <w:tr w:rsidR="00047E82" w:rsidTr="00047E82">
        <w:trPr>
          <w:trHeight w:val="1163"/>
        </w:trPr>
        <w:tc>
          <w:tcPr>
            <w:tcW w:w="212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7E82" w:rsidRDefault="00047E82">
            <w:pPr>
              <w:jc w:val="center"/>
              <w:rPr>
                <w:b/>
                <w:bCs/>
                <w:sz w:val="28"/>
                <w:szCs w:val="28"/>
              </w:rPr>
            </w:pPr>
            <w:r>
              <w:rPr>
                <w:b/>
                <w:bCs/>
                <w:sz w:val="28"/>
                <w:szCs w:val="28"/>
              </w:rPr>
              <w:t>Код бюджетной классификации Российской Федерации</w:t>
            </w:r>
          </w:p>
        </w:tc>
        <w:tc>
          <w:tcPr>
            <w:tcW w:w="3940" w:type="dxa"/>
            <w:tcBorders>
              <w:top w:val="single" w:sz="4" w:space="0" w:color="auto"/>
              <w:left w:val="nil"/>
              <w:bottom w:val="single" w:sz="4" w:space="0" w:color="auto"/>
              <w:right w:val="single" w:sz="4" w:space="0" w:color="auto"/>
            </w:tcBorders>
            <w:shd w:val="clear" w:color="auto" w:fill="auto"/>
            <w:hideMark/>
          </w:tcPr>
          <w:p w:rsidR="00047E82" w:rsidRDefault="00047E82">
            <w:pPr>
              <w:jc w:val="center"/>
              <w:rPr>
                <w:b/>
                <w:bCs/>
                <w:sz w:val="28"/>
                <w:szCs w:val="28"/>
              </w:rPr>
            </w:pPr>
            <w:r>
              <w:rPr>
                <w:b/>
                <w:bCs/>
                <w:sz w:val="28"/>
                <w:szCs w:val="28"/>
              </w:rPr>
              <w:t>Наименование</w:t>
            </w:r>
          </w:p>
        </w:tc>
        <w:tc>
          <w:tcPr>
            <w:tcW w:w="1180" w:type="dxa"/>
            <w:gridSpan w:val="3"/>
            <w:tcBorders>
              <w:top w:val="single" w:sz="4" w:space="0" w:color="auto"/>
              <w:left w:val="nil"/>
              <w:bottom w:val="single" w:sz="4" w:space="0" w:color="auto"/>
              <w:right w:val="single" w:sz="4" w:space="0" w:color="auto"/>
            </w:tcBorders>
            <w:shd w:val="clear" w:color="auto" w:fill="auto"/>
            <w:noWrap/>
            <w:hideMark/>
          </w:tcPr>
          <w:p w:rsidR="00047E82" w:rsidRDefault="00047E82">
            <w:pPr>
              <w:jc w:val="center"/>
              <w:rPr>
                <w:b/>
                <w:bCs/>
                <w:sz w:val="28"/>
                <w:szCs w:val="28"/>
              </w:rPr>
            </w:pPr>
            <w:r>
              <w:rPr>
                <w:b/>
                <w:bCs/>
                <w:sz w:val="28"/>
                <w:szCs w:val="28"/>
              </w:rPr>
              <w:t>2022 год</w:t>
            </w:r>
          </w:p>
        </w:tc>
        <w:tc>
          <w:tcPr>
            <w:tcW w:w="1120" w:type="dxa"/>
            <w:gridSpan w:val="2"/>
            <w:tcBorders>
              <w:top w:val="single" w:sz="4" w:space="0" w:color="auto"/>
              <w:left w:val="nil"/>
              <w:bottom w:val="single" w:sz="4" w:space="0" w:color="auto"/>
              <w:right w:val="single" w:sz="4" w:space="0" w:color="auto"/>
            </w:tcBorders>
            <w:shd w:val="clear" w:color="auto" w:fill="auto"/>
            <w:noWrap/>
            <w:hideMark/>
          </w:tcPr>
          <w:p w:rsidR="00047E82" w:rsidRDefault="00047E82">
            <w:pPr>
              <w:jc w:val="center"/>
              <w:rPr>
                <w:b/>
                <w:bCs/>
                <w:sz w:val="28"/>
                <w:szCs w:val="28"/>
              </w:rPr>
            </w:pPr>
            <w:r>
              <w:rPr>
                <w:b/>
                <w:bCs/>
                <w:sz w:val="28"/>
                <w:szCs w:val="28"/>
              </w:rPr>
              <w:t>2023 год</w:t>
            </w:r>
          </w:p>
        </w:tc>
        <w:tc>
          <w:tcPr>
            <w:tcW w:w="1180" w:type="dxa"/>
            <w:gridSpan w:val="2"/>
            <w:tcBorders>
              <w:top w:val="single" w:sz="4" w:space="0" w:color="auto"/>
              <w:left w:val="nil"/>
              <w:bottom w:val="single" w:sz="4" w:space="0" w:color="auto"/>
              <w:right w:val="single" w:sz="4" w:space="0" w:color="auto"/>
            </w:tcBorders>
            <w:shd w:val="clear" w:color="auto" w:fill="auto"/>
            <w:hideMark/>
          </w:tcPr>
          <w:p w:rsidR="00047E82" w:rsidRDefault="00047E82">
            <w:pPr>
              <w:jc w:val="center"/>
              <w:rPr>
                <w:b/>
                <w:bCs/>
                <w:sz w:val="28"/>
                <w:szCs w:val="28"/>
              </w:rPr>
            </w:pPr>
            <w:r>
              <w:rPr>
                <w:b/>
                <w:bCs/>
                <w:sz w:val="28"/>
                <w:szCs w:val="28"/>
              </w:rPr>
              <w:t>2024 год</w:t>
            </w:r>
          </w:p>
        </w:tc>
        <w:tc>
          <w:tcPr>
            <w:tcW w:w="1540" w:type="dxa"/>
            <w:tcBorders>
              <w:top w:val="nil"/>
              <w:left w:val="nil"/>
              <w:bottom w:val="nil"/>
              <w:right w:val="nil"/>
            </w:tcBorders>
            <w:shd w:val="clear" w:color="auto" w:fill="auto"/>
            <w:hideMark/>
          </w:tcPr>
          <w:p w:rsidR="00047E82" w:rsidRDefault="00047E82">
            <w:pPr>
              <w:jc w:val="center"/>
              <w:rPr>
                <w:b/>
                <w:bCs/>
                <w:color w:val="CCFFFF"/>
                <w:sz w:val="28"/>
                <w:szCs w:val="28"/>
              </w:rPr>
            </w:pPr>
          </w:p>
        </w:tc>
        <w:tc>
          <w:tcPr>
            <w:tcW w:w="1540" w:type="dxa"/>
            <w:tcBorders>
              <w:top w:val="nil"/>
              <w:left w:val="nil"/>
              <w:bottom w:val="nil"/>
              <w:right w:val="nil"/>
            </w:tcBorders>
            <w:shd w:val="clear" w:color="auto" w:fill="auto"/>
            <w:hideMark/>
          </w:tcPr>
          <w:p w:rsidR="00047E82" w:rsidRDefault="00047E82">
            <w:pPr>
              <w:jc w:val="center"/>
              <w:rPr>
                <w:b/>
                <w:bCs/>
                <w:sz w:val="28"/>
                <w:szCs w:val="28"/>
              </w:rPr>
            </w:pPr>
          </w:p>
        </w:tc>
        <w:tc>
          <w:tcPr>
            <w:tcW w:w="2220" w:type="dxa"/>
            <w:tcBorders>
              <w:top w:val="nil"/>
              <w:left w:val="nil"/>
              <w:bottom w:val="nil"/>
              <w:right w:val="nil"/>
            </w:tcBorders>
            <w:shd w:val="clear" w:color="auto" w:fill="auto"/>
            <w:hideMark/>
          </w:tcPr>
          <w:p w:rsidR="00047E82" w:rsidRDefault="00047E82">
            <w:pPr>
              <w:jc w:val="center"/>
              <w:rPr>
                <w:b/>
                <w:bCs/>
                <w:sz w:val="28"/>
                <w:szCs w:val="28"/>
              </w:rPr>
            </w:pPr>
          </w:p>
        </w:tc>
        <w:tc>
          <w:tcPr>
            <w:tcW w:w="1360" w:type="dxa"/>
            <w:tcBorders>
              <w:top w:val="nil"/>
              <w:left w:val="nil"/>
              <w:bottom w:val="nil"/>
              <w:right w:val="nil"/>
            </w:tcBorders>
            <w:shd w:val="clear" w:color="auto" w:fill="auto"/>
            <w:hideMark/>
          </w:tcPr>
          <w:p w:rsidR="00047E82" w:rsidRDefault="00047E82">
            <w:pPr>
              <w:jc w:val="center"/>
              <w:rPr>
                <w:b/>
                <w:bCs/>
                <w:sz w:val="28"/>
                <w:szCs w:val="28"/>
              </w:rPr>
            </w:pPr>
          </w:p>
        </w:tc>
        <w:tc>
          <w:tcPr>
            <w:tcW w:w="960" w:type="dxa"/>
            <w:tcBorders>
              <w:top w:val="nil"/>
              <w:left w:val="nil"/>
              <w:bottom w:val="nil"/>
              <w:right w:val="nil"/>
            </w:tcBorders>
            <w:shd w:val="clear" w:color="auto" w:fill="auto"/>
            <w:hideMark/>
          </w:tcPr>
          <w:p w:rsidR="00047E82" w:rsidRDefault="00047E82">
            <w:pPr>
              <w:jc w:val="center"/>
              <w:rPr>
                <w:b/>
                <w:bCs/>
                <w:sz w:val="28"/>
                <w:szCs w:val="28"/>
              </w:rPr>
            </w:pPr>
          </w:p>
        </w:tc>
        <w:tc>
          <w:tcPr>
            <w:tcW w:w="960" w:type="dxa"/>
            <w:tcBorders>
              <w:top w:val="nil"/>
              <w:left w:val="nil"/>
              <w:bottom w:val="nil"/>
              <w:right w:val="nil"/>
            </w:tcBorders>
            <w:shd w:val="clear" w:color="auto" w:fill="auto"/>
            <w:hideMark/>
          </w:tcPr>
          <w:p w:rsidR="00047E82" w:rsidRDefault="00047E82">
            <w:pPr>
              <w:jc w:val="center"/>
              <w:rPr>
                <w:b/>
                <w:bCs/>
                <w:sz w:val="28"/>
                <w:szCs w:val="28"/>
              </w:rPr>
            </w:pPr>
          </w:p>
        </w:tc>
      </w:tr>
      <w:tr w:rsidR="00047E82" w:rsidTr="00047E82">
        <w:trPr>
          <w:trHeight w:val="1125"/>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bookmarkStart w:id="39" w:name="RANGE!A21:E32"/>
            <w:r>
              <w:rPr>
                <w:sz w:val="28"/>
                <w:szCs w:val="28"/>
              </w:rPr>
              <w:t>01 00 00 00 00 0000 000</w:t>
            </w:r>
            <w:bookmarkEnd w:id="39"/>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ИСТОЧНИКИ ВНУТРЕННЕГО ФИНАНСИРОВАНИЯ ДЕФИЦИТОВ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757,8</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0,0</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0,0</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8"/>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lastRenderedPageBreak/>
              <w:t>01 05 00 00 00 0000 000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Изменение остатков средств на счетах по учету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757,8</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0,0</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0,0</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469"/>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01 05 00 00 00 0000 500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Увеличение остатков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25 318,7</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855"/>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01 05 02 00 00 0000 500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Увеличение прочих остатков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25 318,7</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01 05 02 01 00 0000 510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Увеличение прочих остатков денежных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25 318,7</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01 05 02 01 10 0000 510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Увеличение прочих остатков денежных средств бюджетов сельских поселений</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25 318,7</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375"/>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01 05 00 00 00 0000 600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Уменьшение остатков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26 076,5</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01 05 02 00 00 0000 600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Уменьшение прочих остатков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26 076,5</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01 05 02 01 00 0000 610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Уменьшение прочих остатков денежных средств бюджетов</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26 076,5</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01 05 02 01 10 0000 610</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Уменьшение прочих остатков денежных средств бюджетов сельских поселений</w:t>
            </w:r>
          </w:p>
        </w:tc>
        <w:tc>
          <w:tcPr>
            <w:tcW w:w="1180" w:type="dxa"/>
            <w:gridSpan w:val="3"/>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26 076,5</w:t>
            </w:r>
          </w:p>
        </w:tc>
        <w:tc>
          <w:tcPr>
            <w:tcW w:w="112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32 726,5</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33 258,8</w:t>
            </w: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750"/>
        </w:trPr>
        <w:tc>
          <w:tcPr>
            <w:tcW w:w="2121" w:type="dxa"/>
            <w:gridSpan w:val="2"/>
            <w:tcBorders>
              <w:top w:val="nil"/>
              <w:left w:val="single" w:sz="4" w:space="0" w:color="auto"/>
              <w:bottom w:val="single" w:sz="4" w:space="0" w:color="auto"/>
              <w:right w:val="single" w:sz="4" w:space="0" w:color="auto"/>
            </w:tcBorders>
            <w:shd w:val="clear" w:color="auto" w:fill="auto"/>
            <w:hideMark/>
          </w:tcPr>
          <w:p w:rsidR="00047E82" w:rsidRDefault="00047E82">
            <w:pPr>
              <w:rPr>
                <w:sz w:val="28"/>
                <w:szCs w:val="28"/>
              </w:rPr>
            </w:pPr>
            <w:r>
              <w:rPr>
                <w:sz w:val="28"/>
                <w:szCs w:val="28"/>
              </w:rPr>
              <w:t> </w:t>
            </w:r>
          </w:p>
        </w:tc>
        <w:tc>
          <w:tcPr>
            <w:tcW w:w="3940" w:type="dxa"/>
            <w:tcBorders>
              <w:top w:val="nil"/>
              <w:left w:val="nil"/>
              <w:bottom w:val="single" w:sz="4" w:space="0" w:color="auto"/>
              <w:right w:val="single" w:sz="4" w:space="0" w:color="auto"/>
            </w:tcBorders>
            <w:shd w:val="clear" w:color="auto" w:fill="auto"/>
            <w:hideMark/>
          </w:tcPr>
          <w:p w:rsidR="00047E82" w:rsidRDefault="00047E82">
            <w:pPr>
              <w:rPr>
                <w:sz w:val="28"/>
                <w:szCs w:val="28"/>
              </w:rPr>
            </w:pPr>
            <w:r>
              <w:rPr>
                <w:sz w:val="28"/>
                <w:szCs w:val="28"/>
              </w:rPr>
              <w:t>Всего источников финансирования дефицита местного бюджета</w:t>
            </w:r>
          </w:p>
        </w:tc>
        <w:tc>
          <w:tcPr>
            <w:tcW w:w="1180" w:type="dxa"/>
            <w:gridSpan w:val="3"/>
            <w:tcBorders>
              <w:top w:val="nil"/>
              <w:left w:val="nil"/>
              <w:bottom w:val="single" w:sz="4" w:space="0" w:color="auto"/>
              <w:right w:val="single" w:sz="4" w:space="0" w:color="auto"/>
            </w:tcBorders>
            <w:shd w:val="clear" w:color="auto" w:fill="auto"/>
            <w:hideMark/>
          </w:tcPr>
          <w:p w:rsidR="00047E82" w:rsidRDefault="00047E82">
            <w:pPr>
              <w:jc w:val="right"/>
              <w:rPr>
                <w:sz w:val="28"/>
                <w:szCs w:val="28"/>
              </w:rPr>
            </w:pPr>
            <w:r>
              <w:rPr>
                <w:sz w:val="28"/>
                <w:szCs w:val="28"/>
              </w:rPr>
              <w:t>757,8</w:t>
            </w:r>
          </w:p>
        </w:tc>
        <w:tc>
          <w:tcPr>
            <w:tcW w:w="1120" w:type="dxa"/>
            <w:gridSpan w:val="2"/>
            <w:tcBorders>
              <w:top w:val="nil"/>
              <w:left w:val="nil"/>
              <w:bottom w:val="single" w:sz="4" w:space="0" w:color="auto"/>
              <w:right w:val="single" w:sz="4" w:space="0" w:color="auto"/>
            </w:tcBorders>
            <w:shd w:val="clear" w:color="auto" w:fill="auto"/>
            <w:hideMark/>
          </w:tcPr>
          <w:p w:rsidR="00047E82" w:rsidRDefault="00047E82">
            <w:pPr>
              <w:jc w:val="right"/>
              <w:rPr>
                <w:sz w:val="28"/>
                <w:szCs w:val="28"/>
              </w:rPr>
            </w:pPr>
            <w:r>
              <w:rPr>
                <w:sz w:val="28"/>
                <w:szCs w:val="28"/>
              </w:rPr>
              <w:t>0</w:t>
            </w:r>
          </w:p>
        </w:tc>
        <w:tc>
          <w:tcPr>
            <w:tcW w:w="1180" w:type="dxa"/>
            <w:gridSpan w:val="2"/>
            <w:tcBorders>
              <w:top w:val="nil"/>
              <w:left w:val="nil"/>
              <w:bottom w:val="single" w:sz="4" w:space="0" w:color="auto"/>
              <w:right w:val="single" w:sz="4" w:space="0" w:color="auto"/>
            </w:tcBorders>
            <w:shd w:val="clear" w:color="auto" w:fill="auto"/>
            <w:noWrap/>
            <w:hideMark/>
          </w:tcPr>
          <w:p w:rsidR="00047E82" w:rsidRDefault="00047E82">
            <w:pPr>
              <w:jc w:val="right"/>
              <w:rPr>
                <w:sz w:val="28"/>
                <w:szCs w:val="28"/>
              </w:rPr>
            </w:pPr>
            <w:r>
              <w:rPr>
                <w:sz w:val="28"/>
                <w:szCs w:val="28"/>
              </w:rPr>
              <w:t>0,0</w:t>
            </w: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1800"/>
        </w:trPr>
        <w:tc>
          <w:tcPr>
            <w:tcW w:w="2121" w:type="dxa"/>
            <w:gridSpan w:val="2"/>
            <w:tcBorders>
              <w:top w:val="nil"/>
              <w:left w:val="nil"/>
              <w:bottom w:val="nil"/>
              <w:right w:val="nil"/>
            </w:tcBorders>
            <w:shd w:val="clear" w:color="auto" w:fill="auto"/>
            <w:hideMark/>
          </w:tcPr>
          <w:p w:rsidR="00047E82" w:rsidRDefault="00047E82">
            <w:pPr>
              <w:rPr>
                <w:sz w:val="28"/>
                <w:szCs w:val="28"/>
              </w:rPr>
            </w:pPr>
          </w:p>
        </w:tc>
        <w:tc>
          <w:tcPr>
            <w:tcW w:w="7420" w:type="dxa"/>
            <w:gridSpan w:val="8"/>
            <w:tcBorders>
              <w:top w:val="single" w:sz="4" w:space="0" w:color="auto"/>
              <w:left w:val="nil"/>
              <w:bottom w:val="nil"/>
              <w:right w:val="nil"/>
            </w:tcBorders>
            <w:shd w:val="clear" w:color="auto" w:fill="auto"/>
            <w:hideMark/>
          </w:tcPr>
          <w:p w:rsidR="00047E82" w:rsidRDefault="00047E82">
            <w:pPr>
              <w:spacing w:after="280"/>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3940" w:type="dxa"/>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047E82">
        <w:trPr>
          <w:trHeight w:val="375"/>
        </w:trPr>
        <w:tc>
          <w:tcPr>
            <w:tcW w:w="2121"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3940" w:type="dxa"/>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bl>
    <w:p w:rsidR="00047E82" w:rsidRDefault="00047E82">
      <w:pPr>
        <w:rPr>
          <w:sz w:val="28"/>
          <w:szCs w:val="28"/>
        </w:rPr>
        <w:sectPr w:rsidR="00047E82" w:rsidSect="0077493E">
          <w:pgSz w:w="11905" w:h="16837"/>
          <w:pgMar w:top="567" w:right="851" w:bottom="567" w:left="1378" w:header="0" w:footer="6" w:gutter="0"/>
          <w:cols w:space="720"/>
          <w:noEndnote/>
          <w:docGrid w:linePitch="360"/>
        </w:sectPr>
      </w:pPr>
    </w:p>
    <w:tbl>
      <w:tblPr>
        <w:tblW w:w="18434" w:type="dxa"/>
        <w:tblInd w:w="93" w:type="dxa"/>
        <w:tblLook w:val="04A0" w:firstRow="1" w:lastRow="0" w:firstColumn="1" w:lastColumn="0" w:noHBand="0" w:noVBand="1"/>
      </w:tblPr>
      <w:tblGrid>
        <w:gridCol w:w="1286"/>
        <w:gridCol w:w="436"/>
        <w:gridCol w:w="399"/>
        <w:gridCol w:w="207"/>
        <w:gridCol w:w="493"/>
        <w:gridCol w:w="193"/>
        <w:gridCol w:w="440"/>
        <w:gridCol w:w="87"/>
        <w:gridCol w:w="385"/>
        <w:gridCol w:w="505"/>
        <w:gridCol w:w="222"/>
        <w:gridCol w:w="957"/>
        <w:gridCol w:w="551"/>
        <w:gridCol w:w="213"/>
        <w:gridCol w:w="657"/>
        <w:gridCol w:w="523"/>
        <w:gridCol w:w="347"/>
        <w:gridCol w:w="773"/>
        <w:gridCol w:w="97"/>
        <w:gridCol w:w="1083"/>
        <w:gridCol w:w="51"/>
        <w:gridCol w:w="1489"/>
        <w:gridCol w:w="1540"/>
        <w:gridCol w:w="2220"/>
        <w:gridCol w:w="1360"/>
        <w:gridCol w:w="960"/>
        <w:gridCol w:w="960"/>
      </w:tblGrid>
      <w:tr w:rsidR="00047E82" w:rsidTr="00EA2FCC">
        <w:trPr>
          <w:trHeight w:val="375"/>
        </w:trPr>
        <w:tc>
          <w:tcPr>
            <w:tcW w:w="2121" w:type="dxa"/>
            <w:gridSpan w:val="3"/>
            <w:tcBorders>
              <w:top w:val="nil"/>
              <w:left w:val="nil"/>
              <w:bottom w:val="nil"/>
              <w:right w:val="nil"/>
            </w:tcBorders>
            <w:shd w:val="clear" w:color="auto" w:fill="auto"/>
            <w:noWrap/>
            <w:vAlign w:val="bottom"/>
            <w:hideMark/>
          </w:tcPr>
          <w:p w:rsidR="00047E82" w:rsidRDefault="00047E82">
            <w:pPr>
              <w:rPr>
                <w:sz w:val="28"/>
                <w:szCs w:val="28"/>
              </w:rPr>
            </w:pPr>
          </w:p>
          <w:p w:rsidR="00EA2FCC" w:rsidRDefault="00EA2FCC">
            <w:pPr>
              <w:rPr>
                <w:sz w:val="28"/>
                <w:szCs w:val="28"/>
              </w:rPr>
            </w:pPr>
          </w:p>
          <w:p w:rsidR="00EA2FCC" w:rsidRDefault="00EA2FCC">
            <w:pPr>
              <w:rPr>
                <w:sz w:val="28"/>
                <w:szCs w:val="28"/>
              </w:rPr>
            </w:pPr>
          </w:p>
          <w:p w:rsidR="00EA2FCC" w:rsidRDefault="00EA2FCC">
            <w:pPr>
              <w:rPr>
                <w:sz w:val="28"/>
                <w:szCs w:val="28"/>
              </w:rPr>
            </w:pPr>
          </w:p>
          <w:p w:rsidR="00EA2FCC" w:rsidRDefault="00EA2FCC" w:rsidP="00EA2FCC">
            <w:pPr>
              <w:rPr>
                <w:sz w:val="28"/>
                <w:szCs w:val="28"/>
              </w:rPr>
            </w:pPr>
          </w:p>
        </w:tc>
        <w:tc>
          <w:tcPr>
            <w:tcW w:w="4253" w:type="dxa"/>
            <w:gridSpan w:val="11"/>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gridSpan w:val="2"/>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EA2FCC" w:rsidTr="00EA2FCC">
        <w:trPr>
          <w:gridAfter w:val="6"/>
          <w:wAfter w:w="8529" w:type="dxa"/>
          <w:trHeight w:val="300"/>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474" w:type="dxa"/>
            <w:gridSpan w:val="11"/>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Приложение 3</w:t>
            </w:r>
          </w:p>
        </w:tc>
      </w:tr>
      <w:tr w:rsidR="00EA2FCC" w:rsidTr="00EA2FCC">
        <w:trPr>
          <w:gridAfter w:val="6"/>
          <w:wAfter w:w="8529" w:type="dxa"/>
          <w:trHeight w:val="289"/>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к решению Собрания депутатов</w:t>
            </w:r>
          </w:p>
        </w:tc>
      </w:tr>
      <w:tr w:rsidR="00EA2FCC" w:rsidTr="00EA2FCC">
        <w:trPr>
          <w:gridAfter w:val="6"/>
          <w:wAfter w:w="8529" w:type="dxa"/>
          <w:trHeight w:val="263"/>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Дубовского сельского поселения</w:t>
            </w:r>
          </w:p>
        </w:tc>
      </w:tr>
      <w:tr w:rsidR="00EA2FCC" w:rsidTr="00EA2FCC">
        <w:trPr>
          <w:gridAfter w:val="6"/>
          <w:wAfter w:w="8529" w:type="dxa"/>
          <w:trHeight w:val="263"/>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084" w:type="dxa"/>
            <w:gridSpan w:val="16"/>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 О внесении изменений в решение Собрания депутатов</w:t>
            </w:r>
          </w:p>
        </w:tc>
      </w:tr>
      <w:tr w:rsidR="00EA2FCC" w:rsidTr="00EA2FCC">
        <w:trPr>
          <w:gridAfter w:val="6"/>
          <w:wAfter w:w="8529" w:type="dxa"/>
          <w:trHeight w:val="278"/>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084" w:type="dxa"/>
            <w:gridSpan w:val="16"/>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Дубовского сельского поселения от 28.12.2021 № 24</w:t>
            </w:r>
          </w:p>
        </w:tc>
      </w:tr>
      <w:tr w:rsidR="00EA2FCC" w:rsidTr="00EA2FCC">
        <w:trPr>
          <w:gridAfter w:val="6"/>
          <w:wAfter w:w="8529" w:type="dxa"/>
          <w:trHeight w:val="312"/>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 О бюджете Дубовского сельского поселения</w:t>
            </w:r>
          </w:p>
        </w:tc>
      </w:tr>
      <w:tr w:rsidR="00EA2FCC" w:rsidTr="00EA2FCC">
        <w:trPr>
          <w:gridAfter w:val="6"/>
          <w:wAfter w:w="8529" w:type="dxa"/>
          <w:trHeight w:val="289"/>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Дубовского района  на 2022 год</w:t>
            </w:r>
          </w:p>
        </w:tc>
      </w:tr>
      <w:tr w:rsidR="00EA2FCC" w:rsidTr="00EA2FCC">
        <w:trPr>
          <w:gridAfter w:val="6"/>
          <w:wAfter w:w="8529" w:type="dxa"/>
          <w:trHeight w:val="278"/>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и на плановый период 2023 и 2024 годов"</w:t>
            </w:r>
          </w:p>
        </w:tc>
      </w:tr>
      <w:tr w:rsidR="00EA2FCC" w:rsidTr="00EA2FCC">
        <w:trPr>
          <w:gridAfter w:val="6"/>
          <w:wAfter w:w="8529" w:type="dxa"/>
          <w:trHeight w:val="278"/>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474" w:type="dxa"/>
            <w:gridSpan w:val="11"/>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от __.06.2022 №__</w:t>
            </w:r>
          </w:p>
        </w:tc>
      </w:tr>
      <w:tr w:rsidR="00EA2FCC" w:rsidTr="00EA2FCC">
        <w:trPr>
          <w:gridAfter w:val="6"/>
          <w:wAfter w:w="8529" w:type="dxa"/>
          <w:trHeight w:val="252"/>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p>
        </w:tc>
      </w:tr>
      <w:tr w:rsidR="00EA2FCC" w:rsidTr="00EA2FCC">
        <w:trPr>
          <w:gridAfter w:val="6"/>
          <w:wAfter w:w="8529" w:type="dxa"/>
          <w:trHeight w:val="289"/>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364" w:type="dxa"/>
            <w:gridSpan w:val="13"/>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Приложение 5</w:t>
            </w:r>
          </w:p>
        </w:tc>
      </w:tr>
      <w:tr w:rsidR="00EA2FCC" w:rsidTr="00EA2FCC">
        <w:trPr>
          <w:gridAfter w:val="6"/>
          <w:wAfter w:w="8529" w:type="dxa"/>
          <w:trHeight w:val="289"/>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к решению Собрания депутатов</w:t>
            </w:r>
          </w:p>
        </w:tc>
      </w:tr>
      <w:tr w:rsidR="00EA2FCC" w:rsidTr="00EA2FCC">
        <w:trPr>
          <w:gridAfter w:val="6"/>
          <w:wAfter w:w="8529" w:type="dxa"/>
          <w:trHeight w:val="278"/>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Дубовского сельского поселения</w:t>
            </w:r>
          </w:p>
        </w:tc>
      </w:tr>
      <w:tr w:rsidR="00EA2FCC" w:rsidTr="00EA2FCC">
        <w:trPr>
          <w:gridAfter w:val="6"/>
          <w:wAfter w:w="8529" w:type="dxa"/>
          <w:trHeight w:val="300"/>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 О бюджете Дубовского сельского поселения</w:t>
            </w:r>
          </w:p>
        </w:tc>
      </w:tr>
      <w:tr w:rsidR="00EA2FCC" w:rsidTr="00EA2FCC">
        <w:trPr>
          <w:gridAfter w:val="6"/>
          <w:wAfter w:w="8529" w:type="dxa"/>
          <w:trHeight w:val="278"/>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Дубовского района  на 2022 год</w:t>
            </w:r>
          </w:p>
        </w:tc>
      </w:tr>
      <w:tr w:rsidR="00EA2FCC" w:rsidTr="00EA2FCC">
        <w:trPr>
          <w:gridAfter w:val="6"/>
          <w:wAfter w:w="8529" w:type="dxa"/>
          <w:trHeight w:val="300"/>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и на плановый период 2023 и 2024 годов"</w:t>
            </w:r>
          </w:p>
        </w:tc>
      </w:tr>
      <w:tr w:rsidR="00EA2FCC" w:rsidTr="00EA2FCC">
        <w:trPr>
          <w:gridAfter w:val="6"/>
          <w:wAfter w:w="8529" w:type="dxa"/>
          <w:trHeight w:val="252"/>
        </w:trPr>
        <w:tc>
          <w:tcPr>
            <w:tcW w:w="128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36"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06"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3"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720"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90" w:type="dxa"/>
            <w:gridSpan w:val="2"/>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222" w:type="dxa"/>
            <w:tcBorders>
              <w:top w:val="nil"/>
              <w:left w:val="nil"/>
              <w:bottom w:val="nil"/>
              <w:right w:val="nil"/>
            </w:tcBorders>
            <w:shd w:val="clear" w:color="auto" w:fill="auto"/>
            <w:noWrap/>
            <w:vAlign w:val="bottom"/>
            <w:hideMark/>
          </w:tcPr>
          <w:p w:rsidR="00EA2FCC" w:rsidRDefault="00EA2FCC">
            <w:pPr>
              <w:jc w:val="right"/>
              <w:rPr>
                <w:sz w:val="28"/>
                <w:szCs w:val="28"/>
              </w:rPr>
            </w:pPr>
          </w:p>
        </w:tc>
        <w:tc>
          <w:tcPr>
            <w:tcW w:w="5252" w:type="dxa"/>
            <w:gridSpan w:val="10"/>
            <w:tcBorders>
              <w:top w:val="nil"/>
              <w:left w:val="nil"/>
              <w:bottom w:val="nil"/>
              <w:right w:val="nil"/>
            </w:tcBorders>
            <w:shd w:val="clear" w:color="auto" w:fill="auto"/>
            <w:noWrap/>
            <w:vAlign w:val="bottom"/>
            <w:hideMark/>
          </w:tcPr>
          <w:p w:rsidR="00EA2FCC" w:rsidRDefault="00EA2FCC">
            <w:pPr>
              <w:jc w:val="right"/>
              <w:rPr>
                <w:sz w:val="28"/>
                <w:szCs w:val="28"/>
              </w:rPr>
            </w:pPr>
          </w:p>
        </w:tc>
      </w:tr>
      <w:tr w:rsidR="00EA2FCC" w:rsidTr="00EA2FCC">
        <w:trPr>
          <w:gridAfter w:val="6"/>
          <w:wAfter w:w="8529" w:type="dxa"/>
          <w:trHeight w:val="1167"/>
        </w:trPr>
        <w:tc>
          <w:tcPr>
            <w:tcW w:w="9905" w:type="dxa"/>
            <w:gridSpan w:val="21"/>
            <w:tcBorders>
              <w:top w:val="nil"/>
              <w:left w:val="nil"/>
              <w:bottom w:val="nil"/>
              <w:right w:val="nil"/>
            </w:tcBorders>
            <w:shd w:val="clear" w:color="auto" w:fill="auto"/>
            <w:vAlign w:val="center"/>
            <w:hideMark/>
          </w:tcPr>
          <w:p w:rsidR="00EA2FCC" w:rsidRDefault="00EA2FCC">
            <w:pPr>
              <w:jc w:val="center"/>
              <w:rPr>
                <w:b/>
                <w:bCs/>
                <w:color w:val="000000"/>
                <w:sz w:val="28"/>
                <w:szCs w:val="28"/>
              </w:rPr>
            </w:pPr>
            <w:r>
              <w:rPr>
                <w:b/>
                <w:bCs/>
                <w:color w:val="000000"/>
                <w:sz w:val="28"/>
                <w:szCs w:val="28"/>
              </w:rPr>
              <w:t>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2022 год и на плановый период 2023 и 2024 годов</w:t>
            </w:r>
          </w:p>
        </w:tc>
      </w:tr>
      <w:tr w:rsidR="00EA2FCC" w:rsidTr="00EA2FCC">
        <w:trPr>
          <w:gridAfter w:val="8"/>
          <w:wAfter w:w="9663" w:type="dxa"/>
          <w:trHeight w:val="537"/>
        </w:trPr>
        <w:tc>
          <w:tcPr>
            <w:tcW w:w="301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lastRenderedPageBreak/>
              <w:t>Наименование</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Рз</w:t>
            </w:r>
          </w:p>
        </w:tc>
        <w:tc>
          <w:tcPr>
            <w:tcW w:w="4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ПР</w:t>
            </w:r>
          </w:p>
        </w:tc>
        <w:tc>
          <w:tcPr>
            <w:tcW w:w="16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ЦСР</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ВР</w:t>
            </w:r>
          </w:p>
        </w:tc>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2022 год</w:t>
            </w:r>
          </w:p>
        </w:tc>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2023 год</w:t>
            </w:r>
          </w:p>
        </w:tc>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2024 год</w:t>
            </w:r>
          </w:p>
        </w:tc>
      </w:tr>
      <w:tr w:rsidR="00EA2FCC" w:rsidTr="00EA2FCC">
        <w:trPr>
          <w:gridAfter w:val="8"/>
          <w:wAfter w:w="9663" w:type="dxa"/>
          <w:trHeight w:val="537"/>
        </w:trPr>
        <w:tc>
          <w:tcPr>
            <w:tcW w:w="3014" w:type="dxa"/>
            <w:gridSpan w:val="6"/>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472"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684" w:type="dxa"/>
            <w:gridSpan w:val="3"/>
            <w:vMerge/>
            <w:tcBorders>
              <w:top w:val="single" w:sz="4" w:space="0" w:color="auto"/>
              <w:left w:val="single" w:sz="4" w:space="0" w:color="auto"/>
              <w:bottom w:val="single" w:sz="4" w:space="0" w:color="000000"/>
              <w:right w:val="single" w:sz="4" w:space="0" w:color="auto"/>
            </w:tcBorders>
            <w:vAlign w:val="center"/>
            <w:hideMark/>
          </w:tcPr>
          <w:p w:rsidR="00EA2FCC" w:rsidRDefault="00EA2FCC">
            <w:pPr>
              <w:rPr>
                <w:b/>
                <w:bCs/>
                <w:color w:val="000000"/>
                <w:sz w:val="24"/>
                <w:szCs w:val="24"/>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r>
      <w:tr w:rsidR="00EA2FCC" w:rsidTr="00EA2FCC">
        <w:trPr>
          <w:gridAfter w:val="8"/>
          <w:wAfter w:w="9663" w:type="dxa"/>
          <w:trHeight w:val="28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Всего</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26 076,5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32 726,5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33 258,8</w:t>
            </w:r>
          </w:p>
        </w:tc>
      </w:tr>
      <w:tr w:rsidR="00EA2FCC" w:rsidTr="00EA2FCC">
        <w:trPr>
          <w:gridAfter w:val="8"/>
          <w:wAfter w:w="9663" w:type="dxa"/>
          <w:trHeight w:val="334"/>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ОБЩЕГОСУДАРСТВЕННЫЕ ВОПРОСЫ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9 610,6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9 882,1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10 687,7</w:t>
            </w:r>
          </w:p>
        </w:tc>
      </w:tr>
      <w:tr w:rsidR="00EA2FCC" w:rsidTr="00EA2FCC">
        <w:trPr>
          <w:gridAfter w:val="8"/>
          <w:wAfter w:w="9663" w:type="dxa"/>
          <w:trHeight w:val="126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8 753,8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8 900,8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9 250,1</w:t>
            </w:r>
          </w:p>
        </w:tc>
      </w:tr>
      <w:tr w:rsidR="00EA2FCC" w:rsidTr="00EA2FCC">
        <w:trPr>
          <w:gridAfter w:val="8"/>
          <w:wAfter w:w="9663" w:type="dxa"/>
          <w:trHeight w:val="2652"/>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Мероприятия по замене ламп накаливания на энергосберегающие лампы в рамках подпрограммы «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09.1.00.28180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r>
      <w:tr w:rsidR="00EA2FCC" w:rsidTr="00EA2FCC">
        <w:trPr>
          <w:gridAfter w:val="8"/>
          <w:wAfter w:w="9663" w:type="dxa"/>
          <w:trHeight w:val="290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w:t>
            </w:r>
            <w:r>
              <w:rPr>
                <w:color w:val="000000"/>
              </w:rPr>
              <w:lastRenderedPageBreak/>
              <w:t>поселения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lastRenderedPageBreak/>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10.1.00.28210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24,2</w:t>
            </w:r>
          </w:p>
        </w:tc>
      </w:tr>
      <w:tr w:rsidR="00EA2FCC" w:rsidTr="00EA2FCC">
        <w:trPr>
          <w:gridAfter w:val="8"/>
          <w:wAfter w:w="9663" w:type="dxa"/>
          <w:trHeight w:val="283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10.5.00.00110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7 628,1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7 918,7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8 251,2</w:t>
            </w:r>
          </w:p>
        </w:tc>
      </w:tr>
      <w:tr w:rsidR="00EA2FCC" w:rsidTr="00EA2FCC">
        <w:trPr>
          <w:gridAfter w:val="8"/>
          <w:wAfter w:w="9663" w:type="dxa"/>
          <w:trHeight w:val="2558"/>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10.5.00.00190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1 090,4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946,8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948,6</w:t>
            </w:r>
          </w:p>
        </w:tc>
      </w:tr>
      <w:tr w:rsidR="00EA2FCC" w:rsidTr="00EA2FCC">
        <w:trPr>
          <w:gridAfter w:val="8"/>
          <w:wAfter w:w="9663" w:type="dxa"/>
          <w:trHeight w:val="244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10.5.00.00190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10,9</w:t>
            </w:r>
          </w:p>
        </w:tc>
      </w:tr>
      <w:tr w:rsidR="00EA2FCC" w:rsidTr="00EA2FCC">
        <w:trPr>
          <w:gridAfter w:val="8"/>
          <w:wAfter w:w="9663" w:type="dxa"/>
          <w:trHeight w:val="304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13.1.00.28480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r>
      <w:tr w:rsidR="00EA2FCC" w:rsidTr="00EA2FCC">
        <w:trPr>
          <w:gridAfter w:val="8"/>
          <w:wAfter w:w="9663" w:type="dxa"/>
          <w:trHeight w:val="535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99.9.00.72390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0,2</w:t>
            </w:r>
          </w:p>
        </w:tc>
      </w:tr>
      <w:tr w:rsidR="00EA2FCC" w:rsidTr="00EA2FCC">
        <w:trPr>
          <w:gridAfter w:val="8"/>
          <w:wAfter w:w="9663" w:type="dxa"/>
          <w:trHeight w:val="32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Резервные фонды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r>
      <w:tr w:rsidR="00EA2FCC" w:rsidTr="00EA2FCC">
        <w:trPr>
          <w:gridAfter w:val="8"/>
          <w:wAfter w:w="9663" w:type="dxa"/>
          <w:trHeight w:val="252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99.3.00.90100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870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606,6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976,3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1 432,6</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10.1.00.28190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r>
      <w:tr w:rsidR="00EA2FCC" w:rsidTr="00EA2FCC">
        <w:trPr>
          <w:gridAfter w:val="8"/>
          <w:wAfter w:w="9663" w:type="dxa"/>
          <w:trHeight w:val="2952"/>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12.1.00.28230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150,0</w:t>
            </w:r>
          </w:p>
        </w:tc>
      </w:tr>
      <w:tr w:rsidR="00EA2FCC" w:rsidTr="00EA2FCC">
        <w:trPr>
          <w:gridAfter w:val="8"/>
          <w:wAfter w:w="9663" w:type="dxa"/>
          <w:trHeight w:val="2952"/>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 xml:space="preserve">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w:t>
            </w:r>
            <w:r>
              <w:rPr>
                <w:color w:val="000000"/>
              </w:rPr>
              <w:lastRenderedPageBreak/>
              <w:t>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lastRenderedPageBreak/>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12.1.00.28240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200,0</w:t>
            </w:r>
          </w:p>
        </w:tc>
      </w:tr>
      <w:tr w:rsidR="00EA2FCC" w:rsidTr="00EA2FCC">
        <w:trPr>
          <w:gridAfter w:val="8"/>
          <w:wAfter w:w="9663" w:type="dxa"/>
          <w:trHeight w:val="2592"/>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12.1.00.28250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15,0</w:t>
            </w:r>
          </w:p>
        </w:tc>
      </w:tr>
      <w:tr w:rsidR="00EA2FCC" w:rsidTr="00EA2FCC">
        <w:trPr>
          <w:gridAfter w:val="8"/>
          <w:wAfter w:w="9663" w:type="dxa"/>
          <w:trHeight w:val="226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12.1.00.28260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w:t>
            </w:r>
          </w:p>
        </w:tc>
      </w:tr>
      <w:tr w:rsidR="00EA2FCC" w:rsidTr="00EA2FCC">
        <w:trPr>
          <w:gridAfter w:val="8"/>
          <w:wAfter w:w="9663" w:type="dxa"/>
          <w:trHeight w:val="50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14.1.00.28490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w:t>
            </w:r>
          </w:p>
        </w:tc>
      </w:tr>
      <w:tr w:rsidR="00EA2FCC" w:rsidTr="00EA2FCC">
        <w:trPr>
          <w:gridAfter w:val="8"/>
          <w:wAfter w:w="9663" w:type="dxa"/>
          <w:trHeight w:val="157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99.9.00.90110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880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420,2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866,5</w:t>
            </w:r>
          </w:p>
        </w:tc>
      </w:tr>
      <w:tr w:rsidR="00EA2FCC" w:rsidTr="00EA2FCC">
        <w:trPr>
          <w:gridAfter w:val="8"/>
          <w:wAfter w:w="9663" w:type="dxa"/>
          <w:trHeight w:val="194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99.9.00.99990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295,6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139,1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149,1</w:t>
            </w:r>
          </w:p>
        </w:tc>
      </w:tr>
      <w:tr w:rsidR="00EA2FCC" w:rsidTr="00EA2FCC">
        <w:trPr>
          <w:gridAfter w:val="8"/>
          <w:wAfter w:w="9663" w:type="dxa"/>
          <w:trHeight w:val="220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99.9.00.99990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НАЦИОНАЛЬНАЯ ОБОРОНА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02</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241,7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249,3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257,6</w:t>
            </w:r>
          </w:p>
        </w:tc>
      </w:tr>
      <w:tr w:rsidR="00EA2FCC" w:rsidTr="00EA2FCC">
        <w:trPr>
          <w:gridAfter w:val="8"/>
          <w:wAfter w:w="9663" w:type="dxa"/>
          <w:trHeight w:val="63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Мобилизационная и вневойсковая подготовка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02</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241,7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249,3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257,6</w:t>
            </w:r>
          </w:p>
        </w:tc>
      </w:tr>
      <w:tr w:rsidR="00EA2FCC" w:rsidTr="00EA2FCC">
        <w:trPr>
          <w:gridAfter w:val="8"/>
          <w:wAfter w:w="9663" w:type="dxa"/>
          <w:trHeight w:val="346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02</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99.9.00.51180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241,7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249,3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257,6</w:t>
            </w:r>
          </w:p>
        </w:tc>
      </w:tr>
      <w:tr w:rsidR="00EA2FCC" w:rsidTr="00EA2FCC">
        <w:trPr>
          <w:gridAfter w:val="8"/>
          <w:wAfter w:w="9663" w:type="dxa"/>
          <w:trHeight w:val="126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03</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22,3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28,1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28,1</w:t>
            </w:r>
          </w:p>
        </w:tc>
      </w:tr>
      <w:tr w:rsidR="00EA2FCC" w:rsidTr="00EA2FCC">
        <w:trPr>
          <w:gridAfter w:val="8"/>
          <w:wAfter w:w="9663" w:type="dxa"/>
          <w:trHeight w:val="126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21,3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23,1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23,1</w:t>
            </w:r>
          </w:p>
        </w:tc>
      </w:tr>
      <w:tr w:rsidR="00EA2FCC" w:rsidTr="00EA2FCC">
        <w:trPr>
          <w:gridAfter w:val="8"/>
          <w:wAfter w:w="9663" w:type="dxa"/>
          <w:trHeight w:val="50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03.1.00.28060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21,3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23,1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23,1</w:t>
            </w:r>
          </w:p>
        </w:tc>
      </w:tr>
      <w:tr w:rsidR="00EA2FCC" w:rsidTr="00EA2FCC">
        <w:trPr>
          <w:gridAfter w:val="8"/>
          <w:wAfter w:w="9663" w:type="dxa"/>
          <w:trHeight w:val="94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02.2.00.28050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НАЦИОНАЛЬНАЯ ЭКОНОМИКА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951,3</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1 117,5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1 117,5</w:t>
            </w:r>
          </w:p>
        </w:tc>
      </w:tr>
      <w:tr w:rsidR="00EA2FCC" w:rsidTr="00EA2FCC">
        <w:trPr>
          <w:gridAfter w:val="8"/>
          <w:wAfter w:w="9663" w:type="dxa"/>
          <w:trHeight w:val="38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Общеэкономические вопросы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264,2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435,0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435,0</w:t>
            </w:r>
          </w:p>
        </w:tc>
      </w:tr>
      <w:tr w:rsidR="00EA2FCC" w:rsidTr="00EA2FCC">
        <w:trPr>
          <w:gridAfter w:val="8"/>
          <w:wAfter w:w="9663" w:type="dxa"/>
          <w:trHeight w:val="346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07.1.00.28160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205,0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405,0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07.1.00.28170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59,2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30,0</w:t>
            </w:r>
          </w:p>
        </w:tc>
      </w:tr>
      <w:tr w:rsidR="00EA2FCC" w:rsidTr="00EA2FCC">
        <w:trPr>
          <w:gridAfter w:val="8"/>
          <w:wAfter w:w="9663" w:type="dxa"/>
          <w:trHeight w:val="398"/>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09</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687,1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682,5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682,5</w:t>
            </w:r>
          </w:p>
        </w:tc>
      </w:tr>
      <w:tr w:rsidR="00EA2FCC" w:rsidTr="00EA2FCC">
        <w:trPr>
          <w:gridAfter w:val="8"/>
          <w:wAfter w:w="9663" w:type="dxa"/>
          <w:trHeight w:val="262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w:t>
            </w:r>
            <w:r>
              <w:rPr>
                <w:color w:val="000000"/>
              </w:rPr>
              <w:lastRenderedPageBreak/>
              <w:t>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lastRenderedPageBreak/>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09</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08.1.00.28400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504,4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499,8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499,8</w:t>
            </w:r>
          </w:p>
        </w:tc>
      </w:tr>
      <w:tr w:rsidR="00EA2FCC" w:rsidTr="00EA2FCC">
        <w:trPr>
          <w:gridAfter w:val="8"/>
          <w:wAfter w:w="9663" w:type="dxa"/>
          <w:trHeight w:val="254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09</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08.2.00.28410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136,0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136,0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136,0</w:t>
            </w:r>
          </w:p>
        </w:tc>
      </w:tr>
      <w:tr w:rsidR="00EA2FCC" w:rsidTr="00EA2FCC">
        <w:trPr>
          <w:gridAfter w:val="8"/>
          <w:wAfter w:w="9663" w:type="dxa"/>
          <w:trHeight w:val="378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09</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08.2.00.28520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46,7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46,7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46,7</w:t>
            </w:r>
          </w:p>
        </w:tc>
      </w:tr>
      <w:tr w:rsidR="00EA2FCC" w:rsidTr="00EA2FCC">
        <w:trPr>
          <w:gridAfter w:val="8"/>
          <w:wAfter w:w="9663" w:type="dxa"/>
          <w:trHeight w:val="63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ЖИЛИЩНО-КОММУНАЛЬНОЕ ХОЗЯЙСТВО</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13 024,2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19 396,8</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19 001,3</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Жилищное хозяйство</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r>
      <w:tr w:rsidR="00EA2FCC" w:rsidTr="00EA2FCC">
        <w:trPr>
          <w:gridAfter w:val="8"/>
          <w:wAfter w:w="9663" w:type="dxa"/>
          <w:trHeight w:val="535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01.2.00.28340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850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26,2</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Коммунальное хозяйство</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02</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5 350,1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50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02</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01.1.00.S3560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5 350,1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Благоустройство</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 xml:space="preserve">7 </w:t>
            </w:r>
            <w:r>
              <w:rPr>
                <w:color w:val="000000"/>
              </w:rPr>
              <w:lastRenderedPageBreak/>
              <w:t>647,9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lastRenderedPageBreak/>
              <w:t xml:space="preserve">19 </w:t>
            </w:r>
            <w:r>
              <w:rPr>
                <w:color w:val="000000"/>
              </w:rPr>
              <w:lastRenderedPageBreak/>
              <w:t>370,6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lastRenderedPageBreak/>
              <w:t xml:space="preserve">18 </w:t>
            </w:r>
            <w:r>
              <w:rPr>
                <w:color w:val="000000"/>
              </w:rPr>
              <w:lastRenderedPageBreak/>
              <w:t>975,1</w:t>
            </w:r>
          </w:p>
        </w:tc>
      </w:tr>
      <w:tr w:rsidR="00EA2FCC" w:rsidTr="00EA2FCC">
        <w:trPr>
          <w:gridAfter w:val="8"/>
          <w:wAfter w:w="9663" w:type="dxa"/>
          <w:trHeight w:val="32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01.1.00.28020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310,0</w:t>
            </w:r>
          </w:p>
        </w:tc>
      </w:tr>
      <w:tr w:rsidR="00EA2FCC" w:rsidTr="00EA2FCC">
        <w:trPr>
          <w:gridAfter w:val="8"/>
          <w:wAfter w:w="9663" w:type="dxa"/>
          <w:trHeight w:val="3098"/>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01.1.00.28030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2 675,5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1 715,5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1 138,0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05.1.00.28090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1 208,0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1 020,0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1 070,0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05.1.00.28100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695,7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1 120,0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1 240,0</w:t>
            </w:r>
          </w:p>
        </w:tc>
      </w:tr>
      <w:tr w:rsidR="00EA2FCC" w:rsidTr="00EA2FCC">
        <w:trPr>
          <w:gridAfter w:val="8"/>
          <w:wAfter w:w="9663" w:type="dxa"/>
          <w:trHeight w:val="304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 xml:space="preserve">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w:t>
            </w:r>
            <w:r>
              <w:rPr>
                <w:color w:val="000000"/>
              </w:rPr>
              <w:lastRenderedPageBreak/>
              <w:t>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lastRenderedPageBreak/>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05.1.00.28110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120,0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120,0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120,0</w:t>
            </w:r>
          </w:p>
        </w:tc>
      </w:tr>
      <w:tr w:rsidR="00EA2FCC" w:rsidTr="00EA2FCC">
        <w:trPr>
          <w:gridAfter w:val="8"/>
          <w:wAfter w:w="9663" w:type="dxa"/>
          <w:trHeight w:val="2663"/>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05.1.00.28120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05.1.00.89010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680,7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3038"/>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05.2.00.28130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49,0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57,0</w:t>
            </w:r>
          </w:p>
        </w:tc>
      </w:tr>
      <w:tr w:rsidR="00EA2FCC" w:rsidTr="00EA2FCC">
        <w:trPr>
          <w:gridAfter w:val="8"/>
          <w:wAfter w:w="9663" w:type="dxa"/>
          <w:trHeight w:val="3518"/>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15.1.00.28730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50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15.1.00.28740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1 000,0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441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благоустройство общественных территорий Дубовского района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15.1.00.89030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35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15.1.00.90111</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300,0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567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03</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15.1.F2.55551</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15 000,1</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15 000,1</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lastRenderedPageBreak/>
              <w:t>ОБРАЗОВАНИЕ</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07</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25,0</w:t>
            </w:r>
          </w:p>
        </w:tc>
      </w:tr>
      <w:tr w:rsidR="00EA2FCC" w:rsidTr="00EA2FCC">
        <w:trPr>
          <w:gridAfter w:val="8"/>
          <w:wAfter w:w="9663" w:type="dxa"/>
          <w:trHeight w:val="372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Профессиональная подготовка, переподготовка и повышение квалификации</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07</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w:t>
            </w:r>
          </w:p>
        </w:tc>
      </w:tr>
      <w:tr w:rsidR="00EA2FCC" w:rsidTr="00EA2FCC">
        <w:trPr>
          <w:gridAfter w:val="8"/>
          <w:wAfter w:w="9663" w:type="dxa"/>
          <w:trHeight w:val="535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07</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05</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10.1.00.28200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25,0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КУЛЬТУРА, КИНЕМАТОГРАФИЯ</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2 060,4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1 862,7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1 976,6</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Культура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2 055,4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1 862,7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1 976,6</w:t>
            </w:r>
          </w:p>
        </w:tc>
      </w:tr>
      <w:tr w:rsidR="00EA2FCC" w:rsidTr="00EA2FCC">
        <w:trPr>
          <w:gridAfter w:val="8"/>
          <w:wAfter w:w="9663" w:type="dxa"/>
          <w:trHeight w:val="196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04.1.00.00590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610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1 759,4</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1 827,7</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1 936,6</w:t>
            </w:r>
          </w:p>
        </w:tc>
      </w:tr>
      <w:tr w:rsidR="00EA2FCC" w:rsidTr="00EA2FCC">
        <w:trPr>
          <w:gridAfter w:val="8"/>
          <w:wAfter w:w="9663" w:type="dxa"/>
          <w:trHeight w:val="283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04.1.00.29100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610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3,6</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2689"/>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04.1.00.29110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610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111,9</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35,0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40,0</w:t>
            </w:r>
          </w:p>
        </w:tc>
      </w:tr>
      <w:tr w:rsidR="00EA2FCC" w:rsidTr="00EA2FCC">
        <w:trPr>
          <w:gridAfter w:val="8"/>
          <w:wAfter w:w="9663" w:type="dxa"/>
          <w:trHeight w:val="409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12.3.00.28720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610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180,5</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63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Другие вопросы в области культуры, кинематографии</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504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08</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04</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10.1.00.28580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0,0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СОЦИАЛЬНАЯ ПОЛИТИКА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10</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155,0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Пенсионное обеспечение</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r>
      <w:tr w:rsidR="00EA2FCC" w:rsidTr="00EA2FCC">
        <w:trPr>
          <w:gridAfter w:val="8"/>
          <w:wAfter w:w="9663" w:type="dxa"/>
          <w:trHeight w:val="472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10.2.00.28220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310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155,0</w:t>
            </w:r>
          </w:p>
        </w:tc>
      </w:tr>
      <w:tr w:rsidR="00EA2FCC" w:rsidTr="00EA2FCC">
        <w:trPr>
          <w:gridAfter w:val="8"/>
          <w:wAfter w:w="9663" w:type="dxa"/>
          <w:trHeight w:val="630"/>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ФИЗИЧЕСКАЯ КУЛЬТУРА И СПОРТ</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00</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10,0</w:t>
            </w:r>
          </w:p>
        </w:tc>
      </w:tr>
      <w:tr w:rsidR="00EA2FCC" w:rsidTr="00EA2FCC">
        <w:trPr>
          <w:gridAfter w:val="8"/>
          <w:wAfter w:w="9663" w:type="dxa"/>
          <w:trHeight w:val="31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Физическая культура</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r>
      <w:tr w:rsidR="00EA2FCC" w:rsidTr="00EA2FCC">
        <w:trPr>
          <w:gridAfter w:val="8"/>
          <w:wAfter w:w="9663" w:type="dxa"/>
          <w:trHeight w:val="4725"/>
        </w:trPr>
        <w:tc>
          <w:tcPr>
            <w:tcW w:w="3014" w:type="dxa"/>
            <w:gridSpan w:val="6"/>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color w:val="000000"/>
                <w:sz w:val="24"/>
                <w:szCs w:val="24"/>
              </w:rPr>
            </w:pPr>
            <w:r>
              <w:rPr>
                <w:color w:val="000000"/>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11</w:t>
            </w:r>
          </w:p>
        </w:tc>
        <w:tc>
          <w:tcPr>
            <w:tcW w:w="472"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01</w:t>
            </w:r>
          </w:p>
        </w:tc>
        <w:tc>
          <w:tcPr>
            <w:tcW w:w="1684"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06.1.00.28150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color w:val="000000"/>
                <w:sz w:val="24"/>
                <w:szCs w:val="24"/>
              </w:rPr>
            </w:pPr>
            <w:r>
              <w:rPr>
                <w:color w:val="000000"/>
              </w:rPr>
              <w:t>240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c>
          <w:tcPr>
            <w:tcW w:w="870"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color w:val="000000"/>
                <w:sz w:val="24"/>
                <w:szCs w:val="24"/>
              </w:rPr>
            </w:pPr>
            <w:r>
              <w:rPr>
                <w:color w:val="000000"/>
              </w:rPr>
              <w:t>10,0</w:t>
            </w:r>
          </w:p>
        </w:tc>
      </w:tr>
      <w:tr w:rsidR="00047E82" w:rsidTr="00EA2FCC">
        <w:trPr>
          <w:trHeight w:val="375"/>
        </w:trPr>
        <w:tc>
          <w:tcPr>
            <w:tcW w:w="2121"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4253" w:type="dxa"/>
            <w:gridSpan w:val="11"/>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gridSpan w:val="2"/>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121"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4253" w:type="dxa"/>
            <w:gridSpan w:val="11"/>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gridSpan w:val="2"/>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bl>
    <w:p w:rsidR="00EA2FCC" w:rsidRDefault="00EA2FCC">
      <w:pPr>
        <w:rPr>
          <w:sz w:val="28"/>
          <w:szCs w:val="28"/>
        </w:rPr>
        <w:sectPr w:rsidR="00EA2FCC" w:rsidSect="0077493E">
          <w:pgSz w:w="11905" w:h="16837"/>
          <w:pgMar w:top="567" w:right="851" w:bottom="567" w:left="1378" w:header="0" w:footer="6" w:gutter="0"/>
          <w:cols w:space="720"/>
          <w:noEndnote/>
          <w:docGrid w:linePitch="360"/>
        </w:sectPr>
      </w:pPr>
    </w:p>
    <w:tbl>
      <w:tblPr>
        <w:tblW w:w="18825" w:type="dxa"/>
        <w:tblInd w:w="93" w:type="dxa"/>
        <w:tblLook w:val="04A0" w:firstRow="1" w:lastRow="0" w:firstColumn="1" w:lastColumn="0" w:noHBand="0" w:noVBand="1"/>
      </w:tblPr>
      <w:tblGrid>
        <w:gridCol w:w="2217"/>
        <w:gridCol w:w="177"/>
        <w:gridCol w:w="651"/>
        <w:gridCol w:w="491"/>
        <w:gridCol w:w="472"/>
        <w:gridCol w:w="1498"/>
        <w:gridCol w:w="551"/>
        <w:gridCol w:w="708"/>
        <w:gridCol w:w="570"/>
        <w:gridCol w:w="610"/>
        <w:gridCol w:w="644"/>
        <w:gridCol w:w="476"/>
        <w:gridCol w:w="1045"/>
        <w:gridCol w:w="135"/>
        <w:gridCol w:w="1540"/>
        <w:gridCol w:w="1540"/>
        <w:gridCol w:w="2220"/>
        <w:gridCol w:w="1360"/>
        <w:gridCol w:w="960"/>
        <w:gridCol w:w="960"/>
      </w:tblGrid>
      <w:tr w:rsidR="00047E82" w:rsidTr="00EA2FCC">
        <w:trPr>
          <w:trHeight w:val="375"/>
        </w:trPr>
        <w:tc>
          <w:tcPr>
            <w:tcW w:w="2217" w:type="dxa"/>
            <w:tcBorders>
              <w:top w:val="nil"/>
              <w:left w:val="nil"/>
              <w:bottom w:val="nil"/>
              <w:right w:val="nil"/>
            </w:tcBorders>
            <w:shd w:val="clear" w:color="auto" w:fill="auto"/>
            <w:noWrap/>
            <w:vAlign w:val="bottom"/>
            <w:hideMark/>
          </w:tcPr>
          <w:p w:rsidR="00047E82" w:rsidRDefault="00047E82">
            <w:pPr>
              <w:rPr>
                <w:sz w:val="28"/>
                <w:szCs w:val="28"/>
              </w:rPr>
            </w:pPr>
          </w:p>
        </w:tc>
        <w:tc>
          <w:tcPr>
            <w:tcW w:w="4548"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EA2FCC" w:rsidTr="00EA2FCC">
        <w:trPr>
          <w:gridAfter w:val="7"/>
          <w:wAfter w:w="8715" w:type="dxa"/>
          <w:trHeight w:val="289"/>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263"/>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Приложение 4</w:t>
            </w:r>
          </w:p>
        </w:tc>
      </w:tr>
      <w:tr w:rsidR="00EA2FCC" w:rsidTr="00EA2FCC">
        <w:trPr>
          <w:gridAfter w:val="7"/>
          <w:wAfter w:w="8715" w:type="dxa"/>
          <w:trHeight w:val="263"/>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к решению Собрания депутатов</w:t>
            </w:r>
          </w:p>
        </w:tc>
      </w:tr>
      <w:tr w:rsidR="00EA2FCC" w:rsidTr="00EA2FCC">
        <w:trPr>
          <w:gridAfter w:val="7"/>
          <w:wAfter w:w="8715" w:type="dxa"/>
          <w:trHeight w:val="24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Дубовского сельского поселения</w:t>
            </w:r>
          </w:p>
        </w:tc>
      </w:tr>
      <w:tr w:rsidR="00EA2FCC" w:rsidTr="00EA2FCC">
        <w:trPr>
          <w:gridAfter w:val="7"/>
          <w:wAfter w:w="8715" w:type="dxa"/>
          <w:trHeight w:val="278"/>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102" w:type="dxa"/>
            <w:gridSpan w:val="8"/>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 О внесении изменений в решение Собрания депутатов</w:t>
            </w:r>
          </w:p>
        </w:tc>
      </w:tr>
      <w:tr w:rsidR="00EA2FCC" w:rsidTr="00EA2FCC">
        <w:trPr>
          <w:gridAfter w:val="7"/>
          <w:wAfter w:w="8715" w:type="dxa"/>
          <w:trHeight w:val="278"/>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102" w:type="dxa"/>
            <w:gridSpan w:val="8"/>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Дубовского сельского поселения от 28.12.2021 № 24</w:t>
            </w:r>
          </w:p>
        </w:tc>
      </w:tr>
      <w:tr w:rsidR="00EA2FCC" w:rsidTr="00EA2FCC">
        <w:trPr>
          <w:gridAfter w:val="7"/>
          <w:wAfter w:w="8715" w:type="dxa"/>
          <w:trHeight w:val="24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604" w:type="dxa"/>
            <w:gridSpan w:val="7"/>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 О бюджете Дубовского сельского поселения</w:t>
            </w:r>
          </w:p>
        </w:tc>
      </w:tr>
      <w:tr w:rsidR="00EA2FCC" w:rsidTr="00EA2FCC">
        <w:trPr>
          <w:gridAfter w:val="7"/>
          <w:wAfter w:w="8715" w:type="dxa"/>
          <w:trHeight w:val="263"/>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Дубовского района  на 2022 год</w:t>
            </w:r>
          </w:p>
        </w:tc>
      </w:tr>
      <w:tr w:rsidR="00EA2FCC" w:rsidTr="00EA2FCC">
        <w:trPr>
          <w:gridAfter w:val="7"/>
          <w:wAfter w:w="8715" w:type="dxa"/>
          <w:trHeight w:val="252"/>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и на плановый период 2023 и 2024 годов"</w:t>
            </w:r>
          </w:p>
        </w:tc>
      </w:tr>
      <w:tr w:rsidR="00EA2FCC" w:rsidTr="00EA2FCC">
        <w:trPr>
          <w:gridAfter w:val="7"/>
          <w:wAfter w:w="8715" w:type="dxa"/>
          <w:trHeight w:val="252"/>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sz w:val="24"/>
                <w:szCs w:val="24"/>
              </w:rPr>
            </w:pPr>
          </w:p>
        </w:tc>
        <w:tc>
          <w:tcPr>
            <w:tcW w:w="1278" w:type="dxa"/>
            <w:gridSpan w:val="2"/>
            <w:tcBorders>
              <w:top w:val="nil"/>
              <w:left w:val="nil"/>
              <w:bottom w:val="nil"/>
              <w:right w:val="nil"/>
            </w:tcBorders>
            <w:shd w:val="clear" w:color="auto" w:fill="auto"/>
            <w:noWrap/>
            <w:vAlign w:val="bottom"/>
            <w:hideMark/>
          </w:tcPr>
          <w:p w:rsidR="00EA2FCC" w:rsidRDefault="00EA2FCC">
            <w:pPr>
              <w:jc w:val="right"/>
              <w:rPr>
                <w:color w:val="000000"/>
                <w:sz w:val="24"/>
                <w:szCs w:val="24"/>
              </w:rPr>
            </w:pPr>
          </w:p>
        </w:tc>
        <w:tc>
          <w:tcPr>
            <w:tcW w:w="2775" w:type="dxa"/>
            <w:gridSpan w:val="4"/>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от __.06.2022 №__</w:t>
            </w:r>
          </w:p>
        </w:tc>
      </w:tr>
      <w:tr w:rsidR="00EA2FCC" w:rsidTr="00EA2FCC">
        <w:trPr>
          <w:gridAfter w:val="7"/>
          <w:wAfter w:w="8715" w:type="dxa"/>
          <w:trHeight w:val="278"/>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bottom"/>
            <w:hideMark/>
          </w:tcPr>
          <w:p w:rsidR="00EA2FCC" w:rsidRDefault="00EA2FCC">
            <w:pPr>
              <w:jc w:val="right"/>
              <w:rPr>
                <w:color w:val="000000"/>
              </w:rPr>
            </w:pPr>
          </w:p>
        </w:tc>
        <w:tc>
          <w:tcPr>
            <w:tcW w:w="1254" w:type="dxa"/>
            <w:gridSpan w:val="2"/>
            <w:tcBorders>
              <w:top w:val="nil"/>
              <w:left w:val="nil"/>
              <w:bottom w:val="nil"/>
              <w:right w:val="nil"/>
            </w:tcBorders>
            <w:shd w:val="clear" w:color="auto" w:fill="auto"/>
            <w:noWrap/>
            <w:vAlign w:val="bottom"/>
            <w:hideMark/>
          </w:tcPr>
          <w:p w:rsidR="00EA2FCC" w:rsidRDefault="00EA2FCC">
            <w:pPr>
              <w:jc w:val="right"/>
              <w:rPr>
                <w:color w:val="000000"/>
              </w:rPr>
            </w:pPr>
          </w:p>
        </w:tc>
        <w:tc>
          <w:tcPr>
            <w:tcW w:w="1521" w:type="dxa"/>
            <w:gridSpan w:val="2"/>
            <w:tcBorders>
              <w:top w:val="nil"/>
              <w:left w:val="nil"/>
              <w:bottom w:val="nil"/>
              <w:right w:val="nil"/>
            </w:tcBorders>
            <w:shd w:val="clear" w:color="auto" w:fill="auto"/>
            <w:noWrap/>
            <w:vAlign w:val="bottom"/>
            <w:hideMark/>
          </w:tcPr>
          <w:p w:rsidR="00EA2FCC" w:rsidRDefault="00EA2FCC">
            <w:pPr>
              <w:jc w:val="right"/>
              <w:rPr>
                <w:color w:val="000000"/>
              </w:rPr>
            </w:pPr>
          </w:p>
        </w:tc>
      </w:tr>
      <w:tr w:rsidR="00EA2FCC" w:rsidTr="00EA2FCC">
        <w:trPr>
          <w:gridAfter w:val="7"/>
          <w:wAfter w:w="8715" w:type="dxa"/>
          <w:trHeight w:val="263"/>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Приложение 6</w:t>
            </w:r>
          </w:p>
        </w:tc>
      </w:tr>
      <w:tr w:rsidR="00EA2FCC" w:rsidTr="00EA2FCC">
        <w:trPr>
          <w:gridAfter w:val="7"/>
          <w:wAfter w:w="8715" w:type="dxa"/>
          <w:trHeight w:val="252"/>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к решению Собрания депутатов</w:t>
            </w:r>
          </w:p>
        </w:tc>
      </w:tr>
      <w:tr w:rsidR="00EA2FCC" w:rsidTr="00EA2FCC">
        <w:trPr>
          <w:gridAfter w:val="7"/>
          <w:wAfter w:w="8715" w:type="dxa"/>
          <w:trHeight w:val="229"/>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Дубовского сельского поселения</w:t>
            </w:r>
          </w:p>
        </w:tc>
      </w:tr>
      <w:tr w:rsidR="00EA2FCC" w:rsidTr="00EA2FCC">
        <w:trPr>
          <w:gridAfter w:val="7"/>
          <w:wAfter w:w="8715" w:type="dxa"/>
          <w:trHeight w:val="289"/>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604" w:type="dxa"/>
            <w:gridSpan w:val="7"/>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 О бюджете Дубовского сельского поселения</w:t>
            </w:r>
          </w:p>
        </w:tc>
      </w:tr>
      <w:tr w:rsidR="00EA2FCC" w:rsidTr="00EA2FCC">
        <w:trPr>
          <w:gridAfter w:val="7"/>
          <w:wAfter w:w="8715" w:type="dxa"/>
          <w:trHeight w:val="289"/>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Дубовского района  на 2022 год</w:t>
            </w:r>
          </w:p>
        </w:tc>
      </w:tr>
      <w:tr w:rsidR="00EA2FCC" w:rsidTr="00EA2FCC">
        <w:trPr>
          <w:gridAfter w:val="7"/>
          <w:wAfter w:w="8715" w:type="dxa"/>
          <w:trHeight w:val="252"/>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053" w:type="dxa"/>
            <w:gridSpan w:val="6"/>
            <w:tcBorders>
              <w:top w:val="nil"/>
              <w:left w:val="nil"/>
              <w:bottom w:val="nil"/>
              <w:right w:val="nil"/>
            </w:tcBorders>
            <w:shd w:val="clear" w:color="auto" w:fill="auto"/>
            <w:noWrap/>
            <w:vAlign w:val="bottom"/>
            <w:hideMark/>
          </w:tcPr>
          <w:p w:rsidR="00EA2FCC" w:rsidRDefault="00EA2FCC">
            <w:pPr>
              <w:jc w:val="right"/>
              <w:rPr>
                <w:color w:val="000000"/>
                <w:sz w:val="24"/>
                <w:szCs w:val="24"/>
              </w:rPr>
            </w:pPr>
            <w:r>
              <w:rPr>
                <w:color w:val="000000"/>
              </w:rPr>
              <w:t>и на плановый период 2023 и 2024 годов"</w:t>
            </w:r>
          </w:p>
        </w:tc>
      </w:tr>
      <w:tr w:rsidR="00EA2FCC" w:rsidTr="00EA2FCC">
        <w:trPr>
          <w:gridAfter w:val="7"/>
          <w:wAfter w:w="8715" w:type="dxa"/>
          <w:trHeight w:val="683"/>
        </w:trPr>
        <w:tc>
          <w:tcPr>
            <w:tcW w:w="10110" w:type="dxa"/>
            <w:gridSpan w:val="13"/>
            <w:tcBorders>
              <w:top w:val="nil"/>
              <w:left w:val="nil"/>
              <w:bottom w:val="nil"/>
              <w:right w:val="nil"/>
            </w:tcBorders>
            <w:shd w:val="clear" w:color="auto" w:fill="auto"/>
            <w:vAlign w:val="center"/>
            <w:hideMark/>
          </w:tcPr>
          <w:p w:rsidR="00EA2FCC" w:rsidRDefault="00EA2FCC">
            <w:pPr>
              <w:jc w:val="center"/>
              <w:rPr>
                <w:b/>
                <w:bCs/>
                <w:color w:val="000000"/>
                <w:sz w:val="28"/>
                <w:szCs w:val="28"/>
              </w:rPr>
            </w:pPr>
            <w:r>
              <w:rPr>
                <w:b/>
                <w:bCs/>
                <w:color w:val="000000"/>
                <w:sz w:val="28"/>
                <w:szCs w:val="28"/>
              </w:rPr>
              <w:t>Ведомственная структура расходов местного бюджета на 2022 год и на плановый период 2023 и 2024 годов</w:t>
            </w:r>
          </w:p>
        </w:tc>
      </w:tr>
      <w:tr w:rsidR="00EA2FCC" w:rsidTr="00EA2FCC">
        <w:trPr>
          <w:gridAfter w:val="7"/>
          <w:wAfter w:w="8715" w:type="dxa"/>
          <w:trHeight w:val="30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420"/>
        </w:trPr>
        <w:tc>
          <w:tcPr>
            <w:tcW w:w="2394" w:type="dxa"/>
            <w:gridSpan w:val="2"/>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651" w:type="dxa"/>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491" w:type="dxa"/>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472" w:type="dxa"/>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498" w:type="dxa"/>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551" w:type="dxa"/>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278" w:type="dxa"/>
            <w:gridSpan w:val="2"/>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254" w:type="dxa"/>
            <w:gridSpan w:val="2"/>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521" w:type="dxa"/>
            <w:gridSpan w:val="2"/>
            <w:tcBorders>
              <w:top w:val="nil"/>
              <w:left w:val="nil"/>
              <w:bottom w:val="nil"/>
              <w:right w:val="nil"/>
            </w:tcBorders>
            <w:shd w:val="clear" w:color="auto" w:fill="auto"/>
            <w:vAlign w:val="center"/>
            <w:hideMark/>
          </w:tcPr>
          <w:p w:rsidR="00EA2FCC" w:rsidRDefault="00EA2FCC">
            <w:pPr>
              <w:rPr>
                <w:color w:val="000000"/>
                <w:sz w:val="28"/>
                <w:szCs w:val="28"/>
              </w:rPr>
            </w:pPr>
            <w:r>
              <w:rPr>
                <w:color w:val="000000"/>
                <w:sz w:val="28"/>
                <w:szCs w:val="28"/>
              </w:rPr>
              <w:t>(тыс.руб.)</w:t>
            </w:r>
          </w:p>
        </w:tc>
      </w:tr>
      <w:tr w:rsidR="00EA2FCC" w:rsidTr="00EA2FCC">
        <w:trPr>
          <w:gridAfter w:val="7"/>
          <w:wAfter w:w="8715" w:type="dxa"/>
          <w:trHeight w:val="537"/>
        </w:trPr>
        <w:tc>
          <w:tcPr>
            <w:tcW w:w="2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Наименование</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Мин</w:t>
            </w:r>
          </w:p>
        </w:tc>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Рз</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ПР</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ЦСР</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ВР</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2022 год</w:t>
            </w:r>
          </w:p>
        </w:tc>
        <w:tc>
          <w:tcPr>
            <w:tcW w:w="1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2023 год</w:t>
            </w:r>
          </w:p>
        </w:tc>
        <w:tc>
          <w:tcPr>
            <w:tcW w:w="15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2024 год</w:t>
            </w:r>
          </w:p>
        </w:tc>
      </w:tr>
      <w:tr w:rsidR="00EA2FCC" w:rsidTr="00EA2FCC">
        <w:trPr>
          <w:gridAfter w:val="7"/>
          <w:wAfter w:w="8715" w:type="dxa"/>
          <w:trHeight w:val="537"/>
        </w:trPr>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rsidR="00EA2FCC" w:rsidRDefault="00EA2FCC">
            <w:pPr>
              <w:rPr>
                <w:b/>
                <w:bCs/>
                <w:color w:val="000000"/>
                <w:sz w:val="24"/>
                <w:szCs w:val="24"/>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r>
      <w:tr w:rsidR="00EA2FCC" w:rsidTr="00EA2FCC">
        <w:trPr>
          <w:gridAfter w:val="7"/>
          <w:wAfter w:w="8715" w:type="dxa"/>
          <w:trHeight w:val="31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Всего</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26 076,5</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32 726,5</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33 258,8</w:t>
            </w:r>
          </w:p>
        </w:tc>
      </w:tr>
      <w:tr w:rsidR="00EA2FCC" w:rsidTr="00EA2FCC">
        <w:trPr>
          <w:gridAfter w:val="7"/>
          <w:wAfter w:w="8715" w:type="dxa"/>
          <w:trHeight w:val="63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b/>
                <w:bCs/>
                <w:color w:val="000000"/>
                <w:sz w:val="24"/>
                <w:szCs w:val="24"/>
              </w:rPr>
            </w:pPr>
            <w:r>
              <w:rPr>
                <w:b/>
                <w:bCs/>
                <w:color w:val="000000"/>
              </w:rPr>
              <w:t>АДМИНИСТРАЦИЯ ДУБОВСКОГО СЕЛЬСКОГО ПОСЕЛЕНИЯ</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26 076,5</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32 726,5</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EA2FCC" w:rsidRDefault="00EA2FCC">
            <w:pPr>
              <w:jc w:val="right"/>
              <w:rPr>
                <w:b/>
                <w:bCs/>
                <w:color w:val="000000"/>
                <w:sz w:val="24"/>
                <w:szCs w:val="24"/>
              </w:rPr>
            </w:pPr>
            <w:r>
              <w:rPr>
                <w:b/>
                <w:bCs/>
                <w:color w:val="000000"/>
              </w:rPr>
              <w:t>33 258,8</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замене ламп накаливания на энергосберегающие лампы в рамках подпрограммы «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09.1.00.28180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w:t>
            </w:r>
            <w:r>
              <w:lastRenderedPageBreak/>
              <w:t>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10.1.00.28210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24,2</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24,2</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24,2</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7 628,1</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7 918,7</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8 251,2</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1 090,4</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946,8</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948,6</w:t>
            </w:r>
          </w:p>
        </w:tc>
      </w:tr>
      <w:tr w:rsidR="00EA2FCC" w:rsidTr="00EA2FCC">
        <w:trPr>
          <w:gridAfter w:val="7"/>
          <w:wAfter w:w="8715" w:type="dxa"/>
          <w:trHeight w:val="315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w:t>
            </w:r>
            <w:r>
              <w:lastRenderedPageBreak/>
              <w:t>иных платежей)</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10,9</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10,9</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10,9</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13.1.00.28480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99.9.00.72390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0,2</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0,2</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0,2</w:t>
            </w:r>
          </w:p>
        </w:tc>
      </w:tr>
      <w:tr w:rsidR="00EA2FCC" w:rsidTr="00EA2FCC">
        <w:trPr>
          <w:gridAfter w:val="7"/>
          <w:wAfter w:w="8715" w:type="dxa"/>
          <w:trHeight w:val="252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99.3.00.90100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870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250,2</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r>
      <w:tr w:rsidR="00EA2FCC" w:rsidTr="00EA2FCC">
        <w:trPr>
          <w:gridAfter w:val="7"/>
          <w:wAfter w:w="8715" w:type="dxa"/>
          <w:trHeight w:val="409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10.1.00.28190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w:t>
            </w:r>
            <w:r>
              <w:lastRenderedPageBreak/>
              <w:t>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150,0</w:t>
            </w:r>
          </w:p>
        </w:tc>
      </w:tr>
      <w:tr w:rsidR="00EA2FCC" w:rsidTr="00EA2FCC">
        <w:trPr>
          <w:gridAfter w:val="7"/>
          <w:wAfter w:w="8715" w:type="dxa"/>
          <w:trHeight w:val="409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200,0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200,0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15,0</w:t>
            </w:r>
          </w:p>
        </w:tc>
      </w:tr>
      <w:tr w:rsidR="00EA2FCC" w:rsidTr="00EA2FCC">
        <w:trPr>
          <w:gridAfter w:val="7"/>
          <w:wAfter w:w="8715" w:type="dxa"/>
          <w:trHeight w:val="315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14.1.00.28490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w:t>
            </w:r>
          </w:p>
        </w:tc>
      </w:tr>
      <w:tr w:rsidR="00EA2FCC" w:rsidTr="00EA2FCC">
        <w:trPr>
          <w:gridAfter w:val="7"/>
          <w:wAfter w:w="8715" w:type="dxa"/>
          <w:trHeight w:val="157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99.9.00.90110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880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420,2</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866,5</w:t>
            </w:r>
          </w:p>
        </w:tc>
      </w:tr>
      <w:tr w:rsidR="00EA2FCC" w:rsidTr="00EA2FCC">
        <w:trPr>
          <w:gridAfter w:val="7"/>
          <w:wAfter w:w="8715" w:type="dxa"/>
          <w:trHeight w:val="220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99.9.00.99990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295,6</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139,1</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149,1</w:t>
            </w:r>
          </w:p>
        </w:tc>
      </w:tr>
      <w:tr w:rsidR="00EA2FCC" w:rsidTr="00EA2FCC">
        <w:trPr>
          <w:gridAfter w:val="7"/>
          <w:wAfter w:w="8715" w:type="dxa"/>
          <w:trHeight w:val="189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99.9.00.99990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315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w:t>
            </w:r>
            <w:r>
              <w:lastRenderedPageBreak/>
              <w:t>поселения (Расходы на выплаты персоналу государственных (муниципальных) органов)</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99.9.00.51180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241,7</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249,3</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257,6</w:t>
            </w:r>
          </w:p>
        </w:tc>
      </w:tr>
      <w:tr w:rsidR="00EA2FCC" w:rsidTr="00EA2FCC">
        <w:trPr>
          <w:gridAfter w:val="7"/>
          <w:wAfter w:w="8715" w:type="dxa"/>
          <w:trHeight w:val="409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03.1.00.28060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21,3</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23,1</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23,1</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02.2.00.28050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r>
      <w:tr w:rsidR="00EA2FCC" w:rsidTr="00EA2FCC">
        <w:trPr>
          <w:gridAfter w:val="7"/>
          <w:wAfter w:w="8715" w:type="dxa"/>
          <w:trHeight w:val="315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07.1.00.28160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205,0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405,0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07.1.00.28170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59,2</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30,0</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w:t>
            </w:r>
            <w:r>
              <w:lastRenderedPageBreak/>
              <w:t>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08.1.00.28400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504,4</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499,8</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499,8</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08.2.00.28410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136,0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136,0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136,0</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w:t>
            </w:r>
            <w:r>
              <w:lastRenderedPageBreak/>
              <w:t>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08.2.00.28520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46,7</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46,7</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46,7</w:t>
            </w:r>
          </w:p>
        </w:tc>
      </w:tr>
      <w:tr w:rsidR="00EA2FCC" w:rsidTr="00EA2FCC">
        <w:trPr>
          <w:gridAfter w:val="7"/>
          <w:wAfter w:w="8715" w:type="dxa"/>
          <w:trHeight w:val="504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01.2.00.28340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26,2</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26,2</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26,2</w:t>
            </w:r>
          </w:p>
        </w:tc>
      </w:tr>
      <w:tr w:rsidR="00EA2FCC" w:rsidTr="00EA2FCC">
        <w:trPr>
          <w:gridAfter w:val="7"/>
          <w:wAfter w:w="8715" w:type="dxa"/>
          <w:trHeight w:val="472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01.1.00.S3560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5 350,1</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472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w:t>
            </w:r>
            <w:r>
              <w:lastRenderedPageBreak/>
              <w:t>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01.1.00.28020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324,0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300,0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310,0</w:t>
            </w:r>
          </w:p>
        </w:tc>
      </w:tr>
      <w:tr w:rsidR="00EA2FCC" w:rsidTr="00EA2FCC">
        <w:trPr>
          <w:gridAfter w:val="7"/>
          <w:wAfter w:w="8715" w:type="dxa"/>
          <w:trHeight w:val="472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01.1.00.28030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2 675,5</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1 715,5</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1 138,0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05.1.00.28090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1 208,0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1 020,0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1 070,0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695,7</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1 120,0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1 240,0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120,0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120,0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120,0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w:t>
            </w:r>
            <w:r>
              <w:lastRenderedPageBreak/>
              <w:t>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05.1.00.89010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680,7</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w:t>
            </w:r>
            <w:r>
              <w:lastRenderedPageBreak/>
              <w:t>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05.2.00.28130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49,0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57,0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15.1.00.28730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35,0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15.1.00.28740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1 000,0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378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Расходы на благоустройство общественных территорий Дубовского района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w:t>
            </w:r>
            <w:r>
              <w:lastRenderedPageBreak/>
              <w:t>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15.1.00.89030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472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15.1.00.90111</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300,0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504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15.1.F2.55551</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15 000,1</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15 000,1</w:t>
            </w:r>
          </w:p>
        </w:tc>
      </w:tr>
      <w:tr w:rsidR="00EA2FCC" w:rsidTr="00EA2FCC">
        <w:trPr>
          <w:gridAfter w:val="7"/>
          <w:wAfter w:w="8715" w:type="dxa"/>
          <w:trHeight w:val="504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10.1.00.28200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25,0</w:t>
            </w:r>
          </w:p>
        </w:tc>
      </w:tr>
      <w:tr w:rsidR="00EA2FCC" w:rsidTr="00EA2FCC">
        <w:trPr>
          <w:gridAfter w:val="7"/>
          <w:wAfter w:w="8715" w:type="dxa"/>
          <w:trHeight w:val="283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w:t>
            </w:r>
            <w:r>
              <w:lastRenderedPageBreak/>
              <w:t>(Субсидии бюджетным учреждениям)</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04.1.00.00590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1 759,4</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1 827,7</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1 936,6</w:t>
            </w:r>
          </w:p>
        </w:tc>
      </w:tr>
      <w:tr w:rsidR="00EA2FCC" w:rsidTr="00EA2FCC">
        <w:trPr>
          <w:gridAfter w:val="7"/>
          <w:wAfter w:w="8715" w:type="dxa"/>
          <w:trHeight w:val="283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04.1.00.29100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3,6</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04.1.00.29110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111,9</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35,0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40,0</w:t>
            </w:r>
          </w:p>
        </w:tc>
      </w:tr>
      <w:tr w:rsidR="00EA2FCC" w:rsidTr="00EA2FCC">
        <w:trPr>
          <w:gridAfter w:val="7"/>
          <w:wAfter w:w="8715" w:type="dxa"/>
          <w:trHeight w:val="346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12.3.00.28720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180,5</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472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t xml:space="preserve">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w:t>
            </w:r>
            <w:r>
              <w:lastRenderedPageBreak/>
              <w:t>поселения «Муниципальная политика»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10.1.00.28580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5,0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0,0</w:t>
            </w:r>
          </w:p>
        </w:tc>
      </w:tr>
      <w:tr w:rsidR="00EA2FCC" w:rsidTr="00EA2FCC">
        <w:trPr>
          <w:gridAfter w:val="7"/>
          <w:wAfter w:w="8715" w:type="dxa"/>
          <w:trHeight w:val="4410"/>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10.2.00.28220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310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155,0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155,0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155,0</w:t>
            </w:r>
          </w:p>
        </w:tc>
      </w:tr>
      <w:tr w:rsidR="00EA2FCC" w:rsidTr="00EA2FCC">
        <w:trPr>
          <w:gridAfter w:val="7"/>
          <w:wAfter w:w="8715" w:type="dxa"/>
          <w:trHeight w:val="4095"/>
        </w:trPr>
        <w:tc>
          <w:tcPr>
            <w:tcW w:w="2394" w:type="dxa"/>
            <w:gridSpan w:val="2"/>
            <w:tcBorders>
              <w:top w:val="nil"/>
              <w:left w:val="single" w:sz="4" w:space="0" w:color="auto"/>
              <w:bottom w:val="single" w:sz="4" w:space="0" w:color="auto"/>
              <w:right w:val="single" w:sz="4" w:space="0" w:color="auto"/>
            </w:tcBorders>
            <w:shd w:val="clear" w:color="auto" w:fill="auto"/>
            <w:vAlign w:val="center"/>
            <w:hideMark/>
          </w:tcPr>
          <w:p w:rsidR="00EA2FCC" w:rsidRDefault="00EA2FCC">
            <w:pPr>
              <w:jc w:val="both"/>
              <w:rPr>
                <w:sz w:val="24"/>
                <w:szCs w:val="24"/>
              </w:rPr>
            </w:pPr>
            <w: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951</w:t>
            </w:r>
          </w:p>
        </w:tc>
        <w:tc>
          <w:tcPr>
            <w:tcW w:w="49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11</w:t>
            </w:r>
          </w:p>
        </w:tc>
        <w:tc>
          <w:tcPr>
            <w:tcW w:w="472"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498"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06.1.00.28150</w:t>
            </w:r>
          </w:p>
        </w:tc>
        <w:tc>
          <w:tcPr>
            <w:tcW w:w="551"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1278"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w:t>
            </w:r>
          </w:p>
        </w:tc>
        <w:tc>
          <w:tcPr>
            <w:tcW w:w="1521" w:type="dxa"/>
            <w:gridSpan w:val="2"/>
            <w:tcBorders>
              <w:top w:val="nil"/>
              <w:left w:val="nil"/>
              <w:bottom w:val="single" w:sz="4" w:space="0" w:color="auto"/>
              <w:right w:val="single" w:sz="4" w:space="0" w:color="auto"/>
            </w:tcBorders>
            <w:shd w:val="clear" w:color="auto" w:fill="auto"/>
            <w:noWrap/>
            <w:vAlign w:val="center"/>
            <w:hideMark/>
          </w:tcPr>
          <w:p w:rsidR="00EA2FCC" w:rsidRDefault="00EA2FCC">
            <w:pPr>
              <w:jc w:val="right"/>
              <w:rPr>
                <w:sz w:val="24"/>
                <w:szCs w:val="24"/>
              </w:rPr>
            </w:pPr>
            <w:r>
              <w:t>10,0</w:t>
            </w:r>
          </w:p>
        </w:tc>
      </w:tr>
      <w:tr w:rsidR="00EA2FCC" w:rsidTr="00EA2FCC">
        <w:trPr>
          <w:gridAfter w:val="7"/>
          <w:wAfter w:w="8715" w:type="dxa"/>
          <w:trHeight w:val="30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2394"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6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9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72"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49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bl>
    <w:p w:rsidR="00EA2FCC" w:rsidRDefault="00EA2FCC">
      <w:pPr>
        <w:rPr>
          <w:rFonts w:ascii="Calibri" w:hAnsi="Calibri" w:cs="Calibri"/>
          <w:color w:val="000000"/>
        </w:rPr>
        <w:sectPr w:rsidR="00EA2FCC" w:rsidSect="0077493E">
          <w:pgSz w:w="11905" w:h="16837"/>
          <w:pgMar w:top="567" w:right="851" w:bottom="567" w:left="1378" w:header="0" w:footer="6" w:gutter="0"/>
          <w:cols w:space="720"/>
          <w:noEndnote/>
          <w:docGrid w:linePitch="360"/>
        </w:sectPr>
      </w:pPr>
    </w:p>
    <w:tbl>
      <w:tblPr>
        <w:tblW w:w="10890" w:type="dxa"/>
        <w:tblInd w:w="93" w:type="dxa"/>
        <w:tblLook w:val="04A0" w:firstRow="1" w:lastRow="0" w:firstColumn="1" w:lastColumn="0" w:noHBand="0" w:noVBand="1"/>
      </w:tblPr>
      <w:tblGrid>
        <w:gridCol w:w="2535"/>
        <w:gridCol w:w="294"/>
        <w:gridCol w:w="851"/>
        <w:gridCol w:w="363"/>
        <w:gridCol w:w="225"/>
        <w:gridCol w:w="326"/>
        <w:gridCol w:w="175"/>
        <w:gridCol w:w="265"/>
        <w:gridCol w:w="766"/>
        <w:gridCol w:w="486"/>
        <w:gridCol w:w="551"/>
        <w:gridCol w:w="489"/>
        <w:gridCol w:w="789"/>
        <w:gridCol w:w="737"/>
        <w:gridCol w:w="517"/>
        <w:gridCol w:w="1130"/>
        <w:gridCol w:w="391"/>
      </w:tblGrid>
      <w:tr w:rsidR="00EA2FCC" w:rsidTr="00EA2FCC">
        <w:trPr>
          <w:trHeight w:val="300"/>
        </w:trPr>
        <w:tc>
          <w:tcPr>
            <w:tcW w:w="2829"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2"/>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center"/>
              <w:rPr>
                <w:rFonts w:ascii="Calibri" w:hAnsi="Calibri" w:cs="Calibri"/>
                <w:color w:val="000000"/>
              </w:rPr>
            </w:pP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2292" w:type="dxa"/>
            <w:gridSpan w:val="4"/>
            <w:tcBorders>
              <w:top w:val="nil"/>
              <w:left w:val="nil"/>
              <w:bottom w:val="nil"/>
              <w:right w:val="nil"/>
            </w:tcBorders>
            <w:shd w:val="clear" w:color="auto" w:fill="auto"/>
            <w:noWrap/>
            <w:vAlign w:val="bottom"/>
            <w:hideMark/>
          </w:tcPr>
          <w:p w:rsidR="00EA2FCC" w:rsidRDefault="00EA2FCC">
            <w:pPr>
              <w:jc w:val="center"/>
              <w:rPr>
                <w:sz w:val="28"/>
                <w:szCs w:val="28"/>
              </w:rPr>
            </w:pPr>
          </w:p>
        </w:tc>
        <w:tc>
          <w:tcPr>
            <w:tcW w:w="3173" w:type="dxa"/>
            <w:gridSpan w:val="4"/>
            <w:tcBorders>
              <w:top w:val="nil"/>
              <w:left w:val="nil"/>
              <w:bottom w:val="nil"/>
              <w:right w:val="nil"/>
            </w:tcBorders>
            <w:shd w:val="clear" w:color="auto" w:fill="auto"/>
            <w:noWrap/>
            <w:vAlign w:val="bottom"/>
            <w:hideMark/>
          </w:tcPr>
          <w:p w:rsidR="00EA2FCC" w:rsidRDefault="00EA2FCC">
            <w:pPr>
              <w:jc w:val="right"/>
              <w:rPr>
                <w:sz w:val="28"/>
                <w:szCs w:val="28"/>
              </w:rPr>
            </w:pPr>
            <w:r>
              <w:rPr>
                <w:sz w:val="28"/>
                <w:szCs w:val="28"/>
              </w:rPr>
              <w:t>Приложение 5</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к решению Собрания депутатов</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Дубовского сельского поселения</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 О внесении изменений в решение Собрания депутатов</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Дубовского сельского поселения от 28.12.2021 №24</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 О бюджете Дубовского сельского поселения</w:t>
            </w:r>
          </w:p>
        </w:tc>
      </w:tr>
      <w:tr w:rsidR="00EA2FCC" w:rsidTr="00EA2FCC">
        <w:trPr>
          <w:gridAfter w:val="1"/>
          <w:wAfter w:w="391" w:type="dxa"/>
          <w:trHeight w:val="289"/>
        </w:trPr>
        <w:tc>
          <w:tcPr>
            <w:tcW w:w="2535"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0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440" w:type="dxa"/>
            <w:gridSpan w:val="2"/>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465" w:type="dxa"/>
            <w:gridSpan w:val="8"/>
            <w:tcBorders>
              <w:top w:val="nil"/>
              <w:left w:val="nil"/>
              <w:bottom w:val="nil"/>
              <w:right w:val="nil"/>
            </w:tcBorders>
            <w:shd w:val="clear" w:color="auto" w:fill="auto"/>
            <w:noWrap/>
            <w:vAlign w:val="bottom"/>
            <w:hideMark/>
          </w:tcPr>
          <w:p w:rsidR="00EA2FCC" w:rsidRDefault="00EA2FCC">
            <w:pPr>
              <w:jc w:val="right"/>
              <w:rPr>
                <w:color w:val="000000"/>
                <w:sz w:val="28"/>
                <w:szCs w:val="28"/>
              </w:rPr>
            </w:pPr>
            <w:r>
              <w:rPr>
                <w:color w:val="000000"/>
                <w:sz w:val="28"/>
                <w:szCs w:val="28"/>
              </w:rPr>
              <w:t>Дубовского района  на 2022 год</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465" w:type="dxa"/>
            <w:gridSpan w:val="8"/>
            <w:tcBorders>
              <w:top w:val="nil"/>
              <w:left w:val="nil"/>
              <w:bottom w:val="nil"/>
              <w:right w:val="nil"/>
            </w:tcBorders>
            <w:shd w:val="clear" w:color="auto" w:fill="auto"/>
            <w:vAlign w:val="bottom"/>
            <w:hideMark/>
          </w:tcPr>
          <w:p w:rsidR="00EA2FCC" w:rsidRDefault="00EA2FCC">
            <w:pPr>
              <w:jc w:val="right"/>
              <w:rPr>
                <w:color w:val="000000"/>
                <w:sz w:val="28"/>
                <w:szCs w:val="28"/>
              </w:rPr>
            </w:pPr>
            <w:r>
              <w:rPr>
                <w:color w:val="000000"/>
                <w:sz w:val="28"/>
                <w:szCs w:val="28"/>
              </w:rPr>
              <w:t>и на плановый период 2023 и 2024 годов"</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right"/>
              <w:rPr>
                <w:color w:val="000000"/>
                <w:sz w:val="28"/>
                <w:szCs w:val="28"/>
              </w:rPr>
            </w:pPr>
            <w:r>
              <w:rPr>
                <w:color w:val="000000"/>
                <w:sz w:val="28"/>
                <w:szCs w:val="28"/>
              </w:rPr>
              <w:t> </w:t>
            </w:r>
          </w:p>
        </w:tc>
        <w:tc>
          <w:tcPr>
            <w:tcW w:w="1526" w:type="dxa"/>
            <w:gridSpan w:val="3"/>
            <w:tcBorders>
              <w:top w:val="nil"/>
              <w:left w:val="nil"/>
              <w:bottom w:val="nil"/>
              <w:right w:val="nil"/>
            </w:tcBorders>
            <w:shd w:val="clear" w:color="auto" w:fill="auto"/>
            <w:vAlign w:val="bottom"/>
            <w:hideMark/>
          </w:tcPr>
          <w:p w:rsidR="00EA2FCC" w:rsidRDefault="00EA2FCC">
            <w:pPr>
              <w:jc w:val="right"/>
              <w:rPr>
                <w:color w:val="000000"/>
                <w:sz w:val="28"/>
                <w:szCs w:val="28"/>
              </w:rPr>
            </w:pPr>
            <w:r>
              <w:rPr>
                <w:color w:val="000000"/>
                <w:sz w:val="28"/>
                <w:szCs w:val="28"/>
              </w:rPr>
              <w:t> </w:t>
            </w:r>
          </w:p>
        </w:tc>
        <w:tc>
          <w:tcPr>
            <w:tcW w:w="3173" w:type="dxa"/>
            <w:gridSpan w:val="4"/>
            <w:tcBorders>
              <w:top w:val="nil"/>
              <w:left w:val="nil"/>
              <w:bottom w:val="nil"/>
              <w:right w:val="nil"/>
            </w:tcBorders>
            <w:shd w:val="clear" w:color="auto" w:fill="auto"/>
            <w:vAlign w:val="bottom"/>
            <w:hideMark/>
          </w:tcPr>
          <w:p w:rsidR="00EA2FCC" w:rsidRDefault="00EA2FCC">
            <w:pPr>
              <w:jc w:val="right"/>
              <w:rPr>
                <w:color w:val="000000"/>
                <w:sz w:val="28"/>
                <w:szCs w:val="28"/>
              </w:rPr>
            </w:pPr>
            <w:r>
              <w:rPr>
                <w:color w:val="000000"/>
                <w:sz w:val="28"/>
                <w:szCs w:val="28"/>
              </w:rPr>
              <w:t>от __.06.2022 №__</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1526" w:type="dxa"/>
            <w:gridSpan w:val="3"/>
            <w:tcBorders>
              <w:top w:val="nil"/>
              <w:left w:val="nil"/>
              <w:bottom w:val="nil"/>
              <w:right w:val="nil"/>
            </w:tcBorders>
            <w:shd w:val="clear" w:color="auto" w:fill="auto"/>
            <w:noWrap/>
            <w:vAlign w:val="center"/>
            <w:hideMark/>
          </w:tcPr>
          <w:p w:rsidR="00EA2FCC" w:rsidRDefault="00EA2FCC">
            <w:pPr>
              <w:jc w:val="center"/>
              <w:rPr>
                <w:color w:val="000000"/>
                <w:sz w:val="28"/>
                <w:szCs w:val="28"/>
              </w:rPr>
            </w:pPr>
            <w:r>
              <w:rPr>
                <w:color w:val="000000"/>
                <w:sz w:val="28"/>
                <w:szCs w:val="28"/>
              </w:rPr>
              <w:t> </w:t>
            </w:r>
          </w:p>
        </w:tc>
        <w:tc>
          <w:tcPr>
            <w:tcW w:w="1526" w:type="dxa"/>
            <w:gridSpan w:val="2"/>
            <w:tcBorders>
              <w:top w:val="nil"/>
              <w:left w:val="nil"/>
              <w:bottom w:val="nil"/>
              <w:right w:val="nil"/>
            </w:tcBorders>
            <w:shd w:val="clear" w:color="auto" w:fill="auto"/>
            <w:noWrap/>
            <w:vAlign w:val="center"/>
            <w:hideMark/>
          </w:tcPr>
          <w:p w:rsidR="00EA2FCC" w:rsidRDefault="00EA2FCC">
            <w:pPr>
              <w:jc w:val="center"/>
              <w:rPr>
                <w:color w:val="000000"/>
                <w:sz w:val="28"/>
                <w:szCs w:val="28"/>
              </w:rPr>
            </w:pPr>
            <w:r>
              <w:rPr>
                <w:color w:val="000000"/>
                <w:sz w:val="28"/>
                <w:szCs w:val="28"/>
              </w:rPr>
              <w:t> </w:t>
            </w:r>
          </w:p>
        </w:tc>
        <w:tc>
          <w:tcPr>
            <w:tcW w:w="1647" w:type="dxa"/>
            <w:gridSpan w:val="2"/>
            <w:tcBorders>
              <w:top w:val="nil"/>
              <w:left w:val="nil"/>
              <w:bottom w:val="nil"/>
              <w:right w:val="nil"/>
            </w:tcBorders>
            <w:shd w:val="clear" w:color="auto" w:fill="auto"/>
            <w:noWrap/>
            <w:vAlign w:val="center"/>
            <w:hideMark/>
          </w:tcPr>
          <w:p w:rsidR="00EA2FCC" w:rsidRDefault="00EA2FCC">
            <w:pPr>
              <w:jc w:val="center"/>
              <w:rPr>
                <w:color w:val="000000"/>
                <w:sz w:val="28"/>
                <w:szCs w:val="28"/>
              </w:rPr>
            </w:pPr>
            <w:r>
              <w:rPr>
                <w:color w:val="000000"/>
                <w:sz w:val="28"/>
                <w:szCs w:val="28"/>
              </w:rPr>
              <w:t> </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Приложение 7</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к решению Собрания депутатов</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Дубовского сельского поселени</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 О бюджете Дубовского сельского поселения</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Дубовского района  на 2022 год</w:t>
            </w:r>
          </w:p>
        </w:tc>
      </w:tr>
      <w:tr w:rsidR="00EA2FCC" w:rsidTr="00EA2FCC">
        <w:trPr>
          <w:gridAfter w:val="1"/>
          <w:wAfter w:w="391" w:type="dxa"/>
          <w:trHeight w:val="37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jc w:val="center"/>
              <w:rPr>
                <w:color w:val="000000"/>
                <w:sz w:val="28"/>
                <w:szCs w:val="28"/>
              </w:rPr>
            </w:pPr>
            <w:r>
              <w:rPr>
                <w:color w:val="000000"/>
                <w:sz w:val="28"/>
                <w:szCs w:val="28"/>
              </w:rPr>
              <w:t> </w:t>
            </w:r>
          </w:p>
        </w:tc>
        <w:tc>
          <w:tcPr>
            <w:tcW w:w="4699" w:type="dxa"/>
            <w:gridSpan w:val="7"/>
            <w:tcBorders>
              <w:top w:val="nil"/>
              <w:left w:val="nil"/>
              <w:bottom w:val="nil"/>
              <w:right w:val="nil"/>
            </w:tcBorders>
            <w:shd w:val="clear" w:color="auto" w:fill="auto"/>
            <w:noWrap/>
            <w:vAlign w:val="center"/>
            <w:hideMark/>
          </w:tcPr>
          <w:p w:rsidR="00EA2FCC" w:rsidRDefault="00EA2FCC">
            <w:pPr>
              <w:jc w:val="right"/>
              <w:rPr>
                <w:color w:val="000000"/>
                <w:sz w:val="28"/>
                <w:szCs w:val="28"/>
              </w:rPr>
            </w:pPr>
            <w:r>
              <w:rPr>
                <w:color w:val="000000"/>
                <w:sz w:val="28"/>
                <w:szCs w:val="28"/>
              </w:rPr>
              <w:t>и на плановый период 2023 и 2024 годов"</w:t>
            </w:r>
          </w:p>
        </w:tc>
      </w:tr>
      <w:tr w:rsidR="00EA2FCC" w:rsidTr="00EA2FCC">
        <w:trPr>
          <w:gridAfter w:val="1"/>
          <w:wAfter w:w="391" w:type="dxa"/>
          <w:trHeight w:val="315"/>
        </w:trPr>
        <w:tc>
          <w:tcPr>
            <w:tcW w:w="2535"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08" w:type="dxa"/>
            <w:gridSpan w:val="3"/>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551"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440" w:type="dxa"/>
            <w:gridSpan w:val="2"/>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766" w:type="dxa"/>
            <w:tcBorders>
              <w:top w:val="nil"/>
              <w:left w:val="nil"/>
              <w:bottom w:val="nil"/>
              <w:right w:val="nil"/>
            </w:tcBorders>
            <w:shd w:val="clear" w:color="auto" w:fill="auto"/>
            <w:vAlign w:val="bottom"/>
            <w:hideMark/>
          </w:tcPr>
          <w:p w:rsidR="00EA2FCC" w:rsidRDefault="00EA2FCC">
            <w:pPr>
              <w:rPr>
                <w:rFonts w:ascii="Calibri" w:hAnsi="Calibri" w:cs="Calibri"/>
                <w:color w:val="000000"/>
                <w:sz w:val="24"/>
                <w:szCs w:val="24"/>
              </w:rPr>
            </w:pPr>
            <w:r>
              <w:rPr>
                <w:rFonts w:ascii="Calibri" w:hAnsi="Calibri" w:cs="Calibri"/>
                <w:color w:val="000000"/>
              </w:rPr>
              <w:t> </w:t>
            </w:r>
          </w:p>
        </w:tc>
        <w:tc>
          <w:tcPr>
            <w:tcW w:w="1526" w:type="dxa"/>
            <w:gridSpan w:val="3"/>
            <w:tcBorders>
              <w:top w:val="nil"/>
              <w:left w:val="nil"/>
              <w:bottom w:val="nil"/>
              <w:right w:val="nil"/>
            </w:tcBorders>
            <w:shd w:val="clear" w:color="auto" w:fill="auto"/>
            <w:noWrap/>
            <w:vAlign w:val="center"/>
            <w:hideMark/>
          </w:tcPr>
          <w:p w:rsidR="00EA2FCC" w:rsidRDefault="00EA2FCC">
            <w:pPr>
              <w:jc w:val="right"/>
              <w:rPr>
                <w:rFonts w:ascii="Calibri" w:hAnsi="Calibri" w:cs="Calibri"/>
                <w:color w:val="000000"/>
                <w:sz w:val="24"/>
                <w:szCs w:val="24"/>
              </w:rPr>
            </w:pPr>
            <w:r>
              <w:rPr>
                <w:rFonts w:ascii="Calibri" w:hAnsi="Calibri" w:cs="Calibri"/>
                <w:color w:val="000000"/>
              </w:rPr>
              <w:t> </w:t>
            </w:r>
          </w:p>
        </w:tc>
        <w:tc>
          <w:tcPr>
            <w:tcW w:w="1526" w:type="dxa"/>
            <w:gridSpan w:val="2"/>
            <w:tcBorders>
              <w:top w:val="nil"/>
              <w:left w:val="nil"/>
              <w:bottom w:val="nil"/>
              <w:right w:val="nil"/>
            </w:tcBorders>
            <w:shd w:val="clear" w:color="auto" w:fill="auto"/>
            <w:noWrap/>
            <w:vAlign w:val="center"/>
            <w:hideMark/>
          </w:tcPr>
          <w:p w:rsidR="00EA2FCC" w:rsidRDefault="00EA2FCC">
            <w:pPr>
              <w:jc w:val="right"/>
              <w:rPr>
                <w:rFonts w:ascii="Calibri" w:hAnsi="Calibri" w:cs="Calibri"/>
                <w:color w:val="000000"/>
                <w:sz w:val="24"/>
                <w:szCs w:val="24"/>
              </w:rPr>
            </w:pPr>
            <w:r>
              <w:rPr>
                <w:rFonts w:ascii="Calibri" w:hAnsi="Calibri" w:cs="Calibri"/>
                <w:color w:val="000000"/>
              </w:rPr>
              <w:t> </w:t>
            </w:r>
          </w:p>
        </w:tc>
        <w:tc>
          <w:tcPr>
            <w:tcW w:w="1647" w:type="dxa"/>
            <w:gridSpan w:val="2"/>
            <w:tcBorders>
              <w:top w:val="nil"/>
              <w:left w:val="nil"/>
              <w:bottom w:val="nil"/>
              <w:right w:val="nil"/>
            </w:tcBorders>
            <w:shd w:val="clear" w:color="auto" w:fill="auto"/>
            <w:noWrap/>
            <w:vAlign w:val="center"/>
            <w:hideMark/>
          </w:tcPr>
          <w:p w:rsidR="00EA2FCC" w:rsidRDefault="00EA2FCC">
            <w:pPr>
              <w:jc w:val="right"/>
              <w:rPr>
                <w:rFonts w:ascii="Calibri" w:hAnsi="Calibri" w:cs="Calibri"/>
                <w:color w:val="000000"/>
                <w:sz w:val="24"/>
                <w:szCs w:val="24"/>
              </w:rPr>
            </w:pPr>
            <w:r>
              <w:rPr>
                <w:rFonts w:ascii="Calibri" w:hAnsi="Calibri" w:cs="Calibri"/>
                <w:color w:val="000000"/>
              </w:rPr>
              <w:t> </w:t>
            </w:r>
          </w:p>
        </w:tc>
      </w:tr>
      <w:tr w:rsidR="00EA2FCC" w:rsidTr="00EA2FCC">
        <w:trPr>
          <w:gridAfter w:val="1"/>
          <w:wAfter w:w="391" w:type="dxa"/>
          <w:trHeight w:val="1167"/>
        </w:trPr>
        <w:tc>
          <w:tcPr>
            <w:tcW w:w="10499" w:type="dxa"/>
            <w:gridSpan w:val="16"/>
            <w:tcBorders>
              <w:top w:val="nil"/>
              <w:left w:val="nil"/>
              <w:bottom w:val="nil"/>
              <w:right w:val="nil"/>
            </w:tcBorders>
            <w:shd w:val="clear" w:color="auto" w:fill="auto"/>
            <w:vAlign w:val="center"/>
            <w:hideMark/>
          </w:tcPr>
          <w:p w:rsidR="00EA2FCC" w:rsidRDefault="00EA2FCC">
            <w:pPr>
              <w:jc w:val="center"/>
              <w:rPr>
                <w:b/>
                <w:bCs/>
                <w:color w:val="000000"/>
                <w:sz w:val="28"/>
                <w:szCs w:val="28"/>
              </w:rPr>
            </w:pPr>
            <w:r>
              <w:rPr>
                <w:b/>
                <w:bCs/>
                <w:color w:val="000000"/>
                <w:sz w:val="28"/>
                <w:szCs w:val="28"/>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на плановый период 2023 и 2024 годов</w:t>
            </w:r>
          </w:p>
        </w:tc>
      </w:tr>
      <w:tr w:rsidR="00EA2FCC" w:rsidTr="00EA2FCC">
        <w:trPr>
          <w:gridAfter w:val="1"/>
          <w:wAfter w:w="391" w:type="dxa"/>
          <w:trHeight w:val="334"/>
        </w:trPr>
        <w:tc>
          <w:tcPr>
            <w:tcW w:w="2535" w:type="dxa"/>
            <w:tcBorders>
              <w:top w:val="nil"/>
              <w:left w:val="nil"/>
              <w:bottom w:val="nil"/>
              <w:right w:val="nil"/>
            </w:tcBorders>
            <w:shd w:val="clear" w:color="auto" w:fill="auto"/>
            <w:vAlign w:val="center"/>
            <w:hideMark/>
          </w:tcPr>
          <w:p w:rsidR="00EA2FCC" w:rsidRDefault="00EA2FCC">
            <w:pPr>
              <w:jc w:val="center"/>
              <w:rPr>
                <w:color w:val="000000"/>
                <w:sz w:val="28"/>
                <w:szCs w:val="28"/>
              </w:rPr>
            </w:pPr>
            <w:r>
              <w:rPr>
                <w:color w:val="000000"/>
                <w:sz w:val="28"/>
                <w:szCs w:val="28"/>
              </w:rPr>
              <w:t> </w:t>
            </w:r>
          </w:p>
        </w:tc>
        <w:tc>
          <w:tcPr>
            <w:tcW w:w="1508" w:type="dxa"/>
            <w:gridSpan w:val="3"/>
            <w:tcBorders>
              <w:top w:val="nil"/>
              <w:left w:val="nil"/>
              <w:bottom w:val="nil"/>
              <w:right w:val="nil"/>
            </w:tcBorders>
            <w:shd w:val="clear" w:color="auto" w:fill="auto"/>
            <w:vAlign w:val="center"/>
            <w:hideMark/>
          </w:tcPr>
          <w:p w:rsidR="00EA2FCC" w:rsidRDefault="00EA2FCC">
            <w:pPr>
              <w:jc w:val="center"/>
              <w:rPr>
                <w:color w:val="000000"/>
                <w:sz w:val="28"/>
                <w:szCs w:val="28"/>
              </w:rPr>
            </w:pPr>
            <w:r>
              <w:rPr>
                <w:color w:val="000000"/>
                <w:sz w:val="28"/>
                <w:szCs w:val="28"/>
              </w:rPr>
              <w:t> </w:t>
            </w:r>
          </w:p>
        </w:tc>
        <w:tc>
          <w:tcPr>
            <w:tcW w:w="551" w:type="dxa"/>
            <w:gridSpan w:val="2"/>
            <w:tcBorders>
              <w:top w:val="nil"/>
              <w:left w:val="nil"/>
              <w:bottom w:val="nil"/>
              <w:right w:val="nil"/>
            </w:tcBorders>
            <w:shd w:val="clear" w:color="auto" w:fill="auto"/>
            <w:vAlign w:val="center"/>
            <w:hideMark/>
          </w:tcPr>
          <w:p w:rsidR="00EA2FCC" w:rsidRDefault="00EA2FCC">
            <w:pPr>
              <w:jc w:val="center"/>
              <w:rPr>
                <w:color w:val="000000"/>
                <w:sz w:val="28"/>
                <w:szCs w:val="28"/>
              </w:rPr>
            </w:pPr>
            <w:r>
              <w:rPr>
                <w:color w:val="000000"/>
                <w:sz w:val="28"/>
                <w:szCs w:val="28"/>
              </w:rPr>
              <w:t> </w:t>
            </w:r>
          </w:p>
        </w:tc>
        <w:tc>
          <w:tcPr>
            <w:tcW w:w="440" w:type="dxa"/>
            <w:gridSpan w:val="2"/>
            <w:tcBorders>
              <w:top w:val="nil"/>
              <w:left w:val="nil"/>
              <w:bottom w:val="nil"/>
              <w:right w:val="nil"/>
            </w:tcBorders>
            <w:shd w:val="clear" w:color="auto" w:fill="auto"/>
            <w:vAlign w:val="center"/>
            <w:hideMark/>
          </w:tcPr>
          <w:p w:rsidR="00EA2FCC" w:rsidRDefault="00EA2FCC">
            <w:pPr>
              <w:jc w:val="center"/>
              <w:rPr>
                <w:color w:val="000000"/>
                <w:sz w:val="28"/>
                <w:szCs w:val="28"/>
              </w:rPr>
            </w:pPr>
            <w:r>
              <w:rPr>
                <w:color w:val="000000"/>
                <w:sz w:val="28"/>
                <w:szCs w:val="28"/>
              </w:rPr>
              <w:t> </w:t>
            </w:r>
          </w:p>
        </w:tc>
        <w:tc>
          <w:tcPr>
            <w:tcW w:w="766" w:type="dxa"/>
            <w:tcBorders>
              <w:top w:val="nil"/>
              <w:left w:val="nil"/>
              <w:bottom w:val="nil"/>
              <w:right w:val="nil"/>
            </w:tcBorders>
            <w:shd w:val="clear" w:color="auto" w:fill="auto"/>
            <w:vAlign w:val="center"/>
            <w:hideMark/>
          </w:tcPr>
          <w:p w:rsidR="00EA2FCC" w:rsidRDefault="00EA2FCC">
            <w:pPr>
              <w:jc w:val="center"/>
              <w:rPr>
                <w:color w:val="000000"/>
                <w:sz w:val="28"/>
                <w:szCs w:val="28"/>
              </w:rPr>
            </w:pPr>
            <w:r>
              <w:rPr>
                <w:color w:val="000000"/>
                <w:sz w:val="28"/>
                <w:szCs w:val="28"/>
              </w:rPr>
              <w:t> </w:t>
            </w:r>
          </w:p>
        </w:tc>
        <w:tc>
          <w:tcPr>
            <w:tcW w:w="1526" w:type="dxa"/>
            <w:gridSpan w:val="3"/>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526" w:type="dxa"/>
            <w:gridSpan w:val="2"/>
            <w:tcBorders>
              <w:top w:val="nil"/>
              <w:left w:val="nil"/>
              <w:bottom w:val="nil"/>
              <w:right w:val="nil"/>
            </w:tcBorders>
            <w:shd w:val="clear" w:color="auto" w:fill="auto"/>
            <w:vAlign w:val="center"/>
            <w:hideMark/>
          </w:tcPr>
          <w:p w:rsidR="00EA2FCC" w:rsidRDefault="00EA2FCC">
            <w:pPr>
              <w:jc w:val="right"/>
              <w:rPr>
                <w:color w:val="000000"/>
                <w:sz w:val="28"/>
                <w:szCs w:val="28"/>
              </w:rPr>
            </w:pPr>
            <w:r>
              <w:rPr>
                <w:color w:val="000000"/>
                <w:sz w:val="28"/>
                <w:szCs w:val="28"/>
              </w:rPr>
              <w:t> </w:t>
            </w:r>
          </w:p>
        </w:tc>
        <w:tc>
          <w:tcPr>
            <w:tcW w:w="1647" w:type="dxa"/>
            <w:gridSpan w:val="2"/>
            <w:tcBorders>
              <w:top w:val="nil"/>
              <w:left w:val="nil"/>
              <w:bottom w:val="nil"/>
              <w:right w:val="nil"/>
            </w:tcBorders>
            <w:shd w:val="clear" w:color="auto" w:fill="auto"/>
            <w:vAlign w:val="center"/>
            <w:hideMark/>
          </w:tcPr>
          <w:p w:rsidR="00EA2FCC" w:rsidRDefault="00EA2FCC">
            <w:pPr>
              <w:jc w:val="right"/>
              <w:rPr>
                <w:b/>
                <w:bCs/>
                <w:color w:val="000000"/>
                <w:sz w:val="24"/>
                <w:szCs w:val="24"/>
              </w:rPr>
            </w:pPr>
            <w:r>
              <w:rPr>
                <w:b/>
                <w:bCs/>
                <w:color w:val="000000"/>
              </w:rPr>
              <w:t xml:space="preserve"> (тыс. руб.)</w:t>
            </w:r>
          </w:p>
        </w:tc>
      </w:tr>
      <w:tr w:rsidR="00EA2FCC" w:rsidTr="00EA2FCC">
        <w:trPr>
          <w:gridAfter w:val="1"/>
          <w:wAfter w:w="391" w:type="dxa"/>
          <w:trHeight w:val="537"/>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lastRenderedPageBreak/>
              <w:t>Наименование</w:t>
            </w:r>
          </w:p>
        </w:tc>
        <w:tc>
          <w:tcPr>
            <w:tcW w:w="150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ЦСР</w:t>
            </w:r>
          </w:p>
        </w:tc>
        <w:tc>
          <w:tcPr>
            <w:tcW w:w="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ВР</w:t>
            </w:r>
          </w:p>
        </w:tc>
        <w:tc>
          <w:tcPr>
            <w:tcW w:w="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Рз</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ПР</w:t>
            </w:r>
          </w:p>
        </w:tc>
        <w:tc>
          <w:tcPr>
            <w:tcW w:w="15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2022 год</w:t>
            </w:r>
          </w:p>
        </w:tc>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xml:space="preserve">2023 год </w:t>
            </w: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2024 год</w:t>
            </w:r>
          </w:p>
        </w:tc>
      </w:tr>
      <w:tr w:rsidR="00EA2FCC" w:rsidTr="00EA2FCC">
        <w:trPr>
          <w:gridAfter w:val="1"/>
          <w:wAfter w:w="391" w:type="dxa"/>
          <w:trHeight w:val="537"/>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508" w:type="dxa"/>
            <w:gridSpan w:val="3"/>
            <w:vMerge/>
            <w:tcBorders>
              <w:top w:val="single" w:sz="4" w:space="0" w:color="auto"/>
              <w:left w:val="single" w:sz="4" w:space="0" w:color="auto"/>
              <w:bottom w:val="single" w:sz="4" w:space="0" w:color="000000"/>
              <w:right w:val="single" w:sz="4" w:space="0" w:color="auto"/>
            </w:tcBorders>
            <w:vAlign w:val="center"/>
            <w:hideMark/>
          </w:tcPr>
          <w:p w:rsidR="00EA2FCC" w:rsidRDefault="00EA2FCC">
            <w:pPr>
              <w:rPr>
                <w:b/>
                <w:bCs/>
                <w:color w:val="000000"/>
                <w:sz w:val="24"/>
                <w:szCs w:val="24"/>
              </w:rPr>
            </w:pPr>
          </w:p>
        </w:tc>
        <w:tc>
          <w:tcPr>
            <w:tcW w:w="551"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440"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526" w:type="dxa"/>
            <w:gridSpan w:val="3"/>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rsidR="00EA2FCC" w:rsidRDefault="00EA2FCC">
            <w:pPr>
              <w:rPr>
                <w:b/>
                <w:bCs/>
                <w:color w:val="000000"/>
                <w:sz w:val="24"/>
                <w:szCs w:val="24"/>
              </w:rPr>
            </w:pP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Всего</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26 076,5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32 726,5</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33 258,8</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01.0.00.00000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8 375,8</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2 041,7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1 474,2</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«Создание условий для обеспечения качественными коммунальными услугами населения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01.1.00.00000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8 349,6</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2 015,5</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1 448,0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w:t>
            </w:r>
            <w:r>
              <w:lastRenderedPageBreak/>
              <w:t>(муниципальных)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01.1.00.28020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324,0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300,0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310,0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01.1.00.28030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2 675,5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1 715,5</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1 138,0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w:t>
            </w:r>
            <w:r>
              <w:lastRenderedPageBreak/>
              <w:t>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01.1.00.S3560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5 350,1</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color w:val="000000"/>
                <w:sz w:val="24"/>
                <w:szCs w:val="24"/>
              </w:rPr>
            </w:pPr>
            <w:r>
              <w:rPr>
                <w:b/>
                <w:bCs/>
                <w:i/>
                <w:iCs/>
                <w:color w:val="000000"/>
              </w:rPr>
              <w:lastRenderedPageBreak/>
              <w:t>Подпрограмма «Развитие жилищного хозяйства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color w:val="000000"/>
                <w:sz w:val="24"/>
                <w:szCs w:val="24"/>
              </w:rPr>
            </w:pPr>
            <w:r>
              <w:rPr>
                <w:b/>
                <w:bCs/>
                <w:i/>
                <w:iCs/>
                <w:color w:val="000000"/>
              </w:rPr>
              <w:t>01.2.00.00000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color w:val="000000"/>
                <w:sz w:val="24"/>
                <w:szCs w:val="24"/>
              </w:rPr>
            </w:pPr>
            <w:r>
              <w:rPr>
                <w:b/>
                <w:bCs/>
                <w:i/>
                <w:i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color w:val="000000"/>
                <w:sz w:val="24"/>
                <w:szCs w:val="24"/>
              </w:rPr>
            </w:pPr>
            <w:r>
              <w:rPr>
                <w:b/>
                <w:bCs/>
                <w:i/>
                <w:i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color w:val="000000"/>
                <w:sz w:val="24"/>
                <w:szCs w:val="24"/>
              </w:rPr>
            </w:pPr>
            <w:r>
              <w:rPr>
                <w:b/>
                <w:bCs/>
                <w:i/>
                <w:i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color w:val="000000"/>
                <w:sz w:val="24"/>
                <w:szCs w:val="24"/>
              </w:rPr>
            </w:pPr>
            <w:r>
              <w:rPr>
                <w:b/>
                <w:bCs/>
                <w:i/>
                <w:iCs/>
                <w:color w:val="000000"/>
              </w:rPr>
              <w:t>26,2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color w:val="000000"/>
                <w:sz w:val="24"/>
                <w:szCs w:val="24"/>
              </w:rPr>
            </w:pPr>
            <w:r>
              <w:rPr>
                <w:b/>
                <w:bCs/>
                <w:i/>
                <w:iCs/>
                <w:color w:val="000000"/>
              </w:rPr>
              <w:t>26,2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color w:val="000000"/>
                <w:sz w:val="24"/>
                <w:szCs w:val="24"/>
              </w:rPr>
            </w:pPr>
            <w:r>
              <w:rPr>
                <w:b/>
                <w:bCs/>
                <w:i/>
                <w:iCs/>
                <w:color w:val="000000"/>
              </w:rPr>
              <w:t>26,2</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01.2.00.28340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26,2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26,2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26,2</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Муниципальная программа Дубовского сельского поселения «Обеспечение общественного порядка и противодействие преступности»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02.0.00.00000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5,0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«Профилактика экстремизма и терроризма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02.2.00.00000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02.2.00.28050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03.0.00.00000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21,3</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23,1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23,1</w:t>
            </w: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lastRenderedPageBreak/>
              <w:t>Подпрограмма «Пожарная безопасность»</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03.1.00.00000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21,3</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23,1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23,1</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03.1.00.28060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21,3</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23,1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23,1</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«Развитие культуры и туризма»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04.0.00.00000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1 874,9</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1 862,7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1 976,6</w:t>
            </w: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«Развитие культуры»</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04.1.00.00000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1 874,9</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1 862,7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1 976,6</w:t>
            </w:r>
          </w:p>
        </w:tc>
      </w:tr>
      <w:tr w:rsidR="00EA2FCC" w:rsidTr="00EA2FCC">
        <w:trPr>
          <w:gridAfter w:val="1"/>
          <w:wAfter w:w="391" w:type="dxa"/>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w:t>
            </w:r>
            <w:r>
              <w:lastRenderedPageBreak/>
              <w:t>«Развитие культуры и туризма» (Субсидии бюджетным учреждениям)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04.1.00.00590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1 759,4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1 827,7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1 936,6</w:t>
            </w:r>
          </w:p>
        </w:tc>
      </w:tr>
      <w:tr w:rsidR="00EA2FCC" w:rsidTr="00EA2FCC">
        <w:trPr>
          <w:gridAfter w:val="1"/>
          <w:wAfter w:w="391" w:type="dxa"/>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04.1.00.29100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3,6</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04.1.00.29110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111,9</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«Охрана окружающей среды и рациональное природопользование»</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05.0.00.00000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2 813,4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2 355,0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2 527,0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 xml:space="preserve">Подпрограмма « Мероприятия по </w:t>
            </w:r>
            <w:r>
              <w:rPr>
                <w:b/>
                <w:bCs/>
                <w:i/>
                <w:iCs/>
              </w:rPr>
              <w:lastRenderedPageBreak/>
              <w:t>благоустройству территории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lastRenderedPageBreak/>
              <w:t>05.1.00.00000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2 764,4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2 300,0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2 470,0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05.1.00.28090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1 208,0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1 020,0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1 070,0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695,7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1 120,0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1 240,0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120,0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120,0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120,0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Мероприятия по проведению благоустроительных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05.1.00.28120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05.1.00.89010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680,7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 Природно-очаговые мероприятия»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05.2.00.00000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49,0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57,0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05.2.00.28130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49,0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57,0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 xml:space="preserve">Муниципальная программа Дубовского сельского поселения «Развитие физической </w:t>
            </w:r>
            <w:r>
              <w:rPr>
                <w:b/>
                <w:bCs/>
                <w:color w:val="000000"/>
              </w:rPr>
              <w:lastRenderedPageBreak/>
              <w:t>культуры и спорта»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lastRenderedPageBreak/>
              <w:t>06.0.00.00000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lastRenderedPageBreak/>
              <w:t>Подпрограмма «Развитие физической культуры и</w:t>
            </w:r>
            <w:r>
              <w:rPr>
                <w:b/>
                <w:bCs/>
                <w:i/>
                <w:iCs/>
              </w:rPr>
              <w:br/>
              <w:t>массового спорта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06.1.00.00000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06.1.00.28150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«Содействие занятости населения»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07.0.00.00000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264,2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435,0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435,0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«Активная политика занятости населения и социальная поддержка безработных граждан»</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07.1.00.00000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264,2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435,0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435,0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07.1.00.28160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205,0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405,0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07.1.00.28170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59,2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«Развитие транспортной системы»</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08.0.00.00000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687,1</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682,5</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682,5</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 xml:space="preserve">Подпрограмма «Развитие транспортной </w:t>
            </w:r>
            <w:r>
              <w:rPr>
                <w:b/>
                <w:bCs/>
                <w:i/>
                <w:iCs/>
              </w:rPr>
              <w:lastRenderedPageBreak/>
              <w:t>инфраструктуры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lastRenderedPageBreak/>
              <w:t>08.1.00.00000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504,4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499,8</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499,8</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08.1.00.28400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504,4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499,8</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499,8</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«Повышение безопасности дорожного движения на территории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08.2.00.00000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182,7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182,7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182,7</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Мероприятия по установке дорожных знаков согласно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w:t>
            </w:r>
            <w:r>
              <w:lastRenderedPageBreak/>
              <w:t>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08.2.00.28410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136,0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136,0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136,0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08.2.00.28520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09</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46,7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46,7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46,7</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«Энергоэффективность и развитие энергетики»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09.0.00.00000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5,0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 Энергосбережение и повышение энергоэффективности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09.1.00.00000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Мероприятия по замене ламп накаливания на энергосберегающие лампы в рамках подпрограммы « Энергосбережение и повышение энергоэффективности в Дубовском сельском поселении» муниципальной </w:t>
            </w:r>
            <w:r>
              <w:lastRenderedPageBreak/>
              <w:t>программы Дубовского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09.1.00.28180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Муниципальная программа Дубовского сельского поселения «Муниципальная политика»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10.0.00.00000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8 963,6</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9 120,6</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9 454,9</w:t>
            </w:r>
          </w:p>
        </w:tc>
      </w:tr>
      <w:tr w:rsidR="00EA2FCC" w:rsidTr="00EA2FCC">
        <w:trPr>
          <w:gridAfter w:val="1"/>
          <w:wAfter w:w="391" w:type="dxa"/>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10.1.00.00000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79,2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89,2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89,2</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w:t>
            </w:r>
            <w:r>
              <w:lastRenderedPageBreak/>
              <w:t>политика» (Уплата налогов, сборов и иных платежей)</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10.1.00.28190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40,0</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10.1.00.28200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07</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25,0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w:t>
            </w:r>
            <w:r>
              <w:lastRenderedPageBreak/>
              <w:t>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10.1.00.28210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24,2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24,2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24,2</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10.1.00.28580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 xml:space="preserve">Подпрограмма «Пенсионное обеспечение лиц, замещавших муниципальные </w:t>
            </w:r>
            <w:r>
              <w:rPr>
                <w:b/>
                <w:bCs/>
                <w:i/>
                <w:iCs/>
              </w:rPr>
              <w:lastRenderedPageBreak/>
              <w:t>должности и муниципальные должности муниципальной службы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lastRenderedPageBreak/>
              <w:t>10.2.00.00000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155,0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155,0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155,0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10.2.00.28220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310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155,0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"Обеспечение реализации муниципальной программы Дубовского сельского поселения "Муниципальная политика""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10.5.00.00000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8 729,4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8 876,4</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9 210,7</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7 628,1</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7 918,7</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8 251,2</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1 090,4</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946,8</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948,6</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10.5.00.00190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10,9</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10,9</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10,9</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t>Муниципальная программа Дубовского сельского поселения «Управление муниципальным имуществом»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12.0.00.00000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401,5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371,0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371,0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«Оформление права собственности и использование муниципального имущества»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12.1.00.00000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221,0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371,0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371,0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w:t>
            </w:r>
            <w:r>
              <w:lastRenderedPageBreak/>
              <w:t>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12.1.00.28230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12.1.00.28240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200,0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200,0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w:t>
            </w:r>
            <w:r>
              <w:lastRenderedPageBreak/>
              <w:t>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12.1.00.28250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15,0</w:t>
            </w:r>
          </w:p>
        </w:tc>
      </w:tr>
      <w:tr w:rsidR="00EA2FCC" w:rsidTr="00EA2FCC">
        <w:trPr>
          <w:gridAfter w:val="1"/>
          <w:wAfter w:w="391" w:type="dxa"/>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12.1.00.28260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12.3.00.00000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180,5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w:t>
            </w:r>
            <w:r>
              <w:lastRenderedPageBreak/>
              <w:t>«Дубовское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12.3.00.28720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610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08</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180,5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Муниципальная программа Дубовского сельского поселения «Доступная среда»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13.0.00.00000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10,0</w:t>
            </w:r>
          </w:p>
        </w:tc>
      </w:tr>
      <w:tr w:rsidR="00EA2FCC" w:rsidTr="00EA2FCC">
        <w:trPr>
          <w:gridAfter w:val="1"/>
          <w:wAfter w:w="391" w:type="dxa"/>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13.1.00.00000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w:t>
            </w:r>
            <w:r>
              <w:lastRenderedPageBreak/>
              <w:t>«Доступная среда»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13.1.00.28480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10,0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14.0.00.00000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6,0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6,0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14.1.00.00000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6,0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6,0</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w:t>
            </w:r>
            <w:r>
              <w:lastRenderedPageBreak/>
              <w:t>поселении»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14.1.00.28490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6,0</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15.0.00.00000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1 835,0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15 000,1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15 000,1</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Подпрограмма "Благоустройство общественных территорий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15.1.00.00000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1 835,0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15 000,1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15 000,1</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15.1.00.28730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35,0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220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Реализация мероприятий по устройству системы капельного полива на объекте, расположенном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15.1.00.28740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1 000,0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Расходы на благоустройство общественных территорий Дубовского района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15.1.00.89030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15.1.00.90111</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300,0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w:t>
            </w:r>
            <w:r>
              <w:lastRenderedPageBreak/>
              <w:t>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15.1.F2.55551</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05</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15 000,1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15 000,1</w:t>
            </w:r>
          </w:p>
        </w:tc>
      </w:tr>
      <w:tr w:rsidR="00EA2FCC" w:rsidTr="00EA2FCC">
        <w:trPr>
          <w:gridAfter w:val="1"/>
          <w:wAfter w:w="391" w:type="dxa"/>
          <w:trHeight w:val="63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color w:val="000000"/>
                <w:sz w:val="24"/>
                <w:szCs w:val="24"/>
              </w:rPr>
            </w:pPr>
            <w:r>
              <w:rPr>
                <w:b/>
                <w:bCs/>
                <w:color w:val="000000"/>
              </w:rPr>
              <w:lastRenderedPageBreak/>
              <w:t>Непрограммные расходы органа местного самоуправления Дубовского сельского поселения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99.0.00.00000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color w:val="000000"/>
                <w:sz w:val="24"/>
                <w:szCs w:val="24"/>
              </w:rPr>
            </w:pPr>
            <w:r>
              <w:rPr>
                <w:b/>
                <w:bCs/>
                <w:color w:val="000000"/>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837,7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813,8</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color w:val="000000"/>
                <w:sz w:val="24"/>
                <w:szCs w:val="24"/>
              </w:rPr>
            </w:pPr>
            <w:r>
              <w:rPr>
                <w:b/>
                <w:bCs/>
                <w:color w:val="000000"/>
              </w:rPr>
              <w:t>1 278,4</w:t>
            </w: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Финансовое обеспечение непредвиденных расходов</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99.3.00.00000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250,2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5,0</w:t>
            </w:r>
          </w:p>
        </w:tc>
      </w:tr>
      <w:tr w:rsidR="00EA2FCC" w:rsidTr="00EA2FCC">
        <w:trPr>
          <w:gridAfter w:val="1"/>
          <w:wAfter w:w="391" w:type="dxa"/>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99.3.00.90100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870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11</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250,2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w:t>
            </w:r>
          </w:p>
        </w:tc>
      </w:tr>
      <w:tr w:rsidR="00EA2FCC" w:rsidTr="00EA2FCC">
        <w:trPr>
          <w:gridAfter w:val="1"/>
          <w:wAfter w:w="391" w:type="dxa"/>
          <w:trHeight w:val="31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b/>
                <w:bCs/>
                <w:i/>
                <w:iCs/>
                <w:sz w:val="24"/>
                <w:szCs w:val="24"/>
              </w:rPr>
            </w:pPr>
            <w:r>
              <w:rPr>
                <w:b/>
                <w:bCs/>
                <w:i/>
                <w:iCs/>
              </w:rPr>
              <w:t>Иные непрограммные мероприятия</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99.9.00.00000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b/>
                <w:bCs/>
                <w:i/>
                <w:iCs/>
                <w:sz w:val="24"/>
                <w:szCs w:val="24"/>
              </w:rPr>
            </w:pPr>
            <w:r>
              <w:rPr>
                <w:b/>
                <w:bCs/>
                <w:i/>
                <w:iCs/>
              </w:rPr>
              <w:t> </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587,5</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808,8</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b/>
                <w:bCs/>
                <w:i/>
                <w:iCs/>
                <w:sz w:val="24"/>
                <w:szCs w:val="24"/>
              </w:rPr>
            </w:pPr>
            <w:r>
              <w:rPr>
                <w:b/>
                <w:bCs/>
                <w:i/>
                <w:iCs/>
              </w:rPr>
              <w:t>1 273,4</w:t>
            </w:r>
          </w:p>
        </w:tc>
      </w:tr>
      <w:tr w:rsidR="00EA2FCC" w:rsidTr="00EA2FCC">
        <w:trPr>
          <w:gridAfter w:val="1"/>
          <w:wAfter w:w="391" w:type="dxa"/>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 xml:space="preserve">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w:t>
            </w:r>
            <w:r>
              <w:lastRenderedPageBreak/>
              <w:t>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lastRenderedPageBreak/>
              <w:t>99.9.00.51180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120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02</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241,7</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249,3</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257,6</w:t>
            </w:r>
          </w:p>
        </w:tc>
      </w:tr>
      <w:tr w:rsidR="00EA2FCC" w:rsidTr="00EA2FCC">
        <w:trPr>
          <w:gridAfter w:val="1"/>
          <w:wAfter w:w="391" w:type="dxa"/>
          <w:trHeight w:val="252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99.9.00.72390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04</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0,2</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0,2</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99.9.00.90110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880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420,2</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866,5</w:t>
            </w:r>
          </w:p>
        </w:tc>
      </w:tr>
      <w:tr w:rsidR="00EA2FCC" w:rsidTr="00EA2FCC">
        <w:trPr>
          <w:gridAfter w:val="1"/>
          <w:wAfter w:w="391" w:type="dxa"/>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99.9.00.99990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240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295,6</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139,1</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149,1</w:t>
            </w:r>
          </w:p>
        </w:tc>
      </w:tr>
      <w:tr w:rsidR="00EA2FCC" w:rsidTr="00EA2FCC">
        <w:trPr>
          <w:gridAfter w:val="1"/>
          <w:wAfter w:w="391" w:type="dxa"/>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A2FCC" w:rsidRDefault="00EA2FCC">
            <w:pPr>
              <w:rPr>
                <w:sz w:val="24"/>
                <w:szCs w:val="24"/>
              </w:rPr>
            </w:pPr>
            <w: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508"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99.9.00.99990</w:t>
            </w:r>
          </w:p>
        </w:tc>
        <w:tc>
          <w:tcPr>
            <w:tcW w:w="551"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850</w:t>
            </w:r>
          </w:p>
        </w:tc>
        <w:tc>
          <w:tcPr>
            <w:tcW w:w="440"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01</w:t>
            </w:r>
          </w:p>
        </w:tc>
        <w:tc>
          <w:tcPr>
            <w:tcW w:w="766" w:type="dxa"/>
            <w:tcBorders>
              <w:top w:val="nil"/>
              <w:left w:val="nil"/>
              <w:bottom w:val="single" w:sz="4" w:space="0" w:color="auto"/>
              <w:right w:val="single" w:sz="4" w:space="0" w:color="auto"/>
            </w:tcBorders>
            <w:shd w:val="clear" w:color="auto" w:fill="auto"/>
            <w:vAlign w:val="center"/>
            <w:hideMark/>
          </w:tcPr>
          <w:p w:rsidR="00EA2FCC" w:rsidRDefault="00EA2FCC">
            <w:pPr>
              <w:jc w:val="center"/>
              <w:rPr>
                <w:sz w:val="24"/>
                <w:szCs w:val="24"/>
              </w:rPr>
            </w:pPr>
            <w:r>
              <w:t>13</w:t>
            </w:r>
          </w:p>
        </w:tc>
        <w:tc>
          <w:tcPr>
            <w:tcW w:w="1526" w:type="dxa"/>
            <w:gridSpan w:val="3"/>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50,0</w:t>
            </w:r>
          </w:p>
        </w:tc>
        <w:tc>
          <w:tcPr>
            <w:tcW w:w="1526"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c>
          <w:tcPr>
            <w:tcW w:w="1647" w:type="dxa"/>
            <w:gridSpan w:val="2"/>
            <w:tcBorders>
              <w:top w:val="nil"/>
              <w:left w:val="nil"/>
              <w:bottom w:val="single" w:sz="4" w:space="0" w:color="auto"/>
              <w:right w:val="single" w:sz="4" w:space="0" w:color="auto"/>
            </w:tcBorders>
            <w:shd w:val="clear" w:color="auto" w:fill="auto"/>
            <w:vAlign w:val="center"/>
            <w:hideMark/>
          </w:tcPr>
          <w:p w:rsidR="00EA2FCC" w:rsidRDefault="00EA2FCC">
            <w:pPr>
              <w:jc w:val="right"/>
              <w:rPr>
                <w:sz w:val="24"/>
                <w:szCs w:val="24"/>
              </w:rPr>
            </w:pPr>
            <w:r>
              <w:t>0,0</w:t>
            </w:r>
          </w:p>
        </w:tc>
      </w:tr>
    </w:tbl>
    <w:p w:rsidR="00EA2FCC" w:rsidRDefault="00EA2FCC">
      <w:pPr>
        <w:rPr>
          <w:rFonts w:ascii="Calibri" w:hAnsi="Calibri" w:cs="Calibri"/>
          <w:color w:val="000000"/>
        </w:rPr>
        <w:sectPr w:rsidR="00EA2FCC" w:rsidSect="0077493E">
          <w:pgSz w:w="11905" w:h="16837"/>
          <w:pgMar w:top="567" w:right="851" w:bottom="567" w:left="1378" w:header="0" w:footer="6" w:gutter="0"/>
          <w:cols w:space="720"/>
          <w:noEndnote/>
          <w:docGrid w:linePitch="360"/>
        </w:sectPr>
      </w:pPr>
    </w:p>
    <w:tbl>
      <w:tblPr>
        <w:tblW w:w="26621" w:type="dxa"/>
        <w:tblInd w:w="93" w:type="dxa"/>
        <w:tblLook w:val="04A0" w:firstRow="1" w:lastRow="0" w:firstColumn="1" w:lastColumn="0" w:noHBand="0" w:noVBand="1"/>
      </w:tblPr>
      <w:tblGrid>
        <w:gridCol w:w="2463"/>
        <w:gridCol w:w="135"/>
        <w:gridCol w:w="7247"/>
        <w:gridCol w:w="851"/>
        <w:gridCol w:w="588"/>
        <w:gridCol w:w="501"/>
        <w:gridCol w:w="1517"/>
        <w:gridCol w:w="551"/>
        <w:gridCol w:w="708"/>
        <w:gridCol w:w="99"/>
        <w:gridCol w:w="471"/>
        <w:gridCol w:w="529"/>
        <w:gridCol w:w="81"/>
        <w:gridCol w:w="644"/>
        <w:gridCol w:w="315"/>
        <w:gridCol w:w="161"/>
        <w:gridCol w:w="779"/>
        <w:gridCol w:w="266"/>
        <w:gridCol w:w="135"/>
        <w:gridCol w:w="1540"/>
        <w:gridCol w:w="1540"/>
        <w:gridCol w:w="2220"/>
        <w:gridCol w:w="1360"/>
        <w:gridCol w:w="960"/>
        <w:gridCol w:w="960"/>
      </w:tblGrid>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rsidP="00EA2FCC">
            <w:pPr>
              <w:jc w:val="cente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Pr="00EA2FCC" w:rsidRDefault="00EA2FCC" w:rsidP="00EA2FCC">
            <w:pPr>
              <w:tabs>
                <w:tab w:val="left" w:pos="2552"/>
              </w:tabs>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РОССИЙСКАЯ ФЕДЕРАЦИЯ</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РОСТОВСКАЯ ОБЛАСТЬ</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МУНИЦИПАЛЬНОЕ ОБРАЗОВАНИЕ «ДУБОВСКИЙ РАЙОН»</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СОБРАНИЕ ДЕПУТАТОВ</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ДУБОВСКОГО СЕЛЬСКОГО ПОСЕЛЕНИЯ</w:t>
            </w: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РЕШЕНИЕ № 42</w:t>
            </w:r>
          </w:p>
          <w:p w:rsidR="00EA2FCC" w:rsidRPr="00EA2FCC" w:rsidRDefault="00EA2FCC" w:rsidP="00EA2FCC">
            <w:pPr>
              <w:spacing w:after="0" w:line="240" w:lineRule="auto"/>
              <w:jc w:val="both"/>
              <w:rPr>
                <w:rFonts w:ascii="Times New Roman" w:eastAsia="Times New Roman" w:hAnsi="Times New Roman" w:cs="Times New Roman"/>
                <w:sz w:val="28"/>
                <w:szCs w:val="28"/>
                <w:lang w:eastAsia="ru-RU"/>
              </w:rPr>
            </w:pPr>
          </w:p>
          <w:p w:rsidR="00EA2FCC" w:rsidRPr="00EA2FCC" w:rsidRDefault="00EA2FCC" w:rsidP="00EA2FCC">
            <w:pPr>
              <w:spacing w:after="0" w:line="240" w:lineRule="auto"/>
              <w:jc w:val="both"/>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 xml:space="preserve"> «29» июня 2022 г.                                                                           с.Дубовское</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«Об  установлении тарифов на услугу</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по вывозу жидких бытовых отходов,</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оказываемую МУП «Исток» с 01.07.2022 г.»</w:t>
            </w: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jc w:val="both"/>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 xml:space="preserve">          В соответствии п.6 ч.10 ст.35 Федерального закона от 06.10.2003  №131–ФЗ «Об общих принципах организации местного самоуправления», Уставом Дубовского сельского поселения, решением тарифной комиссии Администрации Дубовского сельского поселения, Собрание депутатов Дубовского сельского поселения </w:t>
            </w: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p>
          <w:p w:rsidR="00EA2FCC" w:rsidRPr="00EA2FCC" w:rsidRDefault="00EA2FCC" w:rsidP="00EA2FCC">
            <w:pPr>
              <w:spacing w:after="0" w:line="240" w:lineRule="auto"/>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 xml:space="preserve"> РЕШИЛО:</w:t>
            </w:r>
          </w:p>
          <w:p w:rsidR="00EA2FCC" w:rsidRPr="00EA2FCC" w:rsidRDefault="00EA2FCC" w:rsidP="00EA2FCC">
            <w:pPr>
              <w:spacing w:after="0" w:line="240" w:lineRule="auto"/>
              <w:ind w:firstLine="284"/>
              <w:rPr>
                <w:rFonts w:ascii="Times New Roman" w:eastAsia="Times New Roman" w:hAnsi="Times New Roman" w:cs="Times New Roman"/>
                <w:sz w:val="28"/>
                <w:szCs w:val="28"/>
                <w:lang w:eastAsia="ru-RU"/>
              </w:rPr>
            </w:pPr>
          </w:p>
          <w:p w:rsidR="00EA2FCC" w:rsidRPr="00EA2FCC" w:rsidRDefault="00EA2FCC" w:rsidP="00EA2FCC">
            <w:pPr>
              <w:spacing w:after="0" w:line="240" w:lineRule="auto"/>
              <w:ind w:firstLine="284"/>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1. Установить и ввести в действие с 01.07.2022 года:</w:t>
            </w:r>
          </w:p>
          <w:p w:rsidR="00EA2FCC" w:rsidRPr="00EA2FCC" w:rsidRDefault="00EA2FCC" w:rsidP="00EA2FCC">
            <w:pPr>
              <w:spacing w:after="0" w:line="240" w:lineRule="auto"/>
              <w:ind w:firstLine="284"/>
              <w:jc w:val="both"/>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 xml:space="preserve">1.1. Тариф  на услугу по вывозу жидких бытовых отходов, оказываемую МУП «Исток» для физических лиц, в размере:                                                   </w:t>
            </w:r>
          </w:p>
          <w:p w:rsidR="00EA2FCC" w:rsidRPr="00EA2FCC" w:rsidRDefault="00EA2FCC" w:rsidP="00EA2FCC">
            <w:pPr>
              <w:spacing w:after="0" w:line="240" w:lineRule="auto"/>
              <w:ind w:firstLine="284"/>
              <w:jc w:val="center"/>
              <w:rPr>
                <w:rFonts w:ascii="Times New Roman" w:eastAsia="Times New Roman" w:hAnsi="Times New Roman" w:cs="Times New Roman"/>
                <w:sz w:val="28"/>
                <w:szCs w:val="28"/>
                <w:lang w:eastAsia="ru-RU"/>
              </w:rPr>
            </w:pPr>
            <w:r w:rsidRPr="00EA2FCC">
              <w:rPr>
                <w:rFonts w:ascii="Times New Roman" w:eastAsia="Times New Roman" w:hAnsi="Times New Roman" w:cs="Times New Roman"/>
                <w:b/>
                <w:sz w:val="28"/>
                <w:szCs w:val="28"/>
                <w:lang w:eastAsia="ru-RU"/>
              </w:rPr>
              <w:t xml:space="preserve">220,81 руб. за </w:t>
            </w:r>
            <w:smartTag w:uri="urn:schemas-microsoft-com:office:smarttags" w:element="metricconverter">
              <w:smartTagPr>
                <w:attr w:name="ProductID" w:val="1 куб. м"/>
              </w:smartTagPr>
              <w:r w:rsidRPr="00EA2FCC">
                <w:rPr>
                  <w:rFonts w:ascii="Times New Roman" w:eastAsia="Times New Roman" w:hAnsi="Times New Roman" w:cs="Times New Roman"/>
                  <w:b/>
                  <w:sz w:val="28"/>
                  <w:szCs w:val="28"/>
                  <w:lang w:eastAsia="ru-RU"/>
                </w:rPr>
                <w:t>1 куб. м</w:t>
              </w:r>
            </w:smartTag>
            <w:r w:rsidRPr="00EA2FCC">
              <w:rPr>
                <w:rFonts w:ascii="Times New Roman" w:eastAsia="Times New Roman" w:hAnsi="Times New Roman" w:cs="Times New Roman"/>
                <w:b/>
                <w:sz w:val="28"/>
                <w:szCs w:val="28"/>
                <w:lang w:eastAsia="ru-RU"/>
              </w:rPr>
              <w:t>.</w:t>
            </w:r>
          </w:p>
          <w:p w:rsidR="00EA2FCC" w:rsidRPr="00EA2FCC" w:rsidRDefault="00EA2FCC" w:rsidP="00EA2FCC">
            <w:pPr>
              <w:spacing w:after="0" w:line="240" w:lineRule="auto"/>
              <w:ind w:firstLine="284"/>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 xml:space="preserve">1.2. Тариф на услуги по вывозу жидких бытовых отходов, оказываемую МУП «Исток» для юридических лиц, в размере: </w:t>
            </w:r>
          </w:p>
          <w:p w:rsidR="00EA2FCC" w:rsidRPr="00EA2FCC" w:rsidRDefault="00EA2FCC" w:rsidP="00EA2FCC">
            <w:pPr>
              <w:spacing w:after="0" w:line="240" w:lineRule="auto"/>
              <w:ind w:firstLine="284"/>
              <w:rPr>
                <w:rFonts w:ascii="Times New Roman" w:eastAsia="Times New Roman" w:hAnsi="Times New Roman" w:cs="Times New Roman"/>
                <w:b/>
                <w:sz w:val="28"/>
                <w:szCs w:val="28"/>
                <w:lang w:eastAsia="ru-RU"/>
              </w:rPr>
            </w:pPr>
            <w:r w:rsidRPr="00EA2FCC">
              <w:rPr>
                <w:rFonts w:ascii="Times New Roman" w:eastAsia="Times New Roman" w:hAnsi="Times New Roman" w:cs="Times New Roman"/>
                <w:sz w:val="28"/>
                <w:szCs w:val="28"/>
                <w:lang w:eastAsia="ru-RU"/>
              </w:rPr>
              <w:t xml:space="preserve">                                              </w:t>
            </w:r>
            <w:r w:rsidRPr="00EA2FCC">
              <w:rPr>
                <w:rFonts w:ascii="Times New Roman" w:eastAsia="Times New Roman" w:hAnsi="Times New Roman" w:cs="Times New Roman"/>
                <w:b/>
                <w:sz w:val="28"/>
                <w:szCs w:val="28"/>
                <w:lang w:eastAsia="ru-RU"/>
              </w:rPr>
              <w:t xml:space="preserve">220,81  руб. за </w:t>
            </w:r>
            <w:smartTag w:uri="urn:schemas-microsoft-com:office:smarttags" w:element="metricconverter">
              <w:smartTagPr>
                <w:attr w:name="ProductID" w:val="1 куб. м"/>
              </w:smartTagPr>
              <w:r w:rsidRPr="00EA2FCC">
                <w:rPr>
                  <w:rFonts w:ascii="Times New Roman" w:eastAsia="Times New Roman" w:hAnsi="Times New Roman" w:cs="Times New Roman"/>
                  <w:b/>
                  <w:sz w:val="28"/>
                  <w:szCs w:val="28"/>
                  <w:lang w:eastAsia="ru-RU"/>
                </w:rPr>
                <w:t>1 куб. м</w:t>
              </w:r>
            </w:smartTag>
            <w:r w:rsidRPr="00EA2FCC">
              <w:rPr>
                <w:rFonts w:ascii="Times New Roman" w:eastAsia="Times New Roman" w:hAnsi="Times New Roman" w:cs="Times New Roman"/>
                <w:b/>
                <w:sz w:val="28"/>
                <w:szCs w:val="28"/>
                <w:lang w:eastAsia="ru-RU"/>
              </w:rPr>
              <w:t xml:space="preserve">.  </w:t>
            </w:r>
          </w:p>
          <w:p w:rsidR="00EA2FCC" w:rsidRPr="00EA2FCC" w:rsidRDefault="00EA2FCC" w:rsidP="00EA2FCC">
            <w:pPr>
              <w:spacing w:after="0" w:line="240" w:lineRule="auto"/>
              <w:ind w:firstLine="284"/>
              <w:jc w:val="both"/>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2. Настоящее Решение  подлежит опубликованию.</w:t>
            </w:r>
          </w:p>
          <w:p w:rsidR="00EA2FCC" w:rsidRPr="00EA2FCC" w:rsidRDefault="00EA2FCC" w:rsidP="00EA2FCC">
            <w:pPr>
              <w:spacing w:after="0"/>
              <w:ind w:firstLine="284"/>
              <w:jc w:val="both"/>
              <w:rPr>
                <w:rFonts w:ascii="Times New Roman" w:eastAsia="Times New Roman" w:hAnsi="Times New Roman" w:cs="Times New Roman"/>
                <w:bCs/>
                <w:sz w:val="28"/>
                <w:szCs w:val="28"/>
                <w:lang w:eastAsia="ru-RU"/>
              </w:rPr>
            </w:pPr>
            <w:r w:rsidRPr="00EA2FCC">
              <w:rPr>
                <w:rFonts w:ascii="Times New Roman" w:eastAsia="Times New Roman" w:hAnsi="Times New Roman" w:cs="Times New Roman"/>
                <w:sz w:val="28"/>
                <w:szCs w:val="28"/>
                <w:lang w:eastAsia="ru-RU"/>
              </w:rPr>
              <w:t>3. Контроль исполнения настоящего Решения возложить на председателя к</w:t>
            </w:r>
            <w:r w:rsidRPr="00EA2FCC">
              <w:rPr>
                <w:rFonts w:ascii="Times New Roman" w:eastAsia="Times New Roman" w:hAnsi="Times New Roman" w:cs="Times New Roman"/>
                <w:bCs/>
                <w:sz w:val="28"/>
                <w:szCs w:val="28"/>
                <w:lang w:eastAsia="ru-RU"/>
              </w:rPr>
              <w:t>омиссии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И.А. Сухораду.</w:t>
            </w: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Pr="00EA2FCC" w:rsidRDefault="00EA2FCC" w:rsidP="00EA2FCC">
            <w:pPr>
              <w:spacing w:after="0" w:line="240" w:lineRule="auto"/>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Председатель  Собрания депутатов -</w:t>
            </w:r>
          </w:p>
          <w:p w:rsidR="00EA2FCC" w:rsidRPr="00EA2FCC" w:rsidRDefault="00EA2FCC" w:rsidP="00EA2FCC">
            <w:pPr>
              <w:spacing w:after="0" w:line="240" w:lineRule="auto"/>
              <w:rPr>
                <w:rFonts w:ascii="Times New Roman" w:eastAsia="Times New Roman" w:hAnsi="Times New Roman" w:cs="Times New Roman"/>
                <w:sz w:val="28"/>
                <w:szCs w:val="28"/>
                <w:lang w:eastAsia="ru-RU"/>
              </w:rPr>
            </w:pPr>
            <w:r w:rsidRPr="00EA2FCC">
              <w:rPr>
                <w:rFonts w:ascii="Times New Roman" w:eastAsia="Times New Roman" w:hAnsi="Times New Roman" w:cs="Times New Roman"/>
                <w:sz w:val="28"/>
                <w:szCs w:val="28"/>
                <w:lang w:eastAsia="ru-RU"/>
              </w:rPr>
              <w:t>Глава Дубовского сельского поселения                                        И.А. Лысенко</w:t>
            </w:r>
          </w:p>
          <w:p w:rsidR="00EA2FCC" w:rsidRPr="00EA2FCC" w:rsidRDefault="00EA2FCC" w:rsidP="00EA2FCC">
            <w:pPr>
              <w:spacing w:after="0" w:line="240" w:lineRule="auto"/>
              <w:rPr>
                <w:rFonts w:ascii="Times New Roman" w:eastAsia="Times New Roman" w:hAnsi="Times New Roman" w:cs="Times New Roman"/>
                <w:sz w:val="28"/>
                <w:szCs w:val="28"/>
                <w:lang w:eastAsia="ru-RU"/>
              </w:rPr>
            </w:pPr>
          </w:p>
          <w:p w:rsidR="00EA2FCC" w:rsidRDefault="00EA2FCC" w:rsidP="00EA2FCC">
            <w:pPr>
              <w:jc w:val="both"/>
              <w:rPr>
                <w:rFonts w:ascii="Calibri" w:hAnsi="Calibri" w:cs="Calibri"/>
                <w:color w:val="000000"/>
              </w:rPr>
            </w:pPr>
          </w:p>
          <w:p w:rsidR="0028711E" w:rsidRDefault="0028711E" w:rsidP="00EA2FCC">
            <w:pPr>
              <w:jc w:val="both"/>
              <w:rPr>
                <w:rFonts w:ascii="Calibri" w:hAnsi="Calibri" w:cs="Calibri"/>
                <w:color w:val="000000"/>
              </w:rPr>
            </w:pPr>
          </w:p>
          <w:p w:rsidR="0028711E" w:rsidRDefault="0028711E" w:rsidP="00EA2FCC">
            <w:pPr>
              <w:jc w:val="both"/>
              <w:rPr>
                <w:rFonts w:ascii="Calibri" w:hAnsi="Calibri" w:cs="Calibri"/>
                <w:color w:val="000000"/>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РОСТОВСКАЯ ОБЛАСТЬ</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ДУБОВСКИЙ РАЙОН</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МУНИЦИПАЛЬНОЕ ОБРАЗОВАНИЕ</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«ДУБОВСКОЕ СЕЛЬСКОЕ ПОСЕЛЕНИЕ»</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СОБРАНИЕ ДЕПУТАТОВ 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РЕШЕНИЕ</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bCs/>
                <w:color w:val="000000"/>
                <w:sz w:val="24"/>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29.06.2022 года                                          №   43                                            с. Дубовское</w:t>
            </w:r>
          </w:p>
          <w:p w:rsidR="0028711E" w:rsidRPr="0028711E" w:rsidRDefault="0028711E" w:rsidP="0028711E">
            <w:pPr>
              <w:spacing w:after="0" w:line="240" w:lineRule="auto"/>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bCs/>
                <w:color w:val="000000"/>
                <w:sz w:val="28"/>
                <w:szCs w:val="28"/>
                <w:lang w:eastAsia="ru-RU"/>
              </w:rPr>
            </w:pPr>
            <w:r w:rsidRPr="0028711E">
              <w:rPr>
                <w:rFonts w:ascii="Times New Roman" w:eastAsia="Times New Roman" w:hAnsi="Times New Roman" w:cs="Times New Roman"/>
                <w:bCs/>
                <w:color w:val="000000"/>
                <w:sz w:val="28"/>
                <w:szCs w:val="28"/>
                <w:lang w:eastAsia="ru-RU"/>
              </w:rPr>
              <w:t>Об утверждении «Правил благоустройства</w:t>
            </w:r>
          </w:p>
          <w:p w:rsidR="0028711E" w:rsidRPr="0028711E" w:rsidRDefault="0028711E" w:rsidP="0028711E">
            <w:pPr>
              <w:spacing w:after="0" w:line="240" w:lineRule="auto"/>
              <w:rPr>
                <w:rFonts w:ascii="Times New Roman" w:eastAsia="Times New Roman" w:hAnsi="Times New Roman" w:cs="Times New Roman"/>
                <w:bCs/>
                <w:color w:val="000000"/>
                <w:sz w:val="28"/>
                <w:szCs w:val="28"/>
                <w:lang w:eastAsia="ru-RU"/>
              </w:rPr>
            </w:pPr>
            <w:r w:rsidRPr="0028711E">
              <w:rPr>
                <w:rFonts w:ascii="Times New Roman" w:eastAsia="Times New Roman" w:hAnsi="Times New Roman" w:cs="Times New Roman"/>
                <w:bCs/>
                <w:color w:val="000000"/>
                <w:sz w:val="28"/>
                <w:szCs w:val="28"/>
                <w:lang w:eastAsia="ru-RU"/>
              </w:rPr>
              <w:t>и санитарного содержания территории</w:t>
            </w:r>
          </w:p>
          <w:p w:rsidR="0028711E" w:rsidRPr="0028711E" w:rsidRDefault="0028711E" w:rsidP="0028711E">
            <w:pPr>
              <w:spacing w:after="0" w:line="240" w:lineRule="auto"/>
              <w:rPr>
                <w:rFonts w:ascii="Times New Roman" w:eastAsia="Times New Roman" w:hAnsi="Times New Roman" w:cs="Times New Roman"/>
                <w:bCs/>
                <w:color w:val="000000"/>
                <w:sz w:val="28"/>
                <w:szCs w:val="28"/>
                <w:lang w:eastAsia="ru-RU"/>
              </w:rPr>
            </w:pPr>
            <w:r w:rsidRPr="0028711E">
              <w:rPr>
                <w:rFonts w:ascii="Times New Roman" w:eastAsia="Times New Roman" w:hAnsi="Times New Roman" w:cs="Times New Roman"/>
                <w:bCs/>
                <w:color w:val="000000"/>
                <w:sz w:val="28"/>
                <w:szCs w:val="28"/>
                <w:lang w:eastAsia="ru-RU"/>
              </w:rPr>
              <w:t>Дубовского сельского поселения Ростовской области»</w:t>
            </w:r>
          </w:p>
          <w:p w:rsidR="0028711E" w:rsidRPr="0028711E" w:rsidRDefault="0028711E" w:rsidP="0028711E">
            <w:pPr>
              <w:spacing w:after="0" w:line="240" w:lineRule="auto"/>
              <w:rPr>
                <w:rFonts w:ascii="Times New Roman" w:eastAsia="Times New Roman" w:hAnsi="Times New Roman" w:cs="Times New Roman"/>
                <w:bCs/>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sz w:val="28"/>
                <w:szCs w:val="28"/>
                <w:lang w:eastAsia="ru-RU"/>
              </w:rPr>
              <w:t xml:space="preserve">В соответствии с Федеральным законом от 06.10.2003 </w:t>
            </w:r>
            <w:hyperlink r:id="rId13" w:history="1">
              <w:r w:rsidRPr="0028711E">
                <w:rPr>
                  <w:rFonts w:ascii="Times New Roman" w:eastAsia="Times New Roman" w:hAnsi="Times New Roman" w:cs="Times New Roman"/>
                  <w:sz w:val="28"/>
                  <w:szCs w:val="28"/>
                  <w:lang w:eastAsia="ru-RU"/>
                </w:rPr>
                <w:t>N 131-ФЗ</w:t>
              </w:r>
            </w:hyperlink>
            <w:r w:rsidRPr="0028711E">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hyperlink r:id="rId14" w:history="1">
              <w:r w:rsidRPr="0028711E">
                <w:rPr>
                  <w:rFonts w:ascii="Times New Roman" w:eastAsia="Times New Roman" w:hAnsi="Times New Roman" w:cs="Times New Roman"/>
                  <w:sz w:val="28"/>
                  <w:szCs w:val="28"/>
                  <w:lang w:eastAsia="ru-RU"/>
                </w:rPr>
                <w:t>Приказом</w:t>
              </w:r>
            </w:hyperlink>
            <w:r w:rsidRPr="0028711E">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 безопасной, комфортной и привлекательной городской среды на территории муниципального образования «Дубовскоесельское поселение», Собрание депутатов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outlineLvl w:val="0"/>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РЕШИЛО:</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Утвердить Правила благоустройства и санитарного содержания территории Дубовского сельского поселения  согласно приложению.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Признать утратившим силу: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 Решение Собрания депутатов Дубовского сельского поселения от 26.04.2016 № 164  «Об утверждение Правил благоустройства территории Дубовского сельского поселения Дубовского района Ростовской области»;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 Решение Собрания депутатов Дубовского сельского поселения от 14.11.2016 № 21  «О внесении изменений в решение Собрания депутатов Дубовского сельского поселения от 26.04.2016 № 164 «Об утверждение Правил благоустройства территории Дубовского сельского поселения Дубовского района Ростовской области»;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Calibri" w:eastAsia="Times New Roman" w:hAnsi="Calibri" w:cs="Times New Roman"/>
                <w:color w:val="000000"/>
                <w:sz w:val="28"/>
                <w:szCs w:val="28"/>
                <w:lang w:eastAsia="ru-RU"/>
              </w:rPr>
              <w:t xml:space="preserve">- </w:t>
            </w:r>
            <w:r w:rsidRPr="0028711E">
              <w:rPr>
                <w:rFonts w:ascii="Times New Roman" w:eastAsia="Times New Roman" w:hAnsi="Times New Roman" w:cs="Times New Roman"/>
                <w:color w:val="000000"/>
                <w:sz w:val="28"/>
                <w:szCs w:val="28"/>
                <w:lang w:eastAsia="ru-RU"/>
              </w:rPr>
              <w:t>Решение Собрания депутатов Дубовского сельского поселения от 31.10.2017</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57  «О внесении изменений в решение Собрания депутатов Дубовского сельского поселения от 26.04.2016 № 164 «Об утверждение Правил благоустройства территории Дубовского сельского поселения Дубовского </w:t>
            </w:r>
            <w:r w:rsidRPr="0028711E">
              <w:rPr>
                <w:rFonts w:ascii="Times New Roman" w:eastAsia="Times New Roman" w:hAnsi="Times New Roman" w:cs="Times New Roman"/>
                <w:color w:val="000000"/>
                <w:sz w:val="28"/>
                <w:szCs w:val="28"/>
                <w:lang w:eastAsia="ru-RU"/>
              </w:rPr>
              <w:lastRenderedPageBreak/>
              <w:t>района Ростовской области»;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Решение Собрания депутатов Дубовского сельского поселения от 25.09.2019</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104  «О внесении изменений в решение Собрания депутатов Дубовского сельского поселения от 26.04.2016 № 164 «Об утверждение Правил благоустройства территории Дубовского сельского поселения Дубовского района Ростовской области».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Настоящее решение подлежит размещению на официальном интернет-сайте Администрации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Контроль за выполнением настоящего решения возложить на комиссию по бюджету, налогам и собственности, по аграрным вопросам, благоустройству, жилищно-коммунальному хозяйству, транспорту и дорожной деятельности.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u w:val="single"/>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u w:val="single"/>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u w:val="single"/>
                <w:lang w:eastAsia="ru-RU"/>
              </w:rPr>
            </w:pPr>
          </w:p>
          <w:p w:rsidR="0028711E" w:rsidRPr="0028711E" w:rsidRDefault="0028711E" w:rsidP="0028711E">
            <w:pPr>
              <w:spacing w:after="0" w:line="240" w:lineRule="auto"/>
              <w:jc w:val="both"/>
              <w:rPr>
                <w:rFonts w:ascii="Times New Roman" w:eastAsia="Times New Roman" w:hAnsi="Times New Roman" w:cs="Times New Roman"/>
                <w:bCs/>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Cs/>
                <w:color w:val="000000"/>
                <w:sz w:val="28"/>
                <w:szCs w:val="28"/>
                <w:lang w:eastAsia="ru-RU"/>
              </w:rPr>
              <w:t>Глава  Дубовского сельского поселения                                                     И.А. Лысенко</w:t>
            </w: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0"/>
                <w:szCs w:val="20"/>
                <w:lang w:eastAsia="ru-RU"/>
              </w:rPr>
            </w:pPr>
          </w:p>
          <w:p w:rsidR="0028711E" w:rsidRPr="0028711E" w:rsidRDefault="0028711E" w:rsidP="0028711E">
            <w:pPr>
              <w:spacing w:after="0" w:line="240" w:lineRule="auto"/>
              <w:jc w:val="right"/>
              <w:rPr>
                <w:rFonts w:ascii="Times New Roman" w:eastAsia="Times New Roman" w:hAnsi="Times New Roman" w:cs="Times New Roman"/>
                <w:color w:val="000000"/>
                <w:sz w:val="20"/>
                <w:szCs w:val="20"/>
                <w:lang w:eastAsia="ru-RU"/>
              </w:rPr>
            </w:pPr>
            <w:r w:rsidRPr="0028711E">
              <w:rPr>
                <w:rFonts w:ascii="Times New Roman" w:eastAsia="Times New Roman" w:hAnsi="Times New Roman" w:cs="Times New Roman"/>
                <w:color w:val="000000"/>
                <w:sz w:val="20"/>
                <w:szCs w:val="20"/>
                <w:lang w:eastAsia="ru-RU"/>
              </w:rPr>
              <w:t xml:space="preserve">Приложение                                                                </w:t>
            </w:r>
          </w:p>
          <w:p w:rsidR="0028711E" w:rsidRPr="0028711E" w:rsidRDefault="0028711E" w:rsidP="0028711E">
            <w:pPr>
              <w:spacing w:after="0" w:line="240" w:lineRule="auto"/>
              <w:jc w:val="right"/>
              <w:rPr>
                <w:rFonts w:ascii="Times New Roman" w:eastAsia="Times New Roman" w:hAnsi="Times New Roman" w:cs="Times New Roman"/>
                <w:color w:val="000000"/>
                <w:sz w:val="20"/>
                <w:szCs w:val="20"/>
                <w:lang w:eastAsia="ru-RU"/>
              </w:rPr>
            </w:pPr>
            <w:r w:rsidRPr="0028711E">
              <w:rPr>
                <w:rFonts w:ascii="Times New Roman" w:eastAsia="Times New Roman" w:hAnsi="Times New Roman" w:cs="Times New Roman"/>
                <w:color w:val="000000"/>
                <w:sz w:val="20"/>
                <w:szCs w:val="20"/>
                <w:lang w:eastAsia="ru-RU"/>
              </w:rPr>
              <w:t xml:space="preserve">    к решению Собрания депутатов</w:t>
            </w:r>
          </w:p>
          <w:p w:rsidR="0028711E" w:rsidRPr="0028711E" w:rsidRDefault="0028711E" w:rsidP="0028711E">
            <w:pPr>
              <w:spacing w:after="0" w:line="240" w:lineRule="auto"/>
              <w:jc w:val="right"/>
              <w:rPr>
                <w:rFonts w:ascii="Times New Roman" w:eastAsia="Times New Roman" w:hAnsi="Times New Roman" w:cs="Times New Roman"/>
                <w:color w:val="000000"/>
                <w:sz w:val="20"/>
                <w:szCs w:val="20"/>
                <w:lang w:eastAsia="ru-RU"/>
              </w:rPr>
            </w:pPr>
            <w:r w:rsidRPr="0028711E">
              <w:rPr>
                <w:rFonts w:ascii="Times New Roman" w:eastAsia="Times New Roman" w:hAnsi="Times New Roman" w:cs="Times New Roman"/>
                <w:color w:val="000000"/>
                <w:sz w:val="20"/>
                <w:szCs w:val="20"/>
                <w:lang w:eastAsia="ru-RU"/>
              </w:rPr>
              <w:t xml:space="preserve">    Дубовского сельского поселения  </w:t>
            </w:r>
          </w:p>
          <w:p w:rsidR="0028711E" w:rsidRPr="0028711E" w:rsidRDefault="0028711E" w:rsidP="0028711E">
            <w:pPr>
              <w:spacing w:after="0" w:line="240" w:lineRule="auto"/>
              <w:jc w:val="center"/>
              <w:rPr>
                <w:rFonts w:ascii="Times New Roman" w:eastAsia="Times New Roman" w:hAnsi="Times New Roman" w:cs="Times New Roman"/>
                <w:color w:val="000000"/>
                <w:sz w:val="20"/>
                <w:szCs w:val="20"/>
                <w:lang w:eastAsia="ru-RU"/>
              </w:rPr>
            </w:pPr>
            <w:r w:rsidRPr="0028711E">
              <w:rPr>
                <w:rFonts w:ascii="Times New Roman" w:eastAsia="Times New Roman" w:hAnsi="Times New Roman" w:cs="Times New Roman"/>
                <w:color w:val="000000"/>
                <w:sz w:val="20"/>
                <w:szCs w:val="20"/>
                <w:lang w:eastAsia="ru-RU"/>
              </w:rPr>
              <w:t xml:space="preserve">                                                  от         29 .06 .2022г.   №  43</w:t>
            </w:r>
          </w:p>
          <w:p w:rsidR="0028711E" w:rsidRPr="0028711E" w:rsidRDefault="0028711E" w:rsidP="0028711E">
            <w:pPr>
              <w:suppressAutoHyphens/>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uppressAutoHyphen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lastRenderedPageBreak/>
              <w:t>ПРАВИЛА</w:t>
            </w:r>
          </w:p>
          <w:p w:rsidR="0028711E" w:rsidRPr="0028711E" w:rsidRDefault="0028711E" w:rsidP="0028711E">
            <w:pPr>
              <w:suppressAutoHyphen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благоустройства и содержания территории</w:t>
            </w:r>
          </w:p>
          <w:p w:rsidR="0028711E" w:rsidRPr="0028711E" w:rsidRDefault="0028711E" w:rsidP="0028711E">
            <w:pPr>
              <w:suppressAutoHyphen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Дубовского сельского поселения</w:t>
            </w:r>
          </w:p>
          <w:p w:rsidR="0028711E" w:rsidRPr="0028711E" w:rsidRDefault="0028711E" w:rsidP="0028711E">
            <w:pPr>
              <w:suppressAutoHyphens/>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1. ОБЩИЕ ПОЛОЖЕНИЯ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1. ПРЕДМЕТ ПРАВОВОГО РЕГУЛИРОВАНИЯ.</w:t>
            </w:r>
          </w:p>
          <w:p w:rsidR="0028711E" w:rsidRPr="0028711E" w:rsidRDefault="0028711E" w:rsidP="0028711E">
            <w:pPr>
              <w:spacing w:after="0" w:line="240" w:lineRule="auto"/>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Правила направлены на повышение уровня благоустройства и содержания территории муниципального образования «</w:t>
            </w:r>
            <w:bookmarkStart w:id="40" w:name="_Hlk94702881"/>
            <w:r w:rsidRPr="0028711E">
              <w:rPr>
                <w:rFonts w:ascii="Times New Roman" w:eastAsia="Times New Roman" w:hAnsi="Times New Roman" w:cs="Times New Roman"/>
                <w:color w:val="000000"/>
                <w:sz w:val="28"/>
                <w:szCs w:val="28"/>
                <w:lang w:eastAsia="ru-RU"/>
              </w:rPr>
              <w:t xml:space="preserve">Дубовское сельское </w:t>
            </w:r>
            <w:bookmarkEnd w:id="40"/>
            <w:r w:rsidRPr="0028711E">
              <w:rPr>
                <w:rFonts w:ascii="Times New Roman" w:eastAsia="Times New Roman" w:hAnsi="Times New Roman" w:cs="Times New Roman"/>
                <w:color w:val="000000"/>
                <w:sz w:val="28"/>
                <w:szCs w:val="28"/>
                <w:lang w:eastAsia="ru-RU"/>
              </w:rPr>
              <w:t>поселение» (далее  – Дубовское сельское поселение) и создание благоприятной для жизни и здоровья людей среды обитания.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Дубовского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территорий, а также требования к обеспечению чистоты и порядка.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Действие Правил благоустройства распространяется на сложившиеся, реконструируемые, вновь застраиваемые территории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Выполнение Правил благоустройства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 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 территории поселения, схемой </w:t>
            </w:r>
            <w:r w:rsidRPr="0028711E">
              <w:rPr>
                <w:rFonts w:ascii="Times New Roman" w:eastAsia="Times New Roman" w:hAnsi="Times New Roman" w:cs="Times New Roman"/>
                <w:color w:val="000000"/>
                <w:sz w:val="28"/>
                <w:szCs w:val="28"/>
                <w:lang w:eastAsia="ru-RU"/>
              </w:rPr>
              <w:lastRenderedPageBreak/>
              <w:t xml:space="preserve">территориального планирования муниципального образования.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 Для общественно-деловой и смешанной застройки (далее – общественные территории) функциональное зонирование благоустройства предусматривает: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зоны перемещения пешеходов (улицы, площади);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зоны транспортной инфраструктуры (дороги, проезды, стоянки);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озелененные территории (озеленение улиц, парки);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охранные зоны коммуникаций;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водоохранные зоны (реки, пруды, водохранилища, пляжи);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коммунальные зоны (зоны кратковременного накопления и (или) хранения ТКО, зоны общественных туалетов).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Для дворовых территорий в жилой застройке функциональное зонирование благоустройства предусматривает: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зоны перемещения пешеходов (тротуары, проходы, тропы, площадки отдыха, детские площадки, спортивные площадки, площадки для выгула животных);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зоны транспортной инфраструктуры (проезды, автостоянки);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озелененные территории (озеленение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охранные зоны коммуникаций;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коммунальные зоны (зоны кратковременного накопления и (или) хранения ТКО).</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Благоустройство предусматривает: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эффективное функционирование и развитие систем жизнеобеспечения, экономию топливно-энергетических и водных ресурсов;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охрану окружающей среды, памятников истории и культуры;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охрану недр и рациональное использование природных ресурсов;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Перечень элементов благоустройства: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7.2. Озеленение – стационарное и мобильное, вертикальное и крышное и пр.;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7.3. Виды покрытий (твердые, мягкие, газонные, комбинированные);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7.4. Сопряжения поверхностей (бортовые камни, пандусы, ступени, лестницы);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7.5.  Ограждения (постоянные, временные, передвижные);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7.7. Игровое и спортивное оборудование (игровые, физкультурно-оздоровительные устройства и их комплексы);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7.8. Освещение и осветительное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7.9. Средства наружной рекламы и информации;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7.10. Некапитальные нестационарные сооружения (объекты мелкорозничной </w:t>
            </w:r>
            <w:r w:rsidRPr="0028711E">
              <w:rPr>
                <w:rFonts w:ascii="Times New Roman" w:eastAsia="Times New Roman" w:hAnsi="Times New Roman" w:cs="Times New Roman"/>
                <w:color w:val="000000"/>
                <w:sz w:val="28"/>
                <w:szCs w:val="28"/>
                <w:lang w:eastAsia="ru-RU"/>
              </w:rPr>
              <w:lastRenderedPageBreak/>
              <w:t>торговли, попутного бытового обслуживания и питания, остановочные павильоны, наземные туалетные кабины, беседки, перголы, боксовые гаражи и пр.)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7.12. Площадки (детские, отдыха взрослых, спортивные, контейнерные для сбора ТКО, выгула собак, стоянки автомобилей);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7.13. Пешеходные коммуникации (тротуары, аллеи, дорожки, тропинки, мостики);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7.14. Транспортные проезды (в т.ч. велодорожки).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8. Правовое регулирование отношений в сфере благоустройства и содержания территории Дубовского сельского поселения осуществляется в соответствии с </w:t>
            </w:r>
            <w:hyperlink r:id="rId15">
              <w:r w:rsidRPr="0028711E">
                <w:rPr>
                  <w:rFonts w:ascii="Times New Roman" w:eastAsia="Times New Roman" w:hAnsi="Times New Roman" w:cs="Times New Roman"/>
                  <w:color w:val="000000"/>
                  <w:sz w:val="28"/>
                  <w:szCs w:val="28"/>
                  <w:u w:val="single"/>
                  <w:lang w:eastAsia="ru-RU"/>
                </w:rPr>
                <w:t>Конституцией</w:t>
              </w:r>
            </w:hyperlink>
            <w:r w:rsidRPr="0028711E">
              <w:rPr>
                <w:rFonts w:ascii="Times New Roman" w:eastAsia="Times New Roman" w:hAnsi="Times New Roman" w:cs="Times New Roman"/>
                <w:color w:val="000000"/>
                <w:sz w:val="28"/>
                <w:szCs w:val="28"/>
                <w:lang w:eastAsia="ru-RU"/>
              </w:rPr>
              <w:t xml:space="preserve"> Российской Федерации, Гражданским </w:t>
            </w:r>
            <w:hyperlink r:id="rId16">
              <w:r w:rsidRPr="0028711E">
                <w:rPr>
                  <w:rFonts w:ascii="Times New Roman" w:eastAsia="Times New Roman" w:hAnsi="Times New Roman" w:cs="Times New Roman"/>
                  <w:color w:val="000000"/>
                  <w:sz w:val="28"/>
                  <w:szCs w:val="28"/>
                  <w:u w:val="single"/>
                  <w:lang w:eastAsia="ru-RU"/>
                </w:rPr>
                <w:t>кодексом</w:t>
              </w:r>
            </w:hyperlink>
            <w:r w:rsidRPr="0028711E">
              <w:rPr>
                <w:rFonts w:ascii="Times New Roman" w:eastAsia="Times New Roman" w:hAnsi="Times New Roman" w:cs="Times New Roman"/>
                <w:color w:val="000000"/>
                <w:sz w:val="28"/>
                <w:szCs w:val="28"/>
                <w:lang w:eastAsia="ru-RU"/>
              </w:rPr>
              <w:t xml:space="preserve"> Российской Федерации, Федеральным  </w:t>
            </w:r>
            <w:hyperlink r:id="rId17">
              <w:r w:rsidRPr="0028711E">
                <w:rPr>
                  <w:rFonts w:ascii="Times New Roman" w:eastAsia="Times New Roman" w:hAnsi="Times New Roman" w:cs="Times New Roman"/>
                  <w:color w:val="000000"/>
                  <w:sz w:val="28"/>
                  <w:szCs w:val="28"/>
                  <w:u w:val="single"/>
                  <w:lang w:eastAsia="ru-RU"/>
                </w:rPr>
                <w:t>законом</w:t>
              </w:r>
            </w:hyperlink>
            <w:r w:rsidRPr="0028711E">
              <w:rPr>
                <w:rFonts w:ascii="Times New Roman" w:eastAsia="Times New Roman" w:hAnsi="Times New Roman" w:cs="Times New Roman"/>
                <w:color w:val="000000"/>
                <w:sz w:val="28"/>
                <w:szCs w:val="28"/>
                <w:lang w:eastAsia="ru-RU"/>
              </w:rPr>
              <w:t xml:space="preserve">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w:t>
            </w:r>
            <w:hyperlink r:id="rId18">
              <w:r w:rsidRPr="0028711E">
                <w:rPr>
                  <w:rFonts w:ascii="Times New Roman" w:eastAsia="Times New Roman" w:hAnsi="Times New Roman" w:cs="Times New Roman"/>
                  <w:color w:val="000000"/>
                  <w:sz w:val="28"/>
                  <w:szCs w:val="28"/>
                  <w:u w:val="single"/>
                  <w:lang w:eastAsia="ru-RU"/>
                </w:rPr>
                <w:t>законом</w:t>
              </w:r>
            </w:hyperlink>
            <w:r w:rsidRPr="0028711E">
              <w:rPr>
                <w:rFonts w:ascii="Times New Roman" w:eastAsia="Times New Roman" w:hAnsi="Times New Roman" w:cs="Times New Roman"/>
                <w:color w:val="000000"/>
                <w:sz w:val="28"/>
                <w:szCs w:val="28"/>
                <w:lang w:eastAsia="ru-RU"/>
              </w:rPr>
              <w:t xml:space="preserve"> от 25.10.2002 № 273-ЗС «Об административных правонарушениях»,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9">
              <w:r w:rsidRPr="0028711E">
                <w:rPr>
                  <w:rFonts w:ascii="Times New Roman" w:eastAsia="Times New Roman" w:hAnsi="Times New Roman" w:cs="Times New Roman"/>
                  <w:color w:val="000000"/>
                  <w:sz w:val="28"/>
                  <w:szCs w:val="28"/>
                  <w:u w:val="single"/>
                  <w:lang w:eastAsia="ru-RU"/>
                </w:rPr>
                <w:t>Уставом</w:t>
              </w:r>
            </w:hyperlink>
            <w:r w:rsidRPr="0028711E">
              <w:rPr>
                <w:rFonts w:ascii="Times New Roman" w:eastAsia="Times New Roman" w:hAnsi="Times New Roman" w:cs="Times New Roman"/>
                <w:color w:val="000000"/>
                <w:sz w:val="28"/>
                <w:szCs w:val="28"/>
                <w:lang w:eastAsia="ru-RU"/>
              </w:rPr>
              <w:t xml:space="preserve"> муниципального образования «Дубовское сельское поселение», иными муниципальными правовыми актами Дубовского сельского поселения  и настоящими Правилами.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2. ОСНОВНЫЕ ПОНЯТИЯ.</w:t>
            </w:r>
          </w:p>
          <w:p w:rsidR="0028711E" w:rsidRPr="0028711E" w:rsidRDefault="0028711E" w:rsidP="0028711E">
            <w:pPr>
              <w:spacing w:after="0" w:line="240" w:lineRule="auto"/>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Для целей настоящих Правил применяются следующие понятия:</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Благоустройство территории</w:t>
            </w:r>
            <w:r w:rsidRPr="0028711E">
              <w:rPr>
                <w:rFonts w:ascii="Times New Roman" w:eastAsia="Times New Roman" w:hAnsi="Times New Roman" w:cs="Times New Roman"/>
                <w:color w:val="000000"/>
                <w:sz w:val="28"/>
                <w:szCs w:val="28"/>
                <w:lang w:eastAsia="ru-RU"/>
              </w:rPr>
              <w:t>–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28711E" w:rsidRPr="0028711E" w:rsidRDefault="0028711E" w:rsidP="0028711E">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Элементы благоустройства территории</w:t>
            </w:r>
            <w:r w:rsidRPr="0028711E">
              <w:rPr>
                <w:rFonts w:ascii="Times New Roman" w:eastAsia="Times New Roman" w:hAnsi="Times New Roman" w:cs="Times New Roman"/>
                <w:color w:val="000000"/>
                <w:sz w:val="28"/>
                <w:szCs w:val="28"/>
                <w:lang w:eastAsia="ru-RU"/>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w:t>
            </w:r>
            <w:r w:rsidRPr="0028711E">
              <w:rPr>
                <w:rFonts w:ascii="Times New Roman" w:eastAsia="Times New Roman" w:hAnsi="Times New Roman" w:cs="Times New Roman"/>
                <w:color w:val="000000"/>
                <w:sz w:val="28"/>
                <w:szCs w:val="28"/>
                <w:lang w:eastAsia="ru-RU"/>
              </w:rPr>
              <w:lastRenderedPageBreak/>
              <w:t>пространства поселения.</w:t>
            </w:r>
          </w:p>
          <w:p w:rsidR="0028711E" w:rsidRPr="0028711E" w:rsidRDefault="0028711E" w:rsidP="0028711E">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Минимальный перечень элементов благоустройства</w:t>
            </w:r>
            <w:r w:rsidRPr="0028711E">
              <w:rPr>
                <w:rFonts w:ascii="Times New Roman" w:eastAsia="Times New Roman" w:hAnsi="Times New Roman" w:cs="Times New Roman"/>
                <w:color w:val="000000"/>
                <w:sz w:val="28"/>
                <w:szCs w:val="28"/>
                <w:lang w:eastAsia="ru-RU"/>
              </w:rPr>
              <w:t>–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Объекты благоустройства</w:t>
            </w:r>
            <w:r w:rsidRPr="0028711E">
              <w:rPr>
                <w:rFonts w:ascii="Times New Roman" w:eastAsia="Times New Roman" w:hAnsi="Times New Roman" w:cs="Times New Roman"/>
                <w:color w:val="000000"/>
                <w:sz w:val="28"/>
                <w:szCs w:val="28"/>
                <w:lang w:eastAsia="ru-RU"/>
              </w:rPr>
              <w:t>–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Обеспечение работ по благоустройству, содержанию и уборке</w:t>
            </w:r>
            <w:r w:rsidRPr="0028711E">
              <w:rPr>
                <w:rFonts w:ascii="Times New Roman" w:eastAsia="Times New Roman" w:hAnsi="Times New Roman" w:cs="Times New Roman"/>
                <w:color w:val="000000"/>
                <w:sz w:val="28"/>
                <w:szCs w:val="28"/>
                <w:lang w:eastAsia="ru-RU"/>
              </w:rPr>
              <w:t>–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Собственник объекта благоустройства (далее – собственник) </w:t>
            </w:r>
            <w:r w:rsidRPr="0028711E">
              <w:rPr>
                <w:rFonts w:ascii="Times New Roman" w:eastAsia="Times New Roman" w:hAnsi="Times New Roman" w:cs="Times New Roman"/>
                <w:color w:val="000000"/>
                <w:sz w:val="28"/>
                <w:szCs w:val="28"/>
                <w:lang w:eastAsia="ru-RU"/>
              </w:rPr>
              <w:t>–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Уборка объекта благоустройства</w:t>
            </w:r>
            <w:r w:rsidRPr="0028711E">
              <w:rPr>
                <w:rFonts w:ascii="Times New Roman" w:eastAsia="Times New Roman" w:hAnsi="Times New Roman" w:cs="Times New Roman"/>
                <w:color w:val="000000"/>
                <w:sz w:val="28"/>
                <w:szCs w:val="28"/>
                <w:lang w:eastAsia="ru-RU"/>
              </w:rPr>
              <w:t>–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Объект общего пользования</w:t>
            </w:r>
            <w:r w:rsidRPr="0028711E">
              <w:rPr>
                <w:rFonts w:ascii="Times New Roman" w:eastAsia="Times New Roman" w:hAnsi="Times New Roman" w:cs="Times New Roman"/>
                <w:color w:val="000000"/>
                <w:sz w:val="28"/>
                <w:szCs w:val="28"/>
                <w:lang w:eastAsia="ru-RU"/>
              </w:rPr>
              <w:t>–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Улица</w:t>
            </w:r>
            <w:r w:rsidRPr="0028711E">
              <w:rPr>
                <w:rFonts w:ascii="Times New Roman" w:eastAsia="Times New Roman" w:hAnsi="Times New Roman" w:cs="Times New Roman"/>
                <w:color w:val="000000"/>
                <w:sz w:val="28"/>
                <w:szCs w:val="28"/>
                <w:lang w:eastAsia="ru-RU"/>
              </w:rPr>
              <w:t>– часть сельской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Малые архитектурные формы</w:t>
            </w:r>
            <w:r w:rsidRPr="0028711E">
              <w:rPr>
                <w:rFonts w:ascii="Times New Roman" w:eastAsia="Times New Roman" w:hAnsi="Times New Roman" w:cs="Times New Roman"/>
                <w:color w:val="000000"/>
                <w:sz w:val="28"/>
                <w:szCs w:val="28"/>
                <w:lang w:eastAsia="ru-RU"/>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w:t>
            </w:r>
            <w:r w:rsidRPr="0028711E">
              <w:rPr>
                <w:rFonts w:ascii="Times New Roman" w:eastAsia="Times New Roman" w:hAnsi="Times New Roman" w:cs="Times New Roman"/>
                <w:color w:val="000000"/>
                <w:sz w:val="28"/>
                <w:szCs w:val="28"/>
                <w:lang w:eastAsia="ru-RU"/>
              </w:rPr>
              <w:lastRenderedPageBreak/>
              <w:t>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Малые архитектурные формы могут быть стационарными и мобильными;</w:t>
            </w:r>
          </w:p>
          <w:p w:rsidR="0028711E" w:rsidRPr="0028711E" w:rsidRDefault="0028711E" w:rsidP="0028711E">
            <w:pPr>
              <w:shd w:val="clear" w:color="auto" w:fill="FFFFFF"/>
              <w:spacing w:after="0" w:line="240" w:lineRule="auto"/>
              <w:jc w:val="both"/>
              <w:rPr>
                <w:rFonts w:ascii="Arial" w:eastAsia="Times New Roman" w:hAnsi="Arial" w:cs="Arial"/>
                <w:sz w:val="28"/>
                <w:szCs w:val="28"/>
                <w:lang w:eastAsia="ru-RU"/>
              </w:rPr>
            </w:pPr>
            <w:r w:rsidRPr="0028711E">
              <w:rPr>
                <w:rFonts w:ascii="Times New Roman" w:eastAsia="Times New Roman" w:hAnsi="Times New Roman" w:cs="Times New Roman"/>
                <w:b/>
                <w:bCs/>
                <w:sz w:val="28"/>
                <w:szCs w:val="28"/>
                <w:lang w:eastAsia="ru-RU"/>
              </w:rPr>
              <w:t>Территории общего пользования</w:t>
            </w:r>
            <w:r w:rsidRPr="0028711E">
              <w:rPr>
                <w:rFonts w:ascii="Times New Roman" w:eastAsia="Times New Roman" w:hAnsi="Times New Roman" w:cs="Times New Roman"/>
                <w:sz w:val="28"/>
                <w:szCs w:val="28"/>
                <w:lang w:eastAsia="ru-RU"/>
              </w:rPr>
              <w:t> – территории, которыми беспре</w:t>
            </w:r>
            <w:r w:rsidRPr="0028711E">
              <w:rPr>
                <w:rFonts w:ascii="Times New Roman" w:eastAsia="Times New Roman" w:hAnsi="Times New Roman" w:cs="Times New Roman"/>
                <w:sz w:val="28"/>
                <w:szCs w:val="28"/>
                <w:lang w:eastAsia="ru-RU"/>
              </w:rPr>
              <w:softHyphen/>
              <w:t>пятственно пользуется неограниченный круг лиц (в том числе площади, улицы, проезды,  береговые полосы объектов общего пользования);</w:t>
            </w:r>
          </w:p>
          <w:p w:rsidR="0028711E" w:rsidRPr="0028711E" w:rsidRDefault="0028711E" w:rsidP="0028711E">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Дворовое пространство (дворовая территория)</w:t>
            </w:r>
            <w:r w:rsidRPr="0028711E">
              <w:rPr>
                <w:rFonts w:ascii="Times New Roman" w:eastAsia="Times New Roman" w:hAnsi="Times New Roman" w:cs="Times New Roman"/>
                <w:color w:val="000000"/>
                <w:sz w:val="28"/>
                <w:szCs w:val="28"/>
                <w:lang w:eastAsia="ru-RU"/>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Прилотковая часть</w:t>
            </w:r>
            <w:r w:rsidRPr="0028711E">
              <w:rPr>
                <w:rFonts w:ascii="Times New Roman" w:eastAsia="Times New Roman" w:hAnsi="Times New Roman" w:cs="Times New Roman"/>
                <w:color w:val="000000"/>
                <w:sz w:val="28"/>
                <w:szCs w:val="28"/>
                <w:lang w:eastAsia="ru-RU"/>
              </w:rPr>
              <w:t>– территория проезжей части автомобильной дороги вдоль бордюрного камня;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Детская (игровая) площадка</w:t>
            </w:r>
            <w:r w:rsidRPr="0028711E">
              <w:rPr>
                <w:rFonts w:ascii="Times New Roman" w:eastAsia="Times New Roman" w:hAnsi="Times New Roman" w:cs="Times New Roman"/>
                <w:color w:val="000000"/>
                <w:sz w:val="28"/>
                <w:szCs w:val="28"/>
                <w:lang w:eastAsia="ru-RU"/>
              </w:rPr>
              <w:t>– предметно-пространственная среда, предназначенная для время провождения детей широкого возрастного диапазона, содержащая нормируемый комплекс функциональных элементов благоустройства;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Спортивная площадка</w:t>
            </w:r>
            <w:r w:rsidRPr="0028711E">
              <w:rPr>
                <w:rFonts w:ascii="Times New Roman" w:eastAsia="Times New Roman" w:hAnsi="Times New Roman" w:cs="Times New Roman"/>
                <w:color w:val="000000"/>
                <w:sz w:val="28"/>
                <w:szCs w:val="28"/>
                <w:lang w:eastAsia="ru-RU"/>
              </w:rPr>
              <w:t>–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Открытая автостоянка</w:t>
            </w:r>
            <w:r w:rsidRPr="0028711E">
              <w:rPr>
                <w:rFonts w:ascii="Times New Roman" w:eastAsia="Times New Roman" w:hAnsi="Times New Roman" w:cs="Times New Roman"/>
                <w:color w:val="000000"/>
                <w:sz w:val="28"/>
                <w:szCs w:val="28"/>
                <w:lang w:eastAsia="ru-RU"/>
              </w:rPr>
              <w:t>–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Зона эксплуатационной ответственности</w:t>
            </w:r>
            <w:r w:rsidRPr="0028711E">
              <w:rPr>
                <w:rFonts w:ascii="Times New Roman" w:eastAsia="Times New Roman" w:hAnsi="Times New Roman" w:cs="Times New Roman"/>
                <w:color w:val="000000"/>
                <w:sz w:val="28"/>
                <w:szCs w:val="28"/>
                <w:lang w:eastAsia="ru-RU"/>
              </w:rPr>
              <w:t>– расстояние до крайних линий траншей, тоннелей, каналов, необходимое для обслуживания подземного трубопровода с учетом призмы обрушения;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Защитное ограждение (барьер)</w:t>
            </w:r>
            <w:r w:rsidRPr="0028711E">
              <w:rPr>
                <w:rFonts w:ascii="Times New Roman" w:eastAsia="Times New Roman" w:hAnsi="Times New Roman" w:cs="Times New Roman"/>
                <w:color w:val="000000"/>
                <w:sz w:val="28"/>
                <w:szCs w:val="28"/>
                <w:lang w:eastAsia="ru-RU"/>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Коммунально-бытовое оборудование (далее – КБО)</w:t>
            </w:r>
            <w:r w:rsidRPr="0028711E">
              <w:rPr>
                <w:rFonts w:ascii="Times New Roman" w:eastAsia="Times New Roman" w:hAnsi="Times New Roman" w:cs="Times New Roman"/>
                <w:color w:val="000000"/>
                <w:sz w:val="28"/>
                <w:szCs w:val="28"/>
                <w:lang w:eastAsia="ru-RU"/>
              </w:rPr>
              <w:t>–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Охранная зона</w:t>
            </w:r>
            <w:r w:rsidRPr="0028711E">
              <w:rPr>
                <w:rFonts w:ascii="Times New Roman" w:eastAsia="Times New Roman" w:hAnsi="Times New Roman" w:cs="Times New Roman"/>
                <w:color w:val="000000"/>
                <w:sz w:val="28"/>
                <w:szCs w:val="28"/>
                <w:lang w:eastAsia="ru-RU"/>
              </w:rPr>
              <w:t>–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Объект озеленения</w:t>
            </w:r>
            <w:r w:rsidRPr="0028711E">
              <w:rPr>
                <w:rFonts w:ascii="Times New Roman" w:eastAsia="Times New Roman" w:hAnsi="Times New Roman" w:cs="Times New Roman"/>
                <w:color w:val="000000"/>
                <w:sz w:val="28"/>
                <w:szCs w:val="28"/>
                <w:lang w:eastAsia="ru-RU"/>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w:t>
            </w:r>
            <w:r w:rsidRPr="0028711E">
              <w:rPr>
                <w:rFonts w:ascii="Times New Roman" w:eastAsia="Times New Roman" w:hAnsi="Times New Roman" w:cs="Times New Roman"/>
                <w:color w:val="000000"/>
                <w:sz w:val="28"/>
                <w:szCs w:val="28"/>
                <w:lang w:eastAsia="ru-RU"/>
              </w:rPr>
              <w:lastRenderedPageBreak/>
              <w:t>назначением все необходимые элементы благоустройства (дорожно-тропиночную сеть, площадки, скамейки, малые архитектурные формы и т.д.);</w:t>
            </w:r>
          </w:p>
          <w:p w:rsidR="0028711E" w:rsidRPr="0028711E" w:rsidRDefault="0028711E" w:rsidP="0028711E">
            <w:pPr>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         Природные территории</w:t>
            </w:r>
            <w:r w:rsidRPr="0028711E">
              <w:rPr>
                <w:rFonts w:ascii="Times New Roman" w:eastAsia="Times New Roman" w:hAnsi="Times New Roman" w:cs="Times New Roman"/>
                <w:color w:val="000000"/>
                <w:sz w:val="28"/>
                <w:szCs w:val="28"/>
                <w:lang w:eastAsia="ru-RU"/>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Озелененные территории</w:t>
            </w:r>
            <w:r w:rsidRPr="0028711E">
              <w:rPr>
                <w:rFonts w:ascii="Times New Roman" w:eastAsia="Times New Roman" w:hAnsi="Times New Roman" w:cs="Times New Roman"/>
                <w:color w:val="000000"/>
                <w:sz w:val="28"/>
                <w:szCs w:val="28"/>
                <w:lang w:eastAsia="ru-RU"/>
              </w:rPr>
              <w:t>–территории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28711E" w:rsidRPr="0028711E" w:rsidRDefault="0028711E" w:rsidP="0028711E">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Проектная документация по благоустройству территорий </w:t>
            </w:r>
            <w:r w:rsidRPr="0028711E">
              <w:rPr>
                <w:rFonts w:ascii="Times New Roman" w:eastAsia="Times New Roman" w:hAnsi="Times New Roman" w:cs="Times New Roman"/>
                <w:color w:val="000000"/>
                <w:sz w:val="28"/>
                <w:szCs w:val="28"/>
                <w:lang w:eastAsia="ru-RU"/>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28711E" w:rsidRPr="0028711E" w:rsidRDefault="0028711E" w:rsidP="0028711E">
            <w:pPr>
              <w:tabs>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Содержание территории</w:t>
            </w:r>
            <w:r w:rsidRPr="0028711E">
              <w:rPr>
                <w:rFonts w:ascii="Times New Roman" w:eastAsia="Times New Roman" w:hAnsi="Times New Roman" w:cs="Times New Roman"/>
                <w:color w:val="000000"/>
                <w:sz w:val="28"/>
                <w:szCs w:val="28"/>
                <w:lang w:eastAsia="ru-RU"/>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           Праздничное и тематическое оформление</w:t>
            </w:r>
            <w:r w:rsidRPr="0028711E">
              <w:rPr>
                <w:rFonts w:ascii="Times New Roman" w:eastAsia="Times New Roman" w:hAnsi="Times New Roman" w:cs="Times New Roman"/>
                <w:color w:val="000000"/>
                <w:sz w:val="28"/>
                <w:szCs w:val="28"/>
                <w:lang w:eastAsia="ru-RU"/>
              </w:rPr>
              <w:t>– комплексное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поселения к мероприятию;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Специализированная организация</w:t>
            </w:r>
            <w:r w:rsidRPr="0028711E">
              <w:rPr>
                <w:rFonts w:ascii="Times New Roman" w:eastAsia="Times New Roman" w:hAnsi="Times New Roman" w:cs="Times New Roman"/>
                <w:color w:val="000000"/>
                <w:sz w:val="28"/>
                <w:szCs w:val="28"/>
                <w:lang w:eastAsia="ru-RU"/>
              </w:rPr>
              <w:t xml:space="preserve"> – юридическое лицо, оказывающее (выполняющее) определенный вид работ (услуг) на основании договора;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Контейнерная площадка</w:t>
            </w:r>
            <w:r w:rsidRPr="0028711E">
              <w:rPr>
                <w:rFonts w:ascii="Times New Roman" w:eastAsia="Times New Roman" w:hAnsi="Times New Roman" w:cs="Times New Roman"/>
                <w:color w:val="000000"/>
                <w:sz w:val="28"/>
                <w:szCs w:val="28"/>
                <w:lang w:eastAsia="ru-RU"/>
              </w:rPr>
              <w:t>–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Несанкционированная свалка</w:t>
            </w:r>
            <w:r w:rsidRPr="0028711E">
              <w:rPr>
                <w:rFonts w:ascii="Times New Roman" w:eastAsia="Times New Roman" w:hAnsi="Times New Roman" w:cs="Times New Roman"/>
                <w:color w:val="000000"/>
                <w:sz w:val="28"/>
                <w:szCs w:val="28"/>
                <w:lang w:eastAsia="ru-RU"/>
              </w:rPr>
              <w:t>–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Свалочный очаг</w:t>
            </w:r>
            <w:r w:rsidRPr="0028711E">
              <w:rPr>
                <w:rFonts w:ascii="Times New Roman" w:eastAsia="Times New Roman" w:hAnsi="Times New Roman" w:cs="Times New Roman"/>
                <w:color w:val="000000"/>
                <w:sz w:val="28"/>
                <w:szCs w:val="28"/>
                <w:lang w:eastAsia="ru-RU"/>
              </w:rPr>
              <w:t>–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Сорная растительность</w:t>
            </w:r>
            <w:r w:rsidRPr="0028711E">
              <w:rPr>
                <w:rFonts w:ascii="Times New Roman" w:eastAsia="Times New Roman" w:hAnsi="Times New Roman" w:cs="Times New Roman"/>
                <w:color w:val="000000"/>
                <w:sz w:val="28"/>
                <w:szCs w:val="28"/>
                <w:lang w:eastAsia="ru-RU"/>
              </w:rPr>
              <w:t xml:space="preserve"> – любая дикорастущая, не обработанная, не возделанная и не выращиваемая человеком растительность, а также карантинные растения;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Систематическая борьба с сорной  растительностью</w:t>
            </w:r>
            <w:r w:rsidRPr="0028711E">
              <w:rPr>
                <w:rFonts w:ascii="Times New Roman" w:eastAsia="Times New Roman" w:hAnsi="Times New Roman" w:cs="Times New Roman"/>
                <w:color w:val="000000"/>
                <w:sz w:val="28"/>
                <w:szCs w:val="28"/>
                <w:shd w:val="clear" w:color="auto" w:fill="FFFFFF"/>
                <w:lang w:eastAsia="ru-RU"/>
              </w:rPr>
              <w:t xml:space="preserve"> – кошение, обработка спецсредствами, препятствующими росту и прочее;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lastRenderedPageBreak/>
              <w:t>Выжигание сухой растительности</w:t>
            </w:r>
            <w:r w:rsidRPr="0028711E">
              <w:rPr>
                <w:rFonts w:ascii="Times New Roman" w:eastAsia="Times New Roman" w:hAnsi="Times New Roman" w:cs="Times New Roman"/>
                <w:color w:val="000000"/>
                <w:sz w:val="28"/>
                <w:szCs w:val="28"/>
                <w:lang w:eastAsia="ru-RU"/>
              </w:rPr>
              <w:t>–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Создание зеленых насаждений</w:t>
            </w:r>
            <w:r w:rsidRPr="0028711E">
              <w:rPr>
                <w:rFonts w:ascii="Times New Roman" w:eastAsia="Times New Roman" w:hAnsi="Times New Roman" w:cs="Times New Roman"/>
                <w:color w:val="000000"/>
                <w:sz w:val="28"/>
                <w:szCs w:val="28"/>
                <w:lang w:eastAsia="ru-RU"/>
              </w:rPr>
              <w:t>–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Сохранение зеленых насаждений</w:t>
            </w:r>
            <w:r w:rsidRPr="0028711E">
              <w:rPr>
                <w:rFonts w:ascii="Times New Roman" w:eastAsia="Times New Roman" w:hAnsi="Times New Roman" w:cs="Times New Roman"/>
                <w:color w:val="000000"/>
                <w:sz w:val="28"/>
                <w:szCs w:val="28"/>
                <w:lang w:eastAsia="ru-RU"/>
              </w:rPr>
              <w:t>–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Лесопарковые зеленые пояса</w:t>
            </w:r>
            <w:r w:rsidRPr="0028711E">
              <w:rPr>
                <w:rFonts w:ascii="Times New Roman" w:eastAsia="Times New Roman" w:hAnsi="Times New Roman" w:cs="Times New Roman"/>
                <w:color w:val="000000"/>
                <w:sz w:val="28"/>
                <w:szCs w:val="28"/>
                <w:lang w:eastAsia="ru-RU"/>
              </w:rPr>
              <w:t>–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Трельяж и шпалера</w:t>
            </w:r>
            <w:r w:rsidRPr="0028711E">
              <w:rPr>
                <w:rFonts w:ascii="Times New Roman" w:eastAsia="Times New Roman" w:hAnsi="Times New Roman" w:cs="Times New Roman"/>
                <w:color w:val="000000"/>
                <w:sz w:val="28"/>
                <w:szCs w:val="28"/>
                <w:lang w:eastAsia="ru-RU"/>
              </w:rPr>
              <w:t>– легкие деревянные или металлические конструкции в виде решетки для озеленения вьющимися или опирающимися растениями.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b/>
                <w:color w:val="000000"/>
                <w:sz w:val="28"/>
                <w:szCs w:val="28"/>
                <w:lang w:eastAsia="ru-RU"/>
              </w:rPr>
              <w:t>Пергола</w:t>
            </w:r>
            <w:r w:rsidRPr="0028711E">
              <w:rPr>
                <w:rFonts w:ascii="Times New Roman" w:eastAsia="Times New Roman" w:hAnsi="Times New Roman" w:cs="Times New Roman"/>
                <w:color w:val="000000"/>
                <w:sz w:val="28"/>
                <w:szCs w:val="28"/>
                <w:lang w:eastAsia="ru-RU"/>
              </w:rPr>
              <w:t>– легкое решетчатое сооружение из дерева или металла в виде беседки, галереи или навеса.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keepNext/>
              <w:keepLines/>
              <w:tabs>
                <w:tab w:val="left" w:pos="284"/>
              </w:tab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 ОБЩИЕ ПРИНЦИПЫ И ПОДХОДЫ К БЛАГОУСТРОЙСТВУ ТЕРРИТОРИИ.</w:t>
            </w:r>
          </w:p>
          <w:p w:rsidR="0028711E" w:rsidRPr="0028711E" w:rsidRDefault="0028711E" w:rsidP="0028711E">
            <w:pPr>
              <w:keepNext/>
              <w:keepLines/>
              <w:tabs>
                <w:tab w:val="left" w:pos="284"/>
              </w:tabs>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keepNext/>
              <w:keepLines/>
              <w:tabs>
                <w:tab w:val="left" w:pos="28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 - 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28711E" w:rsidRPr="0028711E" w:rsidRDefault="0028711E" w:rsidP="0028711E">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28711E" w:rsidRPr="0028711E" w:rsidRDefault="0028711E" w:rsidP="0028711E">
            <w:pPr>
              <w:tabs>
                <w:tab w:val="left" w:pos="1276"/>
              </w:tabs>
              <w:spacing w:after="0" w:line="240" w:lineRule="auto"/>
              <w:contextualSpacing/>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 Первый блок задач - разработка проектной документации по благоустройству территорий. </w:t>
            </w:r>
          </w:p>
          <w:p w:rsidR="0028711E" w:rsidRPr="0028711E" w:rsidRDefault="0028711E" w:rsidP="000F3495">
            <w:pPr>
              <w:numPr>
                <w:ilvl w:val="0"/>
                <w:numId w:val="12"/>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Второй блок задач - реализация проекта по благоустройству территорий.</w:t>
            </w:r>
          </w:p>
          <w:p w:rsidR="0028711E" w:rsidRPr="0028711E" w:rsidRDefault="0028711E" w:rsidP="0028711E">
            <w:pPr>
              <w:tabs>
                <w:tab w:val="left" w:pos="567"/>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 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w:t>
            </w:r>
            <w:r w:rsidRPr="0028711E">
              <w:rPr>
                <w:rFonts w:ascii="Times New Roman" w:eastAsia="Times New Roman" w:hAnsi="Times New Roman" w:cs="Times New Roman"/>
                <w:color w:val="000000"/>
                <w:sz w:val="28"/>
                <w:szCs w:val="28"/>
                <w:lang w:eastAsia="ru-RU"/>
              </w:rPr>
              <w:lastRenderedPageBreak/>
              <w:t>коммерческих помещений в прилегающих зданиях), в том числе с использованием механизмов государственно-частного партнерства.</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Третий блок задач - содержание объектов благоустройства.</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28711E" w:rsidRPr="0028711E" w:rsidRDefault="0028711E" w:rsidP="0028711E">
            <w:pPr>
              <w:tabs>
                <w:tab w:val="left" w:pos="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 Обеспечение качества городской среды достигается путем реализации следующих принципов.</w:t>
            </w:r>
          </w:p>
          <w:p w:rsidR="0028711E" w:rsidRPr="0028711E" w:rsidRDefault="0028711E" w:rsidP="0028711E">
            <w:pPr>
              <w:tabs>
                <w:tab w:val="left" w:pos="0"/>
                <w:tab w:val="left" w:pos="993"/>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9. Принцип функционального разнообразия - насыщение территории  разнообразными социальными и коммерческими сервисами.</w:t>
            </w:r>
          </w:p>
          <w:p w:rsidR="0028711E" w:rsidRPr="0028711E" w:rsidRDefault="0028711E" w:rsidP="0028711E">
            <w:pPr>
              <w:tabs>
                <w:tab w:val="left" w:pos="0"/>
                <w:tab w:val="left" w:pos="993"/>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28711E" w:rsidRPr="0028711E" w:rsidRDefault="0028711E" w:rsidP="0028711E">
            <w:pPr>
              <w:tabs>
                <w:tab w:val="left" w:pos="0"/>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8711E" w:rsidRPr="0028711E" w:rsidRDefault="0028711E" w:rsidP="0028711E">
            <w:pPr>
              <w:tabs>
                <w:tab w:val="left" w:pos="0"/>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8711E" w:rsidRPr="0028711E" w:rsidRDefault="0028711E" w:rsidP="0028711E">
            <w:pPr>
              <w:tabs>
                <w:tab w:val="left" w:pos="1383"/>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28711E" w:rsidRPr="0028711E" w:rsidRDefault="0028711E" w:rsidP="0028711E">
            <w:pPr>
              <w:tabs>
                <w:tab w:val="left" w:pos="1383"/>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14.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 Инвентаризации подлежат все дворовые и общественные территории муниципального образования.</w:t>
            </w:r>
          </w:p>
          <w:p w:rsidR="0028711E" w:rsidRPr="0028711E" w:rsidRDefault="0028711E" w:rsidP="0028711E">
            <w:pPr>
              <w:spacing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15.1. Инвентаризация проводится путем натурного обследования территории и расположенных на ней элементов благоустройства, на основе актуальных </w:t>
            </w:r>
            <w:r w:rsidRPr="0028711E">
              <w:rPr>
                <w:rFonts w:ascii="Times New Roman" w:eastAsia="Times New Roman" w:hAnsi="Times New Roman" w:cs="Times New Roman"/>
                <w:color w:val="000000"/>
                <w:sz w:val="28"/>
                <w:szCs w:val="28"/>
                <w:lang w:eastAsia="ru-RU"/>
              </w:rPr>
              <w:lastRenderedPageBreak/>
              <w:t>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28711E" w:rsidRPr="0028711E" w:rsidRDefault="0028711E" w:rsidP="0028711E">
            <w:pPr>
              <w:tabs>
                <w:tab w:val="left" w:pos="137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16.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keepNext/>
              <w:keepLines/>
              <w:tabs>
                <w:tab w:val="left" w:pos="284"/>
              </w:tabs>
              <w:spacing w:before="120"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 ФОРМЫ И МЕХАНИЗМЫ ОБЩЕСТВЕННОГО УЧАСТИЯ В ПРИНЯТИИ РЕШЕНИЙ И РЕАЛИЗАЦИИ ПРОЕКТОВ КОМПЛЕКСНОГО БЛАГОУСТРОЙСТВА И РАЗВИТИЯ СЕЛЬСКОЙ СРЕДЫ.</w:t>
            </w:r>
          </w:p>
          <w:p w:rsidR="0028711E" w:rsidRPr="0028711E" w:rsidRDefault="0028711E" w:rsidP="0028711E">
            <w:pPr>
              <w:keepNext/>
              <w:keepLines/>
              <w:tabs>
                <w:tab w:val="left" w:pos="284"/>
              </w:tabs>
              <w:spacing w:before="120"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tabs>
                <w:tab w:val="left" w:pos="709"/>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Задачи, эффективность и формы общественного участия.</w:t>
            </w:r>
          </w:p>
          <w:p w:rsidR="0028711E" w:rsidRPr="0028711E" w:rsidRDefault="0028711E" w:rsidP="0028711E">
            <w:pPr>
              <w:tabs>
                <w:tab w:val="left" w:pos="1455"/>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позитивного восприятия качества жизни.</w:t>
            </w:r>
          </w:p>
          <w:p w:rsidR="0028711E" w:rsidRPr="0028711E" w:rsidRDefault="0028711E" w:rsidP="0028711E">
            <w:pPr>
              <w:tabs>
                <w:tab w:val="left" w:pos="145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Информирование общественности о возможностях участия в процессе благоустройства осуществляется путем:</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3.1. 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8711E" w:rsidRPr="0028711E" w:rsidRDefault="0028711E" w:rsidP="0028711E">
            <w:pPr>
              <w:tabs>
                <w:tab w:val="left" w:pos="111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8711E" w:rsidRPr="0028711E" w:rsidRDefault="0028711E" w:rsidP="0028711E">
            <w:pPr>
              <w:tabs>
                <w:tab w:val="left" w:pos="111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3.4.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w:t>
            </w:r>
            <w:r w:rsidRPr="0028711E">
              <w:rPr>
                <w:rFonts w:ascii="Times New Roman" w:eastAsia="Times New Roman" w:hAnsi="Times New Roman" w:cs="Times New Roman"/>
                <w:color w:val="000000"/>
                <w:sz w:val="28"/>
                <w:szCs w:val="28"/>
                <w:lang w:eastAsia="ru-RU"/>
              </w:rPr>
              <w:lastRenderedPageBreak/>
              <w:t>а также в качестве площадок для мониторинга этапов процесса проектирования и отчетов по итогам проведения общественных обсуждений;</w:t>
            </w:r>
          </w:p>
          <w:p w:rsidR="0028711E" w:rsidRPr="0028711E" w:rsidRDefault="0028711E" w:rsidP="0028711E">
            <w:pPr>
              <w:tabs>
                <w:tab w:val="left" w:pos="111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3.5.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3.6. информирования местных жителей через школы и детские сады, в том числе распространение анкет и приглашения для родителей учащихся;</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3.7. индивидуальных приглашений участников встречи лично, по электронной почте или по телефону;</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3.8.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8711E" w:rsidRPr="0028711E" w:rsidRDefault="0028711E" w:rsidP="0028711E">
            <w:pPr>
              <w:tabs>
                <w:tab w:val="left" w:pos="129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Механизмы общественного участия.</w:t>
            </w:r>
          </w:p>
          <w:p w:rsidR="0028711E" w:rsidRPr="0028711E" w:rsidRDefault="0028711E" w:rsidP="0028711E">
            <w:pPr>
              <w:tabs>
                <w:tab w:val="left" w:pos="129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8711E" w:rsidRPr="0028711E" w:rsidRDefault="0028711E" w:rsidP="0028711E">
            <w:pPr>
              <w:tabs>
                <w:tab w:val="left" w:pos="1450"/>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4.2. По итогам встреч, проектных семинаров, воркшопов, дизайн-игр и любых других форматов общественных обсуждений формируется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Участие лиц, осуществляющих предпринимательскую деятельность.</w:t>
            </w:r>
          </w:p>
          <w:p w:rsidR="0028711E" w:rsidRPr="0028711E" w:rsidRDefault="0028711E" w:rsidP="0028711E">
            <w:pPr>
              <w:tabs>
                <w:tab w:val="left" w:pos="144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5.2.1. в создании и предоставлении разного рода услуг и сервисов для посетителей общественных пространств;</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5.2.2.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5.2.3. в строительстве, реконструкции, реставрации объектов недвижимости;</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5.2.4. в производстве или размещении элементов благоустройства;</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5.2.5. в комплексном благоустройстве отдельных участков, прилегающих к территориям, благоустраиваемым за счет средств муниципального образования;</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5.2.6. в организации мероприятий обеспечивающих приток посетителей на благоустраиваемые общественные пространства;</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5.2.7.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8711E" w:rsidRPr="0028711E" w:rsidRDefault="0028711E" w:rsidP="0028711E">
            <w:pPr>
              <w:tabs>
                <w:tab w:val="left" w:pos="1458"/>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5.2.8. в иных формах.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Финансовое обеспечение благоустройства территорий.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6.1.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6.2. Организации, расположенные на территории Дубовского 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7. Социально-значимые работы.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7.1. Администрация Дубовского сельского 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7.2. К социально значимым работам относятся только работы, не требующие специальной профессиональной подготовки.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7.3.К выполнению социально значимых работ привлекаются совершеннолетние трудоспособные жители Дубовского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  Глава 2. СОДЕРЖАНИЕ И УБОРКА ТЕРРИТОРИИ</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5. ОБЩИЕ ПОЛОЖЕНИЯ ПО СОДЕРЖАНИЮ И УБОРКЕ</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ТЕРРИТОРИИ 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     Организация уборки территории общего пользования  осуществляется Администрацией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w:t>
            </w:r>
            <w:r w:rsidRPr="0028711E">
              <w:rPr>
                <w:rFonts w:ascii="Times New Roman" w:eastAsia="Times New Roman" w:hAnsi="Times New Roman" w:cs="Times New Roman"/>
                <w:color w:val="000000"/>
                <w:sz w:val="28"/>
                <w:szCs w:val="28"/>
                <w:lang w:eastAsia="ru-RU"/>
              </w:rPr>
              <w:t xml:space="preserve">Содержание и уборка территории Дубовского сельского поселения  в течение </w:t>
            </w:r>
            <w:r w:rsidRPr="0028711E">
              <w:rPr>
                <w:rFonts w:ascii="Times New Roman" w:eastAsia="Times New Roman" w:hAnsi="Times New Roman" w:cs="Times New Roman"/>
                <w:color w:val="000000"/>
                <w:sz w:val="28"/>
                <w:szCs w:val="28"/>
                <w:lang w:eastAsia="ru-RU"/>
              </w:rPr>
              <w:lastRenderedPageBreak/>
              <w:t>года осуществляются с учетом особенностей, предусмотренных для весенне-летнего и осенне-зимнего периодов.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Минимальная кратность выполнения основных мероприятий по уборке  территории и объектов благоустройства Дубовского сельского поселения  – по мере необходимости, но не реже 1 раза в месяц.</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3. В целях содержания и уборки территории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период весенне-летней уборки может быть изменен.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 xml:space="preserve">4.  На территории Дубовского сельского поселения </w:t>
            </w:r>
            <w:r w:rsidRPr="0028711E">
              <w:rPr>
                <w:rFonts w:ascii="Times New Roman" w:eastAsia="Times New Roman" w:hAnsi="Times New Roman" w:cs="Times New Roman"/>
                <w:b/>
                <w:color w:val="000000"/>
                <w:sz w:val="28"/>
                <w:szCs w:val="28"/>
                <w:lang w:eastAsia="ru-RU"/>
              </w:rPr>
              <w:t>запрещается: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4.1. </w:t>
            </w:r>
            <w:r w:rsidRPr="0028711E">
              <w:rPr>
                <w:rFonts w:ascii="Times New Roman" w:eastAsia="Times New Roman" w:hAnsi="Times New Roman" w:cs="Times New Roman"/>
                <w:color w:val="000000"/>
                <w:sz w:val="28"/>
                <w:szCs w:val="28"/>
                <w:lang w:eastAsia="ru-RU"/>
              </w:rPr>
              <w:t>Вывозить и выгружать бытовой, строительный мусор и грунт, обрезки деревьев, навоз,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4.2. </w:t>
            </w:r>
            <w:r w:rsidRPr="0028711E">
              <w:rPr>
                <w:rFonts w:ascii="Times New Roman" w:eastAsia="Times New Roman" w:hAnsi="Times New Roman" w:cs="Times New Roman"/>
                <w:color w:val="000000"/>
                <w:sz w:val="28"/>
                <w:szCs w:val="28"/>
                <w:lang w:eastAsia="ru-RU"/>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4.3. </w:t>
            </w:r>
            <w:r w:rsidRPr="0028711E">
              <w:rPr>
                <w:rFonts w:ascii="Times New Roman" w:eastAsia="Times New Roman" w:hAnsi="Times New Roman" w:cs="Times New Roman"/>
                <w:color w:val="000000"/>
                <w:sz w:val="28"/>
                <w:szCs w:val="28"/>
                <w:lang w:eastAsia="ru-RU"/>
              </w:rPr>
              <w:t>Оставлять мусор на улицах, площадях и в других общественных местах.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5. Выбрасывать мусор на проезжую часть улиц, в ливнеприемники ливневой канализации, а также из окон, балконов (лоджий) жилых домов.</w:t>
            </w:r>
          </w:p>
          <w:p w:rsidR="0028711E" w:rsidRPr="0028711E" w:rsidRDefault="0028711E" w:rsidP="0028711E">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 xml:space="preserve">          4.</w:t>
            </w:r>
            <w:r w:rsidRPr="0028711E">
              <w:rPr>
                <w:rFonts w:ascii="Times New Roman" w:eastAsia="Times New Roman" w:hAnsi="Times New Roman" w:cs="Times New Roman"/>
                <w:color w:val="000000"/>
                <w:sz w:val="28"/>
                <w:szCs w:val="28"/>
                <w:lang w:eastAsia="ru-RU"/>
              </w:rPr>
              <w:t>6. Установка в качестве уличного коммунально-бытового оборудования приспособленной тары (коробки, ящики, ведра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7.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8.Устраивать и использовать сливные ямы с нарушением установленных норм.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9.Устройство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11.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 xml:space="preserve">12. Юридическим и физическим лицам складировать строительные материалы, органические удобрения (навоз), мусор на тротуарах и на </w:t>
            </w:r>
            <w:r w:rsidRPr="0028711E">
              <w:rPr>
                <w:rFonts w:ascii="Times New Roman" w:eastAsia="Times New Roman" w:hAnsi="Times New Roman" w:cs="Times New Roman"/>
                <w:color w:val="000000"/>
                <w:sz w:val="28"/>
                <w:szCs w:val="28"/>
                <w:lang w:eastAsia="ru-RU"/>
              </w:rPr>
              <w:lastRenderedPageBreak/>
              <w:t>прилегающих к строениям и домовладениям территориях без разрешения Администрации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13. 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4.14.Ограждать строительные площадки с уменьшением пешеходных дорожек (тротуаров).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15.Повреждать или вырубать зеленые насаждения, в том числе деревья хвойных пород.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16. Захламлять придомовые, дворовые территории общего пользования металлическим ломом, строительным, бытовым мусором и другими материалами.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17. 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4.18. </w:t>
            </w:r>
            <w:r w:rsidRPr="0028711E">
              <w:rPr>
                <w:rFonts w:ascii="Times New Roman" w:eastAsia="Times New Roman" w:hAnsi="Times New Roman" w:cs="Times New Roman"/>
                <w:color w:val="000000"/>
                <w:sz w:val="28"/>
                <w:szCs w:val="28"/>
                <w:lang w:eastAsia="ru-RU"/>
              </w:rPr>
              <w:t>Выжигать сухую растительность.</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19.Мыть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20. Осуществлять вынос товара на улицу из объекта  торговли  для его демонстрации, складирования или в целях продажи.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w:t>
            </w:r>
            <w:r w:rsidRPr="0028711E">
              <w:rPr>
                <w:rFonts w:ascii="Times New Roman" w:eastAsia="Times New Roman" w:hAnsi="Times New Roman" w:cs="Times New Roman"/>
                <w:color w:val="000000"/>
                <w:sz w:val="28"/>
                <w:szCs w:val="28"/>
                <w:lang w:eastAsia="ru-RU"/>
              </w:rPr>
              <w:t>21. Пунктам автомобильного сервиса допускать размещение автомобильных шин на прилегающей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4.22. Юридическим,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5. Ответственными за содержание объектов в чистоте, согласно настоящих Правил, и соблюдение установленного санитарного порядка являются: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5.1. </w:t>
            </w:r>
            <w:r w:rsidRPr="0028711E">
              <w:rPr>
                <w:rFonts w:ascii="Times New Roman" w:eastAsia="Times New Roman" w:hAnsi="Times New Roman" w:cs="Times New Roman"/>
                <w:color w:val="000000"/>
                <w:sz w:val="28"/>
                <w:szCs w:val="28"/>
                <w:lang w:eastAsia="ru-RU"/>
              </w:rPr>
              <w:t>на предприятиях, организациях и учреждения – их руководители, если иное не установлено внутренним распорядительным документом;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5.2. </w:t>
            </w:r>
            <w:r w:rsidRPr="0028711E">
              <w:rPr>
                <w:rFonts w:ascii="Times New Roman" w:eastAsia="Times New Roman" w:hAnsi="Times New Roman" w:cs="Times New Roman"/>
                <w:color w:val="000000"/>
                <w:sz w:val="28"/>
                <w:szCs w:val="28"/>
                <w:lang w:eastAsia="ru-RU"/>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5.3. </w:t>
            </w:r>
            <w:r w:rsidRPr="0028711E">
              <w:rPr>
                <w:rFonts w:ascii="Times New Roman" w:eastAsia="Times New Roman" w:hAnsi="Times New Roman" w:cs="Times New Roman"/>
                <w:color w:val="000000"/>
                <w:sz w:val="28"/>
                <w:szCs w:val="28"/>
                <w:lang w:eastAsia="ru-RU"/>
              </w:rPr>
              <w:t xml:space="preserve"> на незастроенных территориях – владельцы земельных участков;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5.4. </w:t>
            </w:r>
            <w:r w:rsidRPr="0028711E">
              <w:rPr>
                <w:rFonts w:ascii="Times New Roman" w:eastAsia="Times New Roman" w:hAnsi="Times New Roman" w:cs="Times New Roman"/>
                <w:color w:val="000000"/>
                <w:sz w:val="28"/>
                <w:szCs w:val="28"/>
                <w:lang w:eastAsia="ru-RU"/>
              </w:rPr>
              <w:t>на строительных площадках – владельцы земельных участков или руководители организации-подрядчика;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5.5. </w:t>
            </w:r>
            <w:r w:rsidRPr="0028711E">
              <w:rPr>
                <w:rFonts w:ascii="Times New Roman" w:eastAsia="Times New Roman" w:hAnsi="Times New Roman" w:cs="Times New Roman"/>
                <w:color w:val="000000"/>
                <w:sz w:val="28"/>
                <w:szCs w:val="28"/>
                <w:lang w:eastAsia="ru-RU"/>
              </w:rPr>
              <w:t>в частных домовладениях и прочих объектах – владельцы домов, объектов, либо лица ими уполномоченные.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 xml:space="preserve">7. </w:t>
            </w:r>
            <w:r w:rsidRPr="0028711E">
              <w:rPr>
                <w:rFonts w:ascii="Times New Roman" w:eastAsia="Times New Roman" w:hAnsi="Times New Roman" w:cs="Times New Roman"/>
                <w:color w:val="000000"/>
                <w:sz w:val="28"/>
                <w:szCs w:val="28"/>
                <w:shd w:val="clear" w:color="auto" w:fill="FFFFFF"/>
                <w:lang w:eastAsia="ru-RU"/>
              </w:rPr>
              <w:t>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8.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9.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10. Уборку и очистку остановок, на которых расположены объекты торговли, осуществляют владельцы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 xml:space="preserve">Статья 6. ЛИЦА, ОСУЩЕСТВЛЯЮЩИЕ РАБОТЫ ПО СОДЕРЖАНИЮ И </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УБОРКЕ ТЕРРИТОРИИ 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Работы по уборке и содержанию территорий общего пользования, находящихся в ведении или  собственности муниципального образования «Дубовское сельское поселение», осуществляются на основании ежегодно заключаемых в порядке, предусмотренном Федеральным </w:t>
            </w:r>
            <w:hyperlink r:id="rId20">
              <w:r w:rsidRPr="0028711E">
                <w:rPr>
                  <w:rFonts w:ascii="Times New Roman" w:eastAsia="Times New Roman" w:hAnsi="Times New Roman" w:cs="Times New Roman"/>
                  <w:color w:val="000000"/>
                  <w:sz w:val="28"/>
                  <w:szCs w:val="28"/>
                  <w:lang w:eastAsia="ru-RU"/>
                </w:rPr>
                <w:t>законом</w:t>
              </w:r>
            </w:hyperlink>
            <w:r w:rsidRPr="0028711E">
              <w:rPr>
                <w:rFonts w:ascii="Times New Roman" w:eastAsia="Times New Roman" w:hAnsi="Times New Roman" w:cs="Times New Roman"/>
                <w:color w:val="000000"/>
                <w:sz w:val="28"/>
                <w:szCs w:val="28"/>
                <w:lang w:eastAsia="ru-RU"/>
              </w:rPr>
              <w:t xml:space="preserve">, муниципальных  контрактов или в соответствии с другими договорными отношениями.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7. СОДЕРЖАНИЕ ОТДЕЛЬНЫХТЕРРИТОРИЙ.</w:t>
            </w:r>
          </w:p>
          <w:p w:rsidR="0028711E" w:rsidRPr="0028711E" w:rsidRDefault="0028711E" w:rsidP="0028711E">
            <w:pPr>
              <w:tabs>
                <w:tab w:val="left" w:pos="1080"/>
              </w:tabs>
              <w:suppressAutoHyphens/>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tabs>
                <w:tab w:val="left" w:pos="1080"/>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 если указанные в данном пункте линии или сети являются </w:t>
            </w:r>
            <w:r w:rsidRPr="0028711E">
              <w:rPr>
                <w:rFonts w:ascii="Times New Roman" w:eastAsia="Times New Roman" w:hAnsi="Times New Roman" w:cs="Times New Roman"/>
                <w:color w:val="000000"/>
                <w:sz w:val="28"/>
                <w:szCs w:val="28"/>
                <w:shd w:val="clear" w:color="auto" w:fill="FFFFFF"/>
                <w:lang w:eastAsia="ru-RU"/>
              </w:rPr>
              <w:lastRenderedPageBreak/>
              <w:t>бесхозяйными, уборку и очистку территорий должна осуществлять организация, с которой заключен договор об обеспечении и эксплуатации бесхозяйного  имущества.</w:t>
            </w:r>
          </w:p>
          <w:p w:rsidR="0028711E" w:rsidRPr="0028711E" w:rsidRDefault="0028711E" w:rsidP="0028711E">
            <w:pPr>
              <w:tabs>
                <w:tab w:val="left" w:pos="1080"/>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Уборка мостов,  пешеходных переходов, а также содержание труб ливневой канализации и дождеприемных колодцев производится организациями, обслуживающими данные объекты.</w:t>
            </w:r>
          </w:p>
          <w:p w:rsidR="0028711E" w:rsidRPr="0028711E" w:rsidRDefault="0028711E" w:rsidP="0028711E">
            <w:pPr>
              <w:tabs>
                <w:tab w:val="left" w:pos="1080"/>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8. УСТАНОВКА И СОДЕРЖАНИЕ УРН (БАКОВ).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Для предотвращения засорения улиц, площадей и других мест общего пользования мусором на территории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устанавливаются урны в следующих местах: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1.1. </w:t>
            </w:r>
            <w:r w:rsidRPr="0028711E">
              <w:rPr>
                <w:rFonts w:ascii="Times New Roman" w:eastAsia="Times New Roman" w:hAnsi="Times New Roman" w:cs="Times New Roman"/>
                <w:color w:val="000000"/>
                <w:sz w:val="28"/>
                <w:szCs w:val="28"/>
                <w:lang w:eastAsia="ru-RU"/>
              </w:rPr>
              <w:t>в парках, на площадях,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1.2.</w:t>
            </w:r>
            <w:r w:rsidRPr="0028711E">
              <w:rPr>
                <w:rFonts w:ascii="Times New Roman" w:eastAsia="Times New Roman" w:hAnsi="Times New Roman" w:cs="Times New Roman"/>
                <w:color w:val="000000"/>
                <w:sz w:val="28"/>
                <w:szCs w:val="28"/>
                <w:lang w:eastAsia="ru-RU"/>
              </w:rPr>
              <w:t>на территориях общего пользования и иных территориях;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1.3. </w:t>
            </w:r>
            <w:r w:rsidRPr="0028711E">
              <w:rPr>
                <w:rFonts w:ascii="Times New Roman" w:eastAsia="Times New Roman" w:hAnsi="Times New Roman" w:cs="Times New Roman"/>
                <w:color w:val="000000"/>
                <w:sz w:val="28"/>
                <w:szCs w:val="28"/>
                <w:lang w:eastAsia="ru-RU"/>
              </w:rPr>
              <w:t>возле скамеек;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1.4. </w:t>
            </w:r>
            <w:r w:rsidRPr="0028711E">
              <w:rPr>
                <w:rFonts w:ascii="Times New Roman" w:eastAsia="Times New Roman" w:hAnsi="Times New Roman" w:cs="Times New Roman"/>
                <w:color w:val="000000"/>
                <w:sz w:val="28"/>
                <w:szCs w:val="28"/>
                <w:lang w:eastAsia="ru-RU"/>
              </w:rPr>
              <w:t>в иных местах, в которых установка урн предусмотрена действующим законодательством.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w:t>
            </w:r>
            <w:r w:rsidRPr="0028711E">
              <w:rPr>
                <w:rFonts w:ascii="Times New Roman" w:eastAsia="Times New Roman" w:hAnsi="Times New Roman" w:cs="Times New Roman"/>
                <w:color w:val="000000"/>
                <w:sz w:val="28"/>
                <w:szCs w:val="28"/>
                <w:lang w:eastAsia="ru-RU"/>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Обеспечение урнами территорий общего пользования осуществляется Администрацией Дубовского сельского поселения  в пределах бюджетных средств, предусмотренных на эти цели в местном бюджете на соответствующий год.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w:t>
            </w:r>
            <w:r w:rsidRPr="0028711E">
              <w:rPr>
                <w:rFonts w:ascii="Times New Roman" w:eastAsia="Times New Roman" w:hAnsi="Times New Roman" w:cs="Times New Roman"/>
                <w:color w:val="000000"/>
                <w:sz w:val="28"/>
                <w:szCs w:val="28"/>
                <w:lang w:eastAsia="ru-RU"/>
              </w:rPr>
              <w:tab/>
              <w:t>Для предотвращения засорения улиц, площадей и других общественных мест мусором урны должны устанавливаться: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3.1. предприятиями, осуществляющими уборку пешеходных зон и зон отдыха (улиц, парков), - на всей закрепленной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3.2.учреждениями, организациями, собственниками, владельцами, пользователями зданий, строений и сооружений, застройщиками напротив своих зданий, как правило, у входа и выхода;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w:t>
            </w:r>
            <w:r w:rsidRPr="0028711E">
              <w:rPr>
                <w:rFonts w:ascii="Times New Roman" w:eastAsia="Times New Roman" w:hAnsi="Times New Roman" w:cs="Times New Roman"/>
                <w:color w:val="000000"/>
                <w:sz w:val="28"/>
                <w:szCs w:val="28"/>
                <w:lang w:eastAsia="ru-RU"/>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9. МОЙКА ТРАНСПОРТНЫХ СРЕДСТВ.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На территории Дубовского сельского поселения  запрещается  мыть автомашины и другие транспортные средства у водоразборных колонок, в </w:t>
            </w:r>
            <w:r w:rsidRPr="0028711E">
              <w:rPr>
                <w:rFonts w:ascii="Times New Roman" w:eastAsia="Times New Roman" w:hAnsi="Times New Roman" w:cs="Times New Roman"/>
                <w:color w:val="000000"/>
                <w:sz w:val="28"/>
                <w:szCs w:val="28"/>
                <w:lang w:eastAsia="ru-RU"/>
              </w:rPr>
              <w:lastRenderedPageBreak/>
              <w:t>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Дубовского сельского поселения  местах.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10. ОСОБЕННОСТИ УБОРКИ ТЕРРИТОРИИ В ВЕСЕННЕ-ЛЕТНИЙ ПЕРИОД.</w:t>
            </w:r>
          </w:p>
          <w:p w:rsidR="0028711E" w:rsidRPr="0028711E" w:rsidRDefault="0028711E" w:rsidP="0028711E">
            <w:pPr>
              <w:tabs>
                <w:tab w:val="left" w:pos="1440"/>
              </w:tabs>
              <w:suppressAutoHyphens/>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tabs>
                <w:tab w:val="left" w:pos="284"/>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Весенне-летняя уборка территории производится с 15 апреля </w:t>
            </w:r>
            <w:r w:rsidRPr="0028711E">
              <w:rPr>
                <w:rFonts w:ascii="Times New Roman" w:eastAsia="Times New Roman" w:hAnsi="Times New Roman" w:cs="Times New Roman"/>
                <w:color w:val="000000"/>
                <w:sz w:val="28"/>
                <w:szCs w:val="28"/>
                <w:lang w:eastAsia="ru-RU"/>
              </w:rPr>
              <w:br/>
              <w:t>по 15 октября.</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В зависимости от климатических условий постановлением Администрации Дубовского сельского поселения период весенне-летней уборки может быть изменен.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циклахена, марь белая, полынь горькая и пр.) должна производиться независимо от высоты растений. Скошенная трава должна быть убрана в течение 3 суток.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на территории участков частных домовладений– на собственника или пользователя соответствующего частного домовладения.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При летней уборке территорий сельского поселения запрещается: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4.2. </w:t>
            </w:r>
            <w:r w:rsidRPr="0028711E">
              <w:rPr>
                <w:rFonts w:ascii="Times New Roman" w:eastAsia="Times New Roman" w:hAnsi="Times New Roman" w:cs="Times New Roman"/>
                <w:color w:val="000000"/>
                <w:sz w:val="28"/>
                <w:szCs w:val="28"/>
                <w:shd w:val="clear" w:color="auto" w:fill="FFFFFF"/>
                <w:lang w:eastAsia="ru-RU"/>
              </w:rPr>
              <w:t>в период массового листопада сметать листья к краю проезжей части дороги.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По постановлениям Администрации Дубовского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11. ОСОБЕННОСТИ УБОРКИ ТЕРРИТОРИИ В ОСЕННЕ-ЗИМНИЙ ПЕРИОД.</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tabs>
                <w:tab w:val="left" w:pos="180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Осенне-зимняя уборка территории проводится с 15 октября </w:t>
            </w:r>
            <w:r w:rsidRPr="0028711E">
              <w:rPr>
                <w:rFonts w:ascii="Times New Roman" w:eastAsia="Times New Roman" w:hAnsi="Times New Roman" w:cs="Times New Roman"/>
                <w:color w:val="000000"/>
                <w:sz w:val="28"/>
                <w:szCs w:val="28"/>
                <w:shd w:val="clear" w:color="auto" w:fill="FFFFFF"/>
                <w:lang w:eastAsia="ru-RU"/>
              </w:rPr>
              <w:br/>
              <w:t xml:space="preserve">по 15 апреля и предусматривает уборку и вывоз мусора, снега и льда, грязи, посыпку улиц противогололедным материалом (далее ПГМ). </w:t>
            </w:r>
          </w:p>
          <w:p w:rsidR="0028711E" w:rsidRPr="0028711E" w:rsidRDefault="0028711E" w:rsidP="0028711E">
            <w:pPr>
              <w:tabs>
                <w:tab w:val="left" w:pos="180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Уборка снега производится юридическими, должностными,  физическими </w:t>
            </w:r>
            <w:r w:rsidRPr="0028711E">
              <w:rPr>
                <w:rFonts w:ascii="Times New Roman" w:eastAsia="Times New Roman" w:hAnsi="Times New Roman" w:cs="Times New Roman"/>
                <w:color w:val="000000"/>
                <w:sz w:val="28"/>
                <w:szCs w:val="28"/>
                <w:shd w:val="clear" w:color="auto" w:fill="FFFFFF"/>
                <w:lang w:eastAsia="ru-RU"/>
              </w:rPr>
              <w:lastRenderedPageBreak/>
              <w:t xml:space="preserve">лицами и предпринимателями.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В зависимости от климатических условий постановлением Администрации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период осенне-зимней уборки может быть изменен.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Укладка свежевыпавшего снега в валы и кучи разрешена на всех улицах, площадях с последующим вывозом.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 Посыпка ПГМ начинается в течение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28711E" w:rsidRPr="0028711E" w:rsidRDefault="0028711E" w:rsidP="0028711E">
            <w:pPr>
              <w:tabs>
                <w:tab w:val="left" w:pos="127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5.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вывозится немедленно.</w:t>
            </w:r>
          </w:p>
          <w:p w:rsidR="0028711E" w:rsidRPr="0028711E" w:rsidRDefault="0028711E" w:rsidP="0028711E">
            <w:pPr>
              <w:tabs>
                <w:tab w:val="left" w:pos="120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6.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 следующего дня после остановки выпадения осадков.</w:t>
            </w:r>
          </w:p>
          <w:p w:rsidR="0028711E" w:rsidRPr="0028711E" w:rsidRDefault="0028711E" w:rsidP="0028711E">
            <w:pPr>
              <w:tabs>
                <w:tab w:val="left" w:pos="120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7. Вывоз снега разрешается только на специально отведенные места отвала, определяемые Администрацией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w:t>
            </w:r>
          </w:p>
          <w:p w:rsidR="0028711E" w:rsidRPr="0028711E" w:rsidRDefault="0028711E" w:rsidP="0028711E">
            <w:pPr>
              <w:tabs>
                <w:tab w:val="left" w:pos="120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8. Уборка и вывозка снега и льда с улиц, площадей, мостов  начинается в течение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28711E" w:rsidRPr="0028711E" w:rsidRDefault="0028711E" w:rsidP="0028711E">
            <w:pPr>
              <w:tabs>
                <w:tab w:val="left" w:pos="120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9. При уборке улиц, проездов, площадей специализированными организациями, собственники зданий, строений, сооружений, земельных участков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10. При осуществлении содержания и уборки в осенне-зимний период территории Дубовского сельского поселения  </w:t>
            </w:r>
            <w:r w:rsidRPr="0028711E">
              <w:rPr>
                <w:rFonts w:ascii="Times New Roman" w:eastAsia="Times New Roman" w:hAnsi="Times New Roman" w:cs="Times New Roman"/>
                <w:b/>
                <w:color w:val="000000"/>
                <w:sz w:val="28"/>
                <w:szCs w:val="28"/>
                <w:lang w:eastAsia="ru-RU"/>
              </w:rPr>
              <w:t>запрещается: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10.1. сдвигать снег с убираемой территории на уже очищенную;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10.2. применять запрещенные действующим законодательством противогололедные химические вещества;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10.3. перебрасывать и перемещать загрязненный и засоленный снег, а также сколы льда на газоны, цветники, кустарники и другие зеленые насаждения;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10.4. размещать снег в неустановленных для этого местах, в том числе в водоохранной зоне;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10.5. вывозить на снегосвалки твердые бытовые отходы, крупногабаритные отходы и жидкие бытовые отходы;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10.6. </w:t>
            </w:r>
            <w:r w:rsidRPr="0028711E">
              <w:rPr>
                <w:rFonts w:ascii="Times New Roman" w:eastAsia="Times New Roman" w:hAnsi="Times New Roman" w:cs="Times New Roman"/>
                <w:color w:val="000000"/>
                <w:sz w:val="28"/>
                <w:szCs w:val="28"/>
                <w:shd w:val="clear" w:color="auto" w:fill="FFFFFF"/>
                <w:lang w:eastAsia="ru-RU"/>
              </w:rPr>
              <w:t>вывозить или перемещать на тротуары, проезжую часть дорог и проездов снег, собираемый на внутридворовых территориях, территориях частных домовладений, территориях предприятий, организаций, строек и т.д.</w:t>
            </w:r>
          </w:p>
          <w:p w:rsidR="0028711E" w:rsidRPr="0028711E" w:rsidRDefault="0028711E" w:rsidP="0028711E">
            <w:pPr>
              <w:spacing w:line="240" w:lineRule="auto"/>
              <w:rPr>
                <w:rFonts w:ascii="Times New Roman" w:eastAsia="Calibri"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12. ПОРЯДОК СОДЕРЖАНИЯ ЗЕЛЕНЫХ НАСАЖДЕНИЙ.</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Все зеленые насаждения, расположенные на общественных землях Дубовского сельского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Посев газонов, посадка цветочной рассады, обрезка кустарников</w:t>
            </w:r>
            <w:r w:rsidRPr="0028711E">
              <w:rPr>
                <w:rFonts w:ascii="Times New Roman" w:eastAsia="Times New Roman" w:hAnsi="Times New Roman" w:cs="Times New Roman"/>
                <w:color w:val="000000"/>
                <w:sz w:val="28"/>
                <w:szCs w:val="28"/>
                <w:lang w:eastAsia="ru-RU"/>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На улицах, парках, в населенных пунктах и лесополосах категорически запрещается самовольная вырубка зеленых насаждений.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6. Компенсационное озеленение производится в случае, предусмотренном пунктом 3 части 5 статьи 3 Областного Закона № 921-ЗС от 26.07.2012.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На территориях, на которых произведено уничтожение зеленых насаждений </w:t>
            </w:r>
            <w:r w:rsidRPr="0028711E">
              <w:rPr>
                <w:rFonts w:ascii="Times New Roman" w:eastAsia="Times New Roman" w:hAnsi="Times New Roman" w:cs="Times New Roman"/>
                <w:sz w:val="28"/>
                <w:szCs w:val="28"/>
                <w:lang w:eastAsia="ru-RU"/>
              </w:rPr>
              <w:t>по выбору заинтересованного лица производится ком</w:t>
            </w:r>
            <w:r w:rsidRPr="0028711E">
              <w:rPr>
                <w:rFonts w:ascii="Times New Roman" w:eastAsia="Times New Roman" w:hAnsi="Times New Roman" w:cs="Times New Roman"/>
                <w:sz w:val="28"/>
                <w:szCs w:val="28"/>
                <w:lang w:eastAsia="ru-RU"/>
              </w:rPr>
              <w:softHyphen/>
              <w:t>пенсационное озеленение в натуральной и (или) денежной форме.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28711E" w:rsidRPr="0028711E" w:rsidRDefault="0028711E" w:rsidP="0028711E">
            <w:pPr>
              <w:spacing w:after="0" w:line="240" w:lineRule="auto"/>
              <w:jc w:val="both"/>
              <w:rPr>
                <w:rFonts w:ascii="Times New Roman" w:eastAsia="Times New Roman" w:hAnsi="Times New Roman" w:cs="Times New Roman"/>
                <w:sz w:val="24"/>
                <w:szCs w:val="24"/>
                <w:lang w:eastAsia="ru-RU"/>
              </w:rPr>
            </w:pPr>
            <w:r w:rsidRPr="0028711E">
              <w:rPr>
                <w:rFonts w:ascii="Times New Roman" w:eastAsia="Times New Roman" w:hAnsi="Times New Roman" w:cs="Times New Roman"/>
                <w:color w:val="000000"/>
                <w:sz w:val="28"/>
                <w:szCs w:val="28"/>
                <w:lang w:eastAsia="ru-RU"/>
              </w:rPr>
              <w:t xml:space="preserve">8. </w:t>
            </w:r>
            <w:r w:rsidRPr="0028711E">
              <w:rPr>
                <w:rFonts w:ascii="Times New Roman" w:eastAsia="Times New Roman" w:hAnsi="Times New Roman" w:cs="Times New Roman"/>
                <w:sz w:val="28"/>
                <w:szCs w:val="28"/>
                <w:lang w:eastAsia="ru-RU"/>
              </w:rPr>
              <w:t>Приоритетным является компенсационное озеленение в натуральной форме на территориях, на которых произведено уничтожение зеленых насаж</w:t>
            </w:r>
            <w:r w:rsidRPr="0028711E">
              <w:rPr>
                <w:rFonts w:ascii="Times New Roman" w:eastAsia="Times New Roman" w:hAnsi="Times New Roman" w:cs="Times New Roman"/>
                <w:sz w:val="28"/>
                <w:szCs w:val="28"/>
                <w:lang w:eastAsia="ru-RU"/>
              </w:rPr>
              <w:softHyphen/>
              <w:t>дений, а в случае невозможности компенсационное озеленение в натураль</w:t>
            </w:r>
            <w:r w:rsidRPr="0028711E">
              <w:rPr>
                <w:rFonts w:ascii="Times New Roman" w:eastAsia="Times New Roman" w:hAnsi="Times New Roman" w:cs="Times New Roman"/>
                <w:sz w:val="28"/>
                <w:szCs w:val="28"/>
                <w:lang w:eastAsia="ru-RU"/>
              </w:rPr>
              <w:softHyphen/>
              <w:t>ной форме производится на иной территории, определенной Администрацией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sz w:val="24"/>
                <w:szCs w:val="24"/>
                <w:lang w:eastAsia="ru-RU"/>
              </w:rPr>
              <w:lastRenderedPageBreak/>
              <w:t xml:space="preserve">9. </w:t>
            </w:r>
            <w:r w:rsidRPr="0028711E">
              <w:rPr>
                <w:rFonts w:ascii="Times New Roman" w:eastAsia="Times New Roman" w:hAnsi="Times New Roman" w:cs="Times New Roman"/>
                <w:color w:val="000000"/>
                <w:sz w:val="28"/>
                <w:szCs w:val="28"/>
                <w:lang w:eastAsia="ru-RU"/>
              </w:rPr>
              <w:t>Зеленые насаждения, созданные в результате компенсационного озеленения, после их полной приживаемости передаются органам местного самоуправления или сельскому поселению.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sz w:val="28"/>
                <w:szCs w:val="28"/>
                <w:lang w:eastAsia="ru-RU"/>
              </w:rPr>
              <w:t xml:space="preserve">         10. Компенсационное озеленение в денежной форме осуществляется путем выплаты компенсационной стоимости заинтересованным лицом до принятия уполномоченным органом (должностным лицом) Администрации Дубовского сельского поселения решения, указанного в пункте 3 части 5 статьи 3 Областного закона № 921-ЗС от 26.07.2012.</w:t>
            </w:r>
          </w:p>
          <w:p w:rsidR="0028711E" w:rsidRPr="0028711E" w:rsidRDefault="0028711E" w:rsidP="0028711E">
            <w:pPr>
              <w:keepNext/>
              <w:widowControl w:val="0"/>
              <w:autoSpaceDE w:val="0"/>
              <w:autoSpaceDN w:val="0"/>
              <w:adjustRightInd w:val="0"/>
              <w:spacing w:before="120" w:after="120" w:line="240" w:lineRule="auto"/>
              <w:jc w:val="both"/>
              <w:outlineLvl w:val="0"/>
              <w:rPr>
                <w:rFonts w:ascii="Times New Roman" w:eastAsia="Times New Roman" w:hAnsi="Times New Roman" w:cs="Arial"/>
                <w:bCs/>
                <w:kern w:val="28"/>
                <w:sz w:val="28"/>
                <w:szCs w:val="28"/>
                <w:lang w:eastAsia="ru-RU"/>
              </w:rPr>
            </w:pPr>
            <w:r w:rsidRPr="0028711E">
              <w:rPr>
                <w:rFonts w:ascii="Times New Roman" w:eastAsia="Times New Roman" w:hAnsi="Times New Roman" w:cs="Times New Roman"/>
                <w:bCs/>
                <w:kern w:val="28"/>
                <w:sz w:val="28"/>
                <w:szCs w:val="28"/>
                <w:lang w:eastAsia="ru-RU"/>
              </w:rPr>
              <w:t xml:space="preserve">        11. Порядок проведения компенсационного озеленения устанавливается органом местного самоуправления, Администрацией Дубовского сель</w:t>
            </w:r>
            <w:r w:rsidRPr="0028711E">
              <w:rPr>
                <w:rFonts w:ascii="Times New Roman" w:eastAsia="Times New Roman" w:hAnsi="Times New Roman" w:cs="Times New Roman"/>
                <w:bCs/>
                <w:kern w:val="28"/>
                <w:sz w:val="28"/>
                <w:szCs w:val="28"/>
                <w:lang w:eastAsia="ru-RU"/>
              </w:rPr>
              <w:softHyphen/>
              <w:t>ского поселения в соответствии с Областным законом № 921-ЗС от 26.07.2012, а также порядком охраны зеленых насаждений, установленным Правительством Ростовской области от 30.08.2012 № 819.</w:t>
            </w:r>
            <w:r w:rsidRPr="0028711E">
              <w:rPr>
                <w:rFonts w:ascii="Times New Roman" w:eastAsia="Times New Roman" w:hAnsi="Times New Roman" w:cs="Arial"/>
                <w:bCs/>
                <w:kern w:val="28"/>
                <w:sz w:val="28"/>
                <w:szCs w:val="28"/>
                <w:lang w:eastAsia="ru-RU"/>
              </w:rPr>
              <w:t xml:space="preserve">  Компенсационное озеленение производится на основании Решения Собрания депутатов Дубовского сельского поселения №30  от 28 марта 2022 года "Об утверждении Правил создания, содержания, охраны и учета зеленых насаждений на территории населенных пунктов Дубовского сельского поселения" и Постановления Администрации Дубовского сельского поселения №73 от 22 марта 2022 года "Об утверждении Правил охраны зеленых насаждений на территории Дубовского сельского поселения".</w:t>
            </w:r>
          </w:p>
          <w:p w:rsidR="0028711E" w:rsidRPr="0028711E" w:rsidRDefault="0028711E" w:rsidP="0028711E">
            <w:pPr>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12. 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Дубовского сельского поселения.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 В секторе индивидуальной и многоэтажной жилой застройки посадка зеленых насаждений  от межи или жилого дома разрешается: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13.1.  для среднерослых деревьев – не ближе 2 метров;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13.2.  для высокорослых деревьев – не ближе 4 метров;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13.3. для кустарников – не ближе 1 метра.</w:t>
            </w:r>
            <w:r w:rsidRPr="0028711E">
              <w:rPr>
                <w:rFonts w:ascii="Times New Roman" w:eastAsia="Times New Roman" w:hAnsi="Times New Roman" w:cs="Times New Roman"/>
                <w:color w:val="000000"/>
                <w:sz w:val="28"/>
                <w:szCs w:val="28"/>
                <w:lang w:eastAsia="ru-RU"/>
              </w:rPr>
              <w:tab/>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14.  На площадях зеленых насаждений также </w:t>
            </w:r>
            <w:r w:rsidRPr="0028711E">
              <w:rPr>
                <w:rFonts w:ascii="Times New Roman" w:eastAsia="Times New Roman" w:hAnsi="Times New Roman" w:cs="Times New Roman"/>
                <w:b/>
                <w:color w:val="000000"/>
                <w:sz w:val="28"/>
                <w:szCs w:val="28"/>
                <w:shd w:val="clear" w:color="auto" w:fill="FFFFFF"/>
                <w:lang w:eastAsia="ru-RU"/>
              </w:rPr>
              <w:t>запрещается:</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          14.1 ходить и лежать на газонах и в молодых лесных посадках;</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14.2.  разбивать палатки и разводить костры;</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14.3. засорять газоны, цветники, дорожки и водоемы;</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14.4. портить скульптуры, скамейки, ограды;</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14.5.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14.6. стоянка автотранспорта;</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14.7. ездить на велосипедах, мотоциклах, лошадях, тракторах и автомашинах;</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14.8. мыть автотранспортные средства, стирать белье, а также купать животных в водоемах, расположенных на территории зеленых насаждений;</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14.9. пасти скот, сельскохозяйственных животных, птицу;</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14.10.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14.11. производить строительные и ремонтные работы без ограждений </w:t>
            </w:r>
            <w:r w:rsidRPr="0028711E">
              <w:rPr>
                <w:rFonts w:ascii="Times New Roman" w:eastAsia="Times New Roman" w:hAnsi="Times New Roman" w:cs="Times New Roman"/>
                <w:color w:val="000000"/>
                <w:sz w:val="28"/>
                <w:szCs w:val="28"/>
                <w:shd w:val="clear" w:color="auto" w:fill="FFFFFF"/>
                <w:lang w:eastAsia="ru-RU"/>
              </w:rPr>
              <w:lastRenderedPageBreak/>
              <w:t>насаждений щитами, гарантирующими защиту их от повреждений;</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14.12. обнажать корни деревьев на расстоянии ближе 1,5 м. от ствола и засыпать шейки деревьев землей или строительным мусором;</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14.13.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8711E" w:rsidRPr="0028711E" w:rsidRDefault="0028711E" w:rsidP="0028711E">
            <w:pPr>
              <w:tabs>
                <w:tab w:val="left" w:pos="1114"/>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14.14. добывать растительную землю, песок и производить другие раскопки;</w:t>
            </w:r>
          </w:p>
          <w:p w:rsidR="0028711E" w:rsidRPr="0028711E" w:rsidRDefault="0028711E" w:rsidP="0028711E">
            <w:pPr>
              <w:tabs>
                <w:tab w:val="left" w:pos="109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14.15. выгуливать и отпускать с поводка собак в парках и иных территориях зеленых насаждений.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 Вывоз спиленных деревьев и обрезанных веток осуществляется производителем работ  в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летний период) на основных улицах и  в течение 3 месяцев – на улицах второстепенного значения и дворовых территориях.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территории,  либо балансодержателем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15.1. с проезжей части дорог, тротуаров, от токонесущих проводов, фасадов жилых и производственных зданий – в течение суток с момента обнаружения;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15.2. с других территорий – в течение 2 суток с момента обнаружения.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Глава 3. ПОРЯДОК СОДЕРЖАНИЯ ЭЛЕМЕНТОВ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 xml:space="preserve"> БЛАГОУСТРОЙСТВА</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13. ОБЩИЕ ТРЕБОВАНИЯ К СОДЕРЖАНИЮ ЭЛЕМЕНТОВ БЛАГОУСТРОЙСТВА.</w:t>
            </w:r>
          </w:p>
          <w:p w:rsidR="0028711E" w:rsidRPr="0028711E" w:rsidRDefault="0028711E" w:rsidP="0028711E">
            <w:pPr>
              <w:spacing w:after="0" w:line="240" w:lineRule="auto"/>
              <w:contextualSpacing/>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Организация содержания иных элементов благоустройства осуществляется Администрацией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со специализированными организациями в пределах средств, предусмотренных на эти цели в бюджете муниципального образования.</w:t>
            </w:r>
          </w:p>
          <w:p w:rsidR="0028711E" w:rsidRPr="0028711E" w:rsidRDefault="0028711E" w:rsidP="0028711E">
            <w:pPr>
              <w:tabs>
                <w:tab w:val="left" w:pos="1447"/>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3. Освещение территории  Дубовского сельского  поселения рекомендуется осуществлять энергоснабжающими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lang w:eastAsia="ru-RU"/>
              </w:rPr>
              <w:t>4.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14. СВЕТОВЫЕ ВЫВЕСКИ, РЕКЛАМА И ВИТРИНЫ.</w:t>
            </w:r>
          </w:p>
          <w:p w:rsidR="0028711E" w:rsidRPr="0028711E" w:rsidRDefault="0028711E" w:rsidP="0028711E">
            <w:pPr>
              <w:spacing w:after="0" w:line="240" w:lineRule="auto"/>
              <w:jc w:val="center"/>
              <w:rPr>
                <w:rFonts w:ascii="Times New Roman" w:eastAsia="Times New Roman" w:hAnsi="Times New Roman" w:cs="Times New Roman"/>
                <w:i/>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 Установка всякого рода вывесок  разрешается только после согласования эскизов с Администрацией Дубовского сельского поселения и главным архитектором Администрации Дубовского  района.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В случае неисправности отдельных знаков рекламы или вывески их необходимо  выключать полностью.</w:t>
            </w:r>
          </w:p>
          <w:p w:rsidR="0028711E" w:rsidRPr="0028711E" w:rsidRDefault="0028711E" w:rsidP="0028711E">
            <w:pPr>
              <w:tabs>
                <w:tab w:val="left" w:pos="166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3. Витрины должны быть оборудованы специальными осветительными приборами.</w:t>
            </w:r>
          </w:p>
          <w:p w:rsidR="0028711E" w:rsidRPr="0028711E" w:rsidRDefault="0028711E" w:rsidP="0028711E">
            <w:pPr>
              <w:tabs>
                <w:tab w:val="left" w:pos="1488"/>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 Расклейка газет, афиш, плакатов, различного рода объявлений и реклам   производится только на специально установленных стендах.</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других не предназначенных для этой цели местах.</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6. Информация предвыборной агитации размещается в специально отведенных местах, с разрешения Администрации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 Очистку от объявлений опор электротранспорта, уличного освещения, цоколя зданий, заборов и других сооружений осуществляют организации, физические лица эксплуатирующие данные объекты.</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11. Благоустройство мест  установки отдельно стоящих информационных и </w:t>
            </w:r>
            <w:r w:rsidRPr="0028711E">
              <w:rPr>
                <w:rFonts w:ascii="Times New Roman" w:eastAsia="Times New Roman" w:hAnsi="Times New Roman" w:cs="Times New Roman"/>
                <w:color w:val="000000"/>
                <w:sz w:val="28"/>
                <w:szCs w:val="28"/>
                <w:lang w:eastAsia="ru-RU"/>
              </w:rPr>
              <w:lastRenderedPageBreak/>
              <w:t>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12.1. целостность конструкций;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12.2. отсутствие механических повреждений;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12.3. отсутствие порывов информационных полотен;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12.4. наличие покрашенного каркаса;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12.5. отсутствие ржавчины и грязи на всех частях и элементах рекламных конструкций.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территории, возникшие при их эксплуатации.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 Рекламные конструкции, имеющие движущиеся части, не должны создавать шум в ночное время (с 23-00 до 7-00 часов), мешающий отдыху граждан.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16.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8711E" w:rsidRPr="0028711E" w:rsidRDefault="0028711E" w:rsidP="0028711E">
            <w:pPr>
              <w:tabs>
                <w:tab w:val="left" w:pos="1613"/>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15. СТРОИТЕЛЬСТВО, УСТАНОВКА И СОДЕРЖАНИЕ МАЛЫХ АРХИТЕКТУРНЫХ ФОРМ.</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w:t>
            </w:r>
            <w:r w:rsidRPr="0028711E">
              <w:rPr>
                <w:rFonts w:ascii="Times New Roman" w:eastAsia="Times New Roman" w:hAnsi="Times New Roman" w:cs="Times New Roman"/>
                <w:color w:val="000000"/>
                <w:sz w:val="28"/>
                <w:szCs w:val="28"/>
                <w:lang w:eastAsia="ru-RU"/>
              </w:rPr>
              <w:lastRenderedPageBreak/>
              <w:t>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28711E" w:rsidRPr="0028711E" w:rsidRDefault="0028711E" w:rsidP="0028711E">
            <w:pPr>
              <w:tabs>
                <w:tab w:val="left" w:pos="149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Физические, должностные,  юридические лица и предприниматели обязаны при содержании малых архитектурных форм производить их ремонт и окраску, согласно утвержденному проекту.  </w:t>
            </w:r>
          </w:p>
          <w:p w:rsidR="0028711E" w:rsidRPr="0028711E" w:rsidRDefault="0028711E" w:rsidP="0028711E">
            <w:pPr>
              <w:tabs>
                <w:tab w:val="left" w:pos="149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28711E" w:rsidRPr="0028711E" w:rsidRDefault="0028711E" w:rsidP="0028711E">
            <w:pPr>
              <w:tabs>
                <w:tab w:val="left" w:pos="149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производится не реже одного раза в два года, а ремонт - по мере необходимости.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Сезонные сооружения должны быть легкой сборной конструкции, устанавливаются на период сезонной торговли и демонтируются после ее окончания.</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8. Запрещается самовольное возведение хозяйственных и вспомогательных построек (сараев, гаражей, голубятен, теплиц и др.) на земельных участках находящихся в муниципальной собственности. </w:t>
            </w:r>
          </w:p>
          <w:p w:rsidR="0028711E" w:rsidRPr="0028711E" w:rsidRDefault="0028711E" w:rsidP="0028711E">
            <w:pPr>
              <w:spacing w:after="0" w:line="240" w:lineRule="auto"/>
              <w:ind w:right="-1"/>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sz w:val="28"/>
                <w:szCs w:val="28"/>
                <w:shd w:val="clear" w:color="auto" w:fill="FFFFFF"/>
                <w:lang w:eastAsia="ru-RU"/>
              </w:rPr>
            </w:pPr>
            <w:r w:rsidRPr="0028711E">
              <w:rPr>
                <w:rFonts w:ascii="Times New Roman" w:eastAsia="Times New Roman" w:hAnsi="Times New Roman" w:cs="Times New Roman"/>
                <w:b/>
                <w:sz w:val="28"/>
                <w:szCs w:val="28"/>
                <w:shd w:val="clear" w:color="auto" w:fill="FFFFFF"/>
                <w:lang w:eastAsia="ru-RU"/>
              </w:rPr>
              <w:t xml:space="preserve"> Статья 16. РЕМОНТ И СОДЕРЖАНИЕ ЗДАНИЙ И СООРУЖЕНИЙ.</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Эксплуатация зданий и сооружений, их ремонт производится </w:t>
            </w:r>
            <w:r w:rsidRPr="0028711E">
              <w:rPr>
                <w:rFonts w:ascii="Times New Roman" w:eastAsia="Times New Roman" w:hAnsi="Times New Roman" w:cs="Times New Roman"/>
                <w:color w:val="000000"/>
                <w:sz w:val="28"/>
                <w:szCs w:val="28"/>
                <w:shd w:val="clear" w:color="auto" w:fill="FFFFFF"/>
                <w:lang w:eastAsia="ru-RU"/>
              </w:rPr>
              <w:br/>
              <w:t>в соответствии с установленными правилами и нормами технической  эксплуатации.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rsidR="0028711E" w:rsidRPr="0028711E" w:rsidRDefault="0028711E" w:rsidP="0028711E">
            <w:pPr>
              <w:tabs>
                <w:tab w:val="left" w:pos="151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3. Запрещается производить какие-либо изменения балконов, лоджий многоквартирных жилых домов. </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lastRenderedPageBreak/>
              <w:t>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 Фасады зданий, строений и сооружений не должны иметь видимых повреждений(разрушения отделочного слоя и водосточных труб, воронок, изменения цветового фона и т.п.), занимающих более 10% фасадной поверхности.</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 xml:space="preserve">8. </w:t>
            </w:r>
            <w:r w:rsidRPr="0028711E">
              <w:rPr>
                <w:rFonts w:ascii="Times New Roman" w:eastAsia="Times New Roman" w:hAnsi="Times New Roman" w:cs="Times New Roman"/>
                <w:color w:val="000000"/>
                <w:sz w:val="28"/>
                <w:szCs w:val="28"/>
                <w:lang w:eastAsia="ru-RU"/>
              </w:rPr>
              <w:t>Запрещается наносить на фасады зданий и сооружений, элементы их декора, а также  иные внешние элементы зданий и сооружений (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изображения(граффити) в нарушение установленного порядка.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9. При организации стока воды со скатных крыш через водосточные трубы следует: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8711E">
                <w:rPr>
                  <w:rFonts w:ascii="Times New Roman" w:eastAsia="Times New Roman" w:hAnsi="Times New Roman" w:cs="Times New Roman"/>
                  <w:color w:val="000000"/>
                  <w:sz w:val="28"/>
                  <w:szCs w:val="28"/>
                  <w:lang w:eastAsia="ru-RU"/>
                </w:rPr>
                <w:t>200 мм</w:t>
              </w:r>
            </w:smartTag>
            <w:r w:rsidRPr="0028711E">
              <w:rPr>
                <w:rFonts w:ascii="Times New Roman" w:eastAsia="Times New Roman" w:hAnsi="Times New Roman" w:cs="Times New Roman"/>
                <w:color w:val="000000"/>
                <w:sz w:val="28"/>
                <w:szCs w:val="28"/>
                <w:lang w:eastAsia="ru-RU"/>
              </w:rPr>
              <w:t>;</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предусматривать устойчивость дренажа в местах стока воды из трубы на газон или иные «мягкие» виды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28711E" w:rsidRPr="0028711E" w:rsidRDefault="0028711E" w:rsidP="0028711E">
            <w:pPr>
              <w:tabs>
                <w:tab w:val="left" w:pos="1375"/>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tabs>
                <w:tab w:val="left" w:pos="1267"/>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tabs>
                <w:tab w:val="left" w:pos="1267"/>
              </w:tabs>
              <w:suppressAutoHyphen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Глава 4. ПОРЯДОК ОБОРУДОВАНИЯ И СОДЕРЖАНИЯ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СПЕЦИАЛИЗИРОВАННЫХ ПЛОЩАДОК</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tabs>
                <w:tab w:val="left" w:pos="1267"/>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Статья 17. СПЕЦИАЛИЗИРОВАННЫЕ ПЛОЩАДКИ.</w:t>
            </w:r>
          </w:p>
          <w:p w:rsidR="0028711E" w:rsidRPr="0028711E" w:rsidRDefault="0028711E" w:rsidP="0028711E">
            <w:pPr>
              <w:tabs>
                <w:tab w:val="left" w:pos="1267"/>
              </w:tabs>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w:t>
            </w:r>
            <w:r w:rsidRPr="0028711E">
              <w:rPr>
                <w:rFonts w:ascii="Times New Roman" w:eastAsia="Times New Roman" w:hAnsi="Times New Roman" w:cs="Times New Roman"/>
                <w:color w:val="000000"/>
                <w:sz w:val="28"/>
                <w:szCs w:val="28"/>
                <w:lang w:eastAsia="ru-RU"/>
              </w:rPr>
              <w:lastRenderedPageBreak/>
              <w:t>транспорта.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разметкой), внеуличные («карманы» и отступы от проезжей части), гостевые (на придомовой территории), приобъектные (у объекта или группы объектов) и т.д.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18. СОДЕРЖАНИЕ МЕСТ МАССОВОГО ОТДЫХА.</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В местах отдыха могут проводиться культурно-массовые мероприятия. Проведение культурно-массовых мероприятий поселенческого и районного масштабов осуществляется Администрацией Дубовского района.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 В местах отдыха возможно размещение некапитальных нестационарных </w:t>
            </w:r>
            <w:r w:rsidRPr="0028711E">
              <w:rPr>
                <w:rFonts w:ascii="Times New Roman" w:eastAsia="Times New Roman" w:hAnsi="Times New Roman" w:cs="Times New Roman"/>
                <w:color w:val="000000"/>
                <w:sz w:val="28"/>
                <w:szCs w:val="28"/>
                <w:lang w:eastAsia="ru-RU"/>
              </w:rPr>
              <w:lastRenderedPageBreak/>
              <w:t xml:space="preserve">сооружений мелкорозничной торговли и питания, туалетов или туалетных кабин.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Дубовского сельского поселения.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На территории места отдыха запрещается: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 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выгуливать животных на территории места отдыха;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5.3. 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5.4. разводить костры или устанавливать мангалы в неустановленных местах.</w:t>
            </w:r>
          </w:p>
          <w:p w:rsidR="0028711E" w:rsidRPr="0028711E" w:rsidRDefault="0028711E" w:rsidP="0028711E">
            <w:pPr>
              <w:spacing w:after="0" w:line="240" w:lineRule="auto"/>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5. СОДЕРЖАНИЕ ЭЛЕМЕНТОВ БЛАГОУСТРОЙСТВА</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ПРИ ПРОВЕДЕНИИ СТРОИТЕЛЬНЫХ РАБОТ</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19. СОДЕРЖАНИЕ ТЕРРИТОРИЙ ОБЪЕКТОВ СТРОИТЕЛЬСТВА.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Запрещается вынос грунта и грязи колесами автотранспорта на дороги общего пользования, со строительных площадок.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Запрещается складирование мусора, грунта и отходов строительного производства вне специально отведенных мест.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8711E">
              <w:rPr>
                <w:rFonts w:ascii="Times New Roman" w:eastAsia="Times New Roman" w:hAnsi="Times New Roman" w:cs="Times New Roman"/>
                <w:b/>
                <w:color w:val="000000"/>
                <w:sz w:val="28"/>
                <w:szCs w:val="28"/>
                <w:shd w:val="clear" w:color="auto" w:fill="FFFFFF"/>
                <w:lang w:eastAsia="ru-RU"/>
              </w:rPr>
              <w:t xml:space="preserve">Статья 20. ПОРЯДОК СТРОИТЕЛЬСТВА (РЕМОНТА) ПОДЗЕМНЫХ </w:t>
            </w:r>
            <w:r w:rsidRPr="0028711E">
              <w:rPr>
                <w:rFonts w:ascii="Times New Roman" w:eastAsia="Times New Roman" w:hAnsi="Times New Roman" w:cs="Times New Roman"/>
                <w:b/>
                <w:color w:val="000000"/>
                <w:sz w:val="28"/>
                <w:szCs w:val="28"/>
                <w:shd w:val="clear" w:color="auto" w:fill="FFFFFF"/>
                <w:lang w:eastAsia="ru-RU"/>
              </w:rPr>
              <w:lastRenderedPageBreak/>
              <w:t>КОММУНИКАЦИЙ.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28711E">
              <w:rPr>
                <w:rFonts w:ascii="Times New Roman" w:eastAsia="Times New Roman" w:hAnsi="Times New Roman" w:cs="Times New Roman"/>
                <w:color w:val="000000"/>
                <w:sz w:val="28"/>
                <w:szCs w:val="28"/>
                <w:lang w:eastAsia="ru-RU"/>
              </w:rPr>
              <w:tab/>
              <w:t xml:space="preserve"> Администрации Дубовского сельского поселения, либо уполномоченного органа.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На производство работ выдаются: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разрешение при плановом строительстве (ремонте);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 разрешение на аварийный ремонт.</w:t>
            </w:r>
          </w:p>
          <w:p w:rsidR="0028711E" w:rsidRPr="0028711E" w:rsidRDefault="0028711E" w:rsidP="0028711E">
            <w:pPr>
              <w:tabs>
                <w:tab w:val="left" w:pos="146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Разрешение на производство работ по строительству, реконструкции, ремонту коммуникаций выдается Администрацией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в течение 3-х суток со дня подачи заявления и при предъявлении:</w:t>
            </w:r>
          </w:p>
          <w:p w:rsidR="0028711E" w:rsidRPr="0028711E" w:rsidRDefault="0028711E" w:rsidP="0028711E">
            <w:pPr>
              <w:tabs>
                <w:tab w:val="left" w:pos="146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2.1. проекта проведения работ, согласованного с заинтересованными службами, отвечающими за сохранность инженерных коммуникаций;</w:t>
            </w:r>
          </w:p>
          <w:p w:rsidR="0028711E" w:rsidRPr="0028711E" w:rsidRDefault="0028711E" w:rsidP="0028711E">
            <w:pPr>
              <w:tabs>
                <w:tab w:val="left" w:pos="146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2.2. схемы движения транспорта и пешеходов, согласованной с государственной инспекцией по безопасности дорожного движения;</w:t>
            </w:r>
          </w:p>
          <w:p w:rsidR="0028711E" w:rsidRPr="0028711E" w:rsidRDefault="0028711E" w:rsidP="0028711E">
            <w:pPr>
              <w:tabs>
                <w:tab w:val="left" w:pos="146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2.3. условий производства работ, согласованных с администрацией муниципального образования;</w:t>
            </w:r>
          </w:p>
          <w:p w:rsidR="0028711E" w:rsidRPr="0028711E" w:rsidRDefault="0028711E" w:rsidP="0028711E">
            <w:pPr>
              <w:tabs>
                <w:tab w:val="left" w:pos="1469"/>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2.4.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Дубовского сельского поселения.</w:t>
            </w:r>
          </w:p>
          <w:p w:rsidR="0028711E" w:rsidRPr="0028711E" w:rsidRDefault="0028711E" w:rsidP="0028711E">
            <w:pPr>
              <w:widowControl w:val="0"/>
              <w:tabs>
                <w:tab w:val="left" w:pos="1188"/>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6.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о намеченных работах по прокладке коммуникаций с указанием предполагаемых сроков производства работ.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Разрешение в таких случаях оформляется одновременно, либо в первый же рабочий день, если работы производятся в выходные и праздничные дни.</w:t>
            </w:r>
          </w:p>
          <w:p w:rsidR="0028711E" w:rsidRPr="0028711E" w:rsidRDefault="0028711E" w:rsidP="0028711E">
            <w:pPr>
              <w:spacing w:after="0" w:line="240" w:lineRule="auto"/>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7.1До начала производства работ по разрытию исполнитель работ:</w:t>
            </w:r>
          </w:p>
          <w:p w:rsidR="0028711E" w:rsidRPr="0028711E" w:rsidRDefault="0028711E" w:rsidP="0028711E">
            <w:pPr>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lastRenderedPageBreak/>
              <w:t>7.1.1. устанавливает дорожные знаки в соответствии с согласованной схемой;</w:t>
            </w:r>
          </w:p>
          <w:p w:rsidR="0028711E" w:rsidRPr="0028711E" w:rsidRDefault="0028711E" w:rsidP="0028711E">
            <w:pPr>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7.1.2. предусматривает установку освещения на весь период работ;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7.1.3. 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Ограждение должно быть сплошным и надежным, предотвращающим попадание посторонних на стройплощадку.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7.2. На направлениях массовых пешеходных потоков через траншеи следует устраивать мостки на расстоянии не менее чем 200 метров друг от друга.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7.2.1. 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7.2.2. 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9.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shd w:val="clear" w:color="auto" w:fill="FFFFFF"/>
                <w:lang w:eastAsia="ru-RU"/>
              </w:rPr>
              <w:t>11. По окончании работ засыпка мест разрытия осуществляется организацией, выполнявшей строительство (ремонт) подземных коммуникаций. После окончания работ по строительству (ремонту) подземных коммуникаций исполнитель работ производит восстановление дорожного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Дубовского сельского поселения. Поврежденные коммуникации восстанавливаются силами и за счет виновника повреждения. </w:t>
            </w:r>
          </w:p>
          <w:p w:rsidR="0028711E" w:rsidRPr="0028711E" w:rsidRDefault="0028711E" w:rsidP="0028711E">
            <w:pPr>
              <w:spacing w:after="0" w:line="240" w:lineRule="auto"/>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6. ОРГАНИЗАЦИЯ СБОРА И ВЫВОЗА ТВЕРДЫХ</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И ЖИДКИХ БЫТОВЫХ ОТХОДОВ, КРУПНОГАБАРИТНЫХ </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ОТХОДОВ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Статья 21. СПОСОБЫ СБОРА И ВЫВОЗА ТВЕРДЫХ ОТХОДОВ НА </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ТЕРРИТОРИИ 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На территории Дубовского сельского поселения  сбор твердых бытовых отходов осуществляется следующими способами: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1.2.бесконтейнерным сбором твердых бытовых отходов от жителей индивидуальных жилых домов.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28711E" w:rsidRPr="0028711E" w:rsidRDefault="0028711E" w:rsidP="0028711E">
            <w:pPr>
              <w:autoSpaceDE w:val="0"/>
              <w:autoSpaceDN w:val="0"/>
              <w:adjustRightInd w:val="0"/>
              <w:spacing w:before="200" w:after="0"/>
              <w:contextualSpacing/>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color w:val="000000"/>
                <w:sz w:val="28"/>
                <w:szCs w:val="28"/>
                <w:lang w:eastAsia="ru-RU"/>
              </w:rPr>
              <w:t>3.</w:t>
            </w:r>
            <w:r w:rsidRPr="0028711E">
              <w:rPr>
                <w:rFonts w:ascii="Times New Roman" w:eastAsia="Times New Roman" w:hAnsi="Times New Roman" w:cs="Times New Roman"/>
                <w:sz w:val="28"/>
                <w:szCs w:val="28"/>
                <w:lang w:eastAsia="ru-RU"/>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28711E" w:rsidRPr="0028711E" w:rsidRDefault="0028711E" w:rsidP="0028711E">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sz w:val="28"/>
                <w:szCs w:val="28"/>
                <w:lang w:eastAsia="ru-RU"/>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22. СБОР ТВЕРДЫХ БЫТОВЫХ ОТХОДОВ ПОСРЕДСТВОМ КОНТЕЙНЕРНЫХ ПЛОЩАДОК.</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28711E">
              <w:rPr>
                <w:rFonts w:ascii="Times New Roman" w:eastAsia="Times New Roman" w:hAnsi="Times New Roman" w:cs="Times New Roman"/>
                <w:color w:val="000000"/>
                <w:sz w:val="28"/>
                <w:szCs w:val="28"/>
                <w:lang w:eastAsia="ru-RU"/>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21">
              <w:r w:rsidRPr="0028711E">
                <w:rPr>
                  <w:rFonts w:ascii="Times New Roman" w:eastAsia="Times New Roman" w:hAnsi="Times New Roman" w:cs="Times New Roman"/>
                  <w:color w:val="000000"/>
                  <w:sz w:val="28"/>
                  <w:szCs w:val="28"/>
                  <w:u w:val="single"/>
                  <w:lang w:eastAsia="ru-RU"/>
                </w:rPr>
                <w:t xml:space="preserve"> частью 1</w:t>
              </w:r>
            </w:hyperlink>
            <w:r w:rsidRPr="0028711E">
              <w:rPr>
                <w:rFonts w:ascii="Times New Roman" w:eastAsia="Times New Roman" w:hAnsi="Times New Roman" w:cs="Times New Roman"/>
                <w:color w:val="000000"/>
                <w:sz w:val="28"/>
                <w:szCs w:val="28"/>
                <w:lang w:eastAsia="ru-RU"/>
              </w:rPr>
              <w:t xml:space="preserve"> настоящей статьи.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3.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23. БЕСКОНТЕЙНЕРНЫЙ СБОР ТВЕРДЫХ БЫТОВЫХ ОТХОДОВ.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Бесконтейнерный  сбор твердых бытовых отходов применяется  в частном секторе и индивидуальных жилых домах Дубовского сельского поселения.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24. СБОР И ВЫВОЗ КРУПНОГАБАРИТНЫХ ОТХОДОВ.</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25. СБОР И ВЫВОЗ ЖИДКИХ БЫТОВЫХ ОТХОДОВ.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В случае отсутствия канализационной сети, по согласованию с органами </w:t>
            </w:r>
            <w:r w:rsidRPr="0028711E">
              <w:rPr>
                <w:rFonts w:ascii="Times New Roman" w:eastAsia="Times New Roman" w:hAnsi="Times New Roman" w:cs="Times New Roman"/>
                <w:color w:val="000000"/>
                <w:sz w:val="28"/>
                <w:szCs w:val="28"/>
                <w:shd w:val="clear" w:color="auto" w:fill="FFFFFF"/>
                <w:lang w:eastAsia="ru-RU"/>
              </w:rPr>
              <w:lastRenderedPageBreak/>
              <w:t>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28711E">
              <w:rPr>
                <w:rFonts w:ascii="Times New Roman" w:eastAsia="Times New Roman" w:hAnsi="Times New Roman" w:cs="Times New Roman"/>
                <w:color w:val="000000"/>
                <w:sz w:val="28"/>
                <w:szCs w:val="28"/>
                <w:shd w:val="clear" w:color="auto" w:fill="FFFFFF"/>
                <w:lang w:eastAsia="ru-RU"/>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Выгребные ямы должны обустраиваться и располагаться в соответствии с требованиями санитарных норм и правил.</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Сливные (помойные) ямы должны располагаться не ближе 3-х метров от границ смежных участков частных домовладений.</w:t>
            </w:r>
          </w:p>
          <w:p w:rsidR="0028711E" w:rsidRPr="0028711E" w:rsidRDefault="0028711E" w:rsidP="0028711E">
            <w:pPr>
              <w:suppressAutoHyphen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течении 30-ти дней.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Выгреб следует очищать по мере его заполнения, но не реже одного раза в полгода.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Жидкие бытовые отходы подлежат вывозу специализированной организацией в специально отведенные для этого места.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26. ОТХОДЫ ПРОИЗВОДСТВА И ПОТРЕБЛЕНИЯ.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22">
              <w:r w:rsidRPr="0028711E">
                <w:rPr>
                  <w:rFonts w:ascii="Times New Roman" w:eastAsia="Times New Roman" w:hAnsi="Times New Roman" w:cs="Times New Roman"/>
                  <w:color w:val="000000"/>
                  <w:sz w:val="28"/>
                  <w:szCs w:val="28"/>
                  <w:u w:val="single"/>
                  <w:lang w:eastAsia="ru-RU"/>
                </w:rPr>
                <w:t>законодательства</w:t>
              </w:r>
            </w:hyperlink>
            <w:r w:rsidRPr="0028711E">
              <w:rPr>
                <w:rFonts w:ascii="Times New Roman" w:eastAsia="Times New Roman" w:hAnsi="Times New Roman" w:cs="Times New Roman"/>
                <w:color w:val="000000"/>
                <w:sz w:val="28"/>
                <w:szCs w:val="28"/>
                <w:lang w:eastAsia="ru-RU"/>
              </w:rPr>
              <w:t>.</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sz w:val="28"/>
                <w:szCs w:val="28"/>
                <w:shd w:val="clear" w:color="auto" w:fill="FFFFFF"/>
                <w:lang w:eastAsia="ru-RU"/>
              </w:rPr>
            </w:pPr>
            <w:r w:rsidRPr="0028711E">
              <w:rPr>
                <w:rFonts w:ascii="Times New Roman" w:eastAsia="Times New Roman" w:hAnsi="Times New Roman" w:cs="Times New Roman"/>
                <w:b/>
                <w:sz w:val="28"/>
                <w:szCs w:val="28"/>
                <w:shd w:val="clear" w:color="auto" w:fill="FFFFFF"/>
                <w:lang w:eastAsia="ru-RU"/>
              </w:rPr>
              <w:lastRenderedPageBreak/>
              <w:t>Глава 7. СОДЕРЖАНИЕ И ЭКСПЛУАТАЦИЯ ДОРОГ</w:t>
            </w:r>
          </w:p>
          <w:p w:rsidR="0028711E" w:rsidRPr="0028711E" w:rsidRDefault="0028711E" w:rsidP="0028711E">
            <w:pPr>
              <w:spacing w:after="0" w:line="240" w:lineRule="auto"/>
              <w:jc w:val="center"/>
              <w:rPr>
                <w:rFonts w:ascii="Times New Roman" w:eastAsia="Times New Roman" w:hAnsi="Times New Roman" w:cs="Times New Roman"/>
                <w:b/>
                <w:sz w:val="28"/>
                <w:szCs w:val="28"/>
                <w:shd w:val="clear" w:color="auto" w:fill="FFFFFF"/>
                <w:lang w:eastAsia="ru-RU"/>
              </w:rPr>
            </w:pPr>
          </w:p>
          <w:p w:rsidR="0028711E" w:rsidRPr="0028711E" w:rsidRDefault="0028711E" w:rsidP="0028711E">
            <w:pPr>
              <w:spacing w:after="0" w:line="240" w:lineRule="auto"/>
              <w:rPr>
                <w:rFonts w:ascii="Times New Roman" w:eastAsia="Times New Roman" w:hAnsi="Times New Roman" w:cs="Times New Roman"/>
                <w:b/>
                <w:sz w:val="28"/>
                <w:szCs w:val="28"/>
                <w:shd w:val="clear" w:color="auto" w:fill="FFFFFF"/>
                <w:lang w:eastAsia="ru-RU"/>
              </w:rPr>
            </w:pPr>
            <w:r w:rsidRPr="0028711E">
              <w:rPr>
                <w:rFonts w:ascii="Times New Roman" w:eastAsia="Times New Roman" w:hAnsi="Times New Roman" w:cs="Times New Roman"/>
                <w:b/>
                <w:sz w:val="28"/>
                <w:szCs w:val="28"/>
                <w:shd w:val="clear" w:color="auto" w:fill="FFFFFF"/>
                <w:lang w:eastAsia="ru-RU"/>
              </w:rPr>
              <w:t>Статья 27. СОХРАНЕНИЕ ДОРОЖНЫХ ПОКРЫТИЙ.</w:t>
            </w:r>
          </w:p>
          <w:p w:rsidR="0028711E" w:rsidRPr="0028711E" w:rsidRDefault="0028711E" w:rsidP="0028711E">
            <w:pPr>
              <w:spacing w:after="0" w:line="240" w:lineRule="auto"/>
              <w:jc w:val="center"/>
              <w:rPr>
                <w:rFonts w:ascii="Times New Roman" w:eastAsia="Times New Roman" w:hAnsi="Times New Roman" w:cs="Times New Roman"/>
                <w:sz w:val="28"/>
                <w:szCs w:val="28"/>
                <w:shd w:val="clear" w:color="auto" w:fill="FFFFFF"/>
                <w:lang w:eastAsia="ru-RU"/>
              </w:rPr>
            </w:pPr>
          </w:p>
          <w:p w:rsidR="0028711E" w:rsidRPr="0028711E" w:rsidRDefault="0028711E" w:rsidP="0028711E">
            <w:pPr>
              <w:spacing w:after="0" w:line="240" w:lineRule="auto"/>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sz w:val="28"/>
                <w:szCs w:val="28"/>
                <w:lang w:eastAsia="ru-RU"/>
              </w:rPr>
              <w:t>1.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28711E" w:rsidRPr="0028711E" w:rsidRDefault="0028711E" w:rsidP="0028711E">
            <w:pPr>
              <w:spacing w:after="0" w:line="240" w:lineRule="auto"/>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sz w:val="28"/>
                <w:szCs w:val="28"/>
                <w:lang w:eastAsia="ru-RU"/>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28711E" w:rsidRPr="0028711E" w:rsidRDefault="0028711E" w:rsidP="0028711E">
            <w:pPr>
              <w:spacing w:after="0" w:line="240" w:lineRule="auto"/>
              <w:jc w:val="both"/>
              <w:rPr>
                <w:rFonts w:ascii="Times New Roman" w:eastAsia="Times New Roman" w:hAnsi="Times New Roman" w:cs="Times New Roman"/>
                <w:sz w:val="28"/>
                <w:szCs w:val="28"/>
                <w:lang w:eastAsia="ru-RU"/>
              </w:rPr>
            </w:pPr>
            <w:r w:rsidRPr="0028711E">
              <w:rPr>
                <w:rFonts w:ascii="Times New Roman" w:eastAsia="Times New Roman" w:hAnsi="Times New Roman" w:cs="Times New Roman"/>
                <w:sz w:val="28"/>
                <w:szCs w:val="28"/>
                <w:lang w:eastAsia="ru-RU"/>
              </w:rPr>
              <w:t>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 С целью сохранения дорожных покрытий на территории  Дубовского сельского поселения  запрещается:</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2.1. подвоз груза волоком;</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2.3. перегон без разрешения администрации по улицам населенных пунктов, имеющим твердое покрытие, машин на гусеничном ходу;</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2.4. текущий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дорожными организациями  по договорам с Администрацией Дубовского района,  в соответствии с планом капитальных вложений.</w:t>
            </w:r>
          </w:p>
          <w:p w:rsidR="0028711E" w:rsidRPr="0028711E" w:rsidRDefault="0028711E" w:rsidP="0028711E">
            <w:pPr>
              <w:tabs>
                <w:tab w:val="left" w:pos="1450"/>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2.5.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Дубовского района.</w:t>
            </w:r>
          </w:p>
          <w:p w:rsidR="0028711E" w:rsidRPr="0028711E" w:rsidRDefault="0028711E" w:rsidP="0028711E">
            <w:pPr>
              <w:tabs>
                <w:tab w:val="left" w:pos="1066"/>
              </w:tabs>
              <w:spacing w:after="0" w:line="240" w:lineRule="auto"/>
              <w:jc w:val="both"/>
              <w:rPr>
                <w:rFonts w:ascii="Times New Roman" w:eastAsia="Times New Roman" w:hAnsi="Times New Roman" w:cs="Times New Roman"/>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2.6.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8711E" w:rsidRPr="0028711E" w:rsidRDefault="0028711E" w:rsidP="0028711E">
            <w:pPr>
              <w:spacing w:after="0" w:line="240" w:lineRule="auto"/>
              <w:jc w:val="both"/>
              <w:rPr>
                <w:rFonts w:ascii="Times New Roman" w:eastAsia="Times New Roman" w:hAnsi="Times New Roman" w:cs="Times New Roman"/>
                <w:b/>
                <w:sz w:val="28"/>
                <w:szCs w:val="28"/>
                <w:shd w:val="clear" w:color="auto" w:fill="FFFFFF"/>
                <w:lang w:eastAsia="ru-RU"/>
              </w:rPr>
            </w:pPr>
            <w:r w:rsidRPr="0028711E">
              <w:rPr>
                <w:rFonts w:ascii="Times New Roman" w:eastAsia="Times New Roman" w:hAnsi="Times New Roman" w:cs="Times New Roman"/>
                <w:sz w:val="28"/>
                <w:szCs w:val="28"/>
                <w:shd w:val="clear" w:color="auto" w:fill="FFFFFF"/>
                <w:lang w:eastAsia="ru-RU"/>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8. ОСОБЫЕ ТРЕБОВАНИЯ К ДОСТУПНОСТИ ЖИЛОЙ  СРЕДЫ ТЕРРИТОРИИ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28. ТРЕБОВАНИЯ К ДОСТУПНОСТИ ЖИЛОЙ СРЕДЫ ТЕРРИТОРИИ.</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tabs>
                <w:tab w:val="left" w:pos="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8711E" w:rsidRPr="0028711E" w:rsidRDefault="0028711E" w:rsidP="0028711E">
            <w:pPr>
              <w:tabs>
                <w:tab w:val="left" w:pos="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Проектирование, строительство, установка технических средств </w:t>
            </w:r>
            <w:r w:rsidRPr="0028711E">
              <w:rPr>
                <w:rFonts w:ascii="Times New Roman" w:eastAsia="Times New Roman" w:hAnsi="Times New Roman" w:cs="Times New Roman"/>
                <w:color w:val="000000"/>
                <w:sz w:val="28"/>
                <w:szCs w:val="28"/>
                <w:shd w:val="clear" w:color="auto" w:fill="FFFFFF"/>
                <w:lang w:eastAsia="ru-RU"/>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 Основные элементы безбарьерного каркаса территории:</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3.6. Элементы информационной системы для инвалидов, включая:</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 xml:space="preserve">3.6.1. точечные (локальные) информационные средства или устройства, </w:t>
            </w:r>
            <w:r w:rsidRPr="0028711E">
              <w:rPr>
                <w:rFonts w:ascii="Times New Roman" w:eastAsia="Times New Roman" w:hAnsi="Times New Roman" w:cs="Times New Roman"/>
                <w:color w:val="000000"/>
                <w:spacing w:val="2"/>
                <w:sz w:val="28"/>
                <w:szCs w:val="28"/>
                <w:shd w:val="clear" w:color="auto" w:fill="FFFFFF"/>
                <w:lang w:eastAsia="ru-RU"/>
              </w:rPr>
              <w:lastRenderedPageBreak/>
              <w:t>устраиваемые у входов в жилые и общественные здания, на ответственных участках путей движения, в зонах нерегулируемого движения;</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3.6.2.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3.6.3.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28711E" w:rsidRPr="0028711E" w:rsidRDefault="0028711E" w:rsidP="0028711E">
            <w:pPr>
              <w:tabs>
                <w:tab w:val="left" w:pos="284"/>
              </w:tabs>
              <w:spacing w:after="0" w:line="240" w:lineRule="auto"/>
              <w:jc w:val="both"/>
              <w:rPr>
                <w:rFonts w:ascii="Times New Roman" w:eastAsia="Times New Roman" w:hAnsi="Times New Roman" w:cs="Times New Roman"/>
                <w:color w:val="000000"/>
                <w:spacing w:val="2"/>
                <w:sz w:val="28"/>
                <w:szCs w:val="28"/>
                <w:shd w:val="clear" w:color="auto" w:fill="FFFFFF"/>
                <w:lang w:eastAsia="ru-RU"/>
              </w:rPr>
            </w:pPr>
            <w:r w:rsidRPr="0028711E">
              <w:rPr>
                <w:rFonts w:ascii="Times New Roman" w:eastAsia="Times New Roman" w:hAnsi="Times New Roman" w:cs="Times New Roman"/>
                <w:color w:val="000000"/>
                <w:spacing w:val="2"/>
                <w:sz w:val="28"/>
                <w:szCs w:val="28"/>
                <w:shd w:val="clear" w:color="auto" w:fill="FFFFFF"/>
                <w:lang w:eastAsia="ru-RU"/>
              </w:rPr>
              <w:t>4.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28711E" w:rsidRPr="0028711E" w:rsidRDefault="0028711E" w:rsidP="0028711E">
            <w:pPr>
              <w:tabs>
                <w:tab w:val="left" w:pos="0"/>
              </w:tabs>
              <w:suppressAutoHyphen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9. ПРАЗДНИЧНОЕ ОФОРМЛЕНИЕ ТЕРРИТОРИИ</w:t>
            </w:r>
          </w:p>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29. ПОРЯДОК ПРАЗНИЧНОГО ОФОРМЛЕНИЯ ТЕРРИТОРИИ.</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tabs>
                <w:tab w:val="left" w:pos="169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1. Праздничное оформление территории муниципального образования выполняется по решению Администрации </w:t>
            </w:r>
            <w:r w:rsidRPr="0028711E">
              <w:rPr>
                <w:rFonts w:ascii="Times New Roman" w:eastAsia="Times New Roman" w:hAnsi="Times New Roman" w:cs="Times New Roman"/>
                <w:color w:val="000000"/>
                <w:sz w:val="28"/>
                <w:szCs w:val="28"/>
                <w:lang w:eastAsia="ru-RU"/>
              </w:rPr>
              <w:t>Дубовского сельского</w:t>
            </w:r>
            <w:r w:rsidRPr="0028711E">
              <w:rPr>
                <w:rFonts w:ascii="Times New Roman" w:eastAsia="Times New Roman" w:hAnsi="Times New Roman" w:cs="Times New Roman"/>
                <w:color w:val="000000"/>
                <w:sz w:val="28"/>
                <w:szCs w:val="28"/>
                <w:shd w:val="clear" w:color="auto" w:fill="FFFFFF"/>
                <w:lang w:eastAsia="ru-RU"/>
              </w:rPr>
              <w:t xml:space="preserve"> поселения   на период проведения государственных праздников, мероприятий, связанных со знаменательными событиями.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Оформление зданий, сооружений осуществляется их владельцами </w:t>
            </w:r>
            <w:r w:rsidRPr="0028711E">
              <w:rPr>
                <w:rFonts w:ascii="Times New Roman" w:eastAsia="Times New Roman" w:hAnsi="Times New Roman" w:cs="Times New Roman"/>
                <w:color w:val="000000"/>
                <w:sz w:val="28"/>
                <w:szCs w:val="28"/>
                <w:shd w:val="clear" w:color="auto" w:fill="FFFFFF"/>
                <w:lang w:eastAsia="ru-RU"/>
              </w:rPr>
              <w:br/>
              <w:t>в рамках концепции праздничного оформления территории муниципального образования.</w:t>
            </w:r>
          </w:p>
          <w:p w:rsidR="0028711E" w:rsidRPr="0028711E" w:rsidRDefault="0028711E" w:rsidP="0028711E">
            <w:pPr>
              <w:tabs>
                <w:tab w:val="left" w:pos="1382"/>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2. Работы, связанные с проведением торжественных </w:t>
            </w:r>
            <w:r w:rsidRPr="0028711E">
              <w:rPr>
                <w:rFonts w:ascii="Times New Roman" w:eastAsia="Times New Roman" w:hAnsi="Times New Roman" w:cs="Times New Roman"/>
                <w:color w:val="000000"/>
                <w:sz w:val="28"/>
                <w:szCs w:val="28"/>
                <w:shd w:val="clear" w:color="auto" w:fill="FFFFFF"/>
                <w:lang w:eastAsia="ru-RU"/>
              </w:rPr>
              <w:br/>
              <w:t>и праздничных мероприятий, осуществляются организациями самостоятельно за счет собственных средств.</w:t>
            </w:r>
          </w:p>
          <w:p w:rsidR="0028711E" w:rsidRPr="0028711E" w:rsidRDefault="0028711E" w:rsidP="0028711E">
            <w:pPr>
              <w:tabs>
                <w:tab w:val="left" w:pos="1205"/>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28711E" w:rsidRPr="0028711E" w:rsidRDefault="0028711E" w:rsidP="0028711E">
            <w:pPr>
              <w:tabs>
                <w:tab w:val="left" w:pos="1426"/>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xml:space="preserve">4. При изготовлении и установке элементов праздничного оформления </w:t>
            </w:r>
            <w:r w:rsidRPr="0028711E">
              <w:rPr>
                <w:rFonts w:ascii="Times New Roman" w:eastAsia="Times New Roman" w:hAnsi="Times New Roman" w:cs="Times New Roman"/>
                <w:color w:val="000000"/>
                <w:sz w:val="28"/>
                <w:szCs w:val="28"/>
                <w:shd w:val="clear" w:color="auto" w:fill="FFFFFF"/>
                <w:lang w:eastAsia="ru-RU"/>
              </w:rPr>
              <w:br/>
              <w:t>запрещается снимать, повреждать и ухудшать видимость технических средств регулирования дорожного движения.</w:t>
            </w:r>
          </w:p>
          <w:p w:rsidR="0028711E" w:rsidRPr="0028711E" w:rsidRDefault="0028711E" w:rsidP="0028711E">
            <w:pPr>
              <w:tabs>
                <w:tab w:val="left" w:pos="1570"/>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Глава 10. ОТВЕСТВЕННОСТЬ ЗА НАРУШЕНИЯ ПРАВИЛ </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 xml:space="preserve">БЛАГОУСТРОЙСТВА И СОДЕРЖАНИЯ ТЕРРИТОРИИ </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ДУБОВСКОГО СЕЛЬСКОГО ПОСЕЛЕНИЯ</w:t>
            </w: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30. ОТВЕТСТВЕННОСТЬ ЗА НАРУШЕНИЕ ПРАВИЛ.</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Настоящие Правила обязательны для исполнения Администрацией Дубовского сельского поселения, должностными лицами, а также гражданами, юридическими лицами независимо от организационно-правовой формы и </w:t>
            </w:r>
            <w:r w:rsidRPr="0028711E">
              <w:rPr>
                <w:rFonts w:ascii="Times New Roman" w:eastAsia="Times New Roman" w:hAnsi="Times New Roman" w:cs="Times New Roman"/>
                <w:color w:val="000000"/>
                <w:sz w:val="28"/>
                <w:szCs w:val="28"/>
                <w:lang w:eastAsia="ru-RU"/>
              </w:rPr>
              <w:lastRenderedPageBreak/>
              <w:t>формы собственности и индивидуальными предпринимателями.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В случае выявления факторов нарушений Правил  должностные лица Администрации Дубовского сельского поселения вправе: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выдать предписание об устранении нарушений;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2.2. составить протокол об административном правонарушении в порядке, установленном действующим законодательством;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2.3. 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Лица, допустившие нарушение настоящих Правил, несут ответственность в соответствии с действующим законодательством.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Правоотношения, не урегулированные настоящими правилами, регулируются нормами действующего законодательства.</w:t>
            </w:r>
          </w:p>
          <w:p w:rsidR="0028711E" w:rsidRPr="0028711E" w:rsidRDefault="0028711E" w:rsidP="0028711E">
            <w:pPr>
              <w:keepNext/>
              <w:keepLines/>
              <w:tabs>
                <w:tab w:val="left" w:pos="709"/>
                <w:tab w:val="left" w:pos="851"/>
              </w:tabs>
              <w:spacing w:before="240"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Глава 11. ТРЕБОВАНИЯ К ПРОЕКТИРОВАНИЮ ЭЛЕМЕНТОВ КОМПЛЕКСНОГО БЛАГОУСТРОЙСТВА ТЕРРИТОРИЙ</w:t>
            </w:r>
          </w:p>
          <w:p w:rsidR="0028711E" w:rsidRPr="0028711E" w:rsidRDefault="0028711E" w:rsidP="0028711E">
            <w:pPr>
              <w:keepNext/>
              <w:keepLines/>
              <w:tabs>
                <w:tab w:val="left" w:pos="709"/>
                <w:tab w:val="left" w:pos="851"/>
              </w:tabs>
              <w:spacing w:after="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keepNext/>
              <w:keepLines/>
              <w:tabs>
                <w:tab w:val="left" w:pos="709"/>
                <w:tab w:val="left" w:pos="851"/>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При проектировании элементов комплексного благоустройства территории Дубовского сельского поселения применяется СП 82.13330.2016. Благоустройство территорий. </w:t>
            </w:r>
          </w:p>
          <w:p w:rsidR="0028711E" w:rsidRPr="0028711E" w:rsidRDefault="0028711E" w:rsidP="0028711E">
            <w:pPr>
              <w:keepNext/>
              <w:keepLines/>
              <w:tabs>
                <w:tab w:val="left" w:pos="709"/>
                <w:tab w:val="left" w:pos="851"/>
              </w:tabs>
              <w:spacing w:after="0" w:line="240" w:lineRule="auto"/>
              <w:jc w:val="both"/>
              <w:rPr>
                <w:rFonts w:ascii="Times New Roman" w:eastAsia="Times New Roman" w:hAnsi="Times New Roman" w:cs="Times New Roman"/>
                <w:b/>
                <w:color w:val="000000"/>
                <w:sz w:val="28"/>
                <w:szCs w:val="28"/>
                <w:lang w:eastAsia="ru-RU"/>
              </w:rPr>
            </w:pPr>
          </w:p>
          <w:p w:rsidR="0028711E" w:rsidRPr="0028711E" w:rsidRDefault="0028711E" w:rsidP="0028711E">
            <w:pPr>
              <w:keepNext/>
              <w:keepLines/>
              <w:tabs>
                <w:tab w:val="left" w:pos="709"/>
                <w:tab w:val="left" w:pos="851"/>
              </w:tab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31. ЭЛЕМЕНТЫ ИНЖЕНЕРНОЙ ПОДГОТОВКИ И ЗАЩИТЫ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 xml:space="preserve">4. Проектирование и оборудование дождеприемных колодцев решетками осуществляется согласно ГОСТ 3634-99.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keepLine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32. ОЗЕЛЕНЕНИЕ.</w:t>
            </w:r>
          </w:p>
          <w:p w:rsidR="0028711E" w:rsidRPr="0028711E" w:rsidRDefault="0028711E" w:rsidP="0028711E">
            <w:pPr>
              <w:keepLines/>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Дубовского сельского поселения.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28711E">
              <w:rPr>
                <w:rFonts w:ascii="Times New Roman" w:eastAsia="Times New Roman" w:hAnsi="Times New Roman" w:cs="Times New Roman"/>
                <w:i/>
                <w:color w:val="000000"/>
                <w:sz w:val="28"/>
                <w:szCs w:val="28"/>
                <w:lang w:eastAsia="ru-RU"/>
              </w:rPr>
              <w:t xml:space="preserve">* </w:t>
            </w:r>
            <w:r w:rsidRPr="0028711E">
              <w:rPr>
                <w:rFonts w:ascii="Times New Roman" w:eastAsia="Times New Roman" w:hAnsi="Times New Roman" w:cs="Times New Roman"/>
                <w:color w:val="000000"/>
                <w:sz w:val="28"/>
                <w:szCs w:val="28"/>
                <w:lang w:eastAsia="ru-RU"/>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4 При проектировании нового озеленения применяется СП 82.13330.2016. </w:t>
            </w:r>
          </w:p>
          <w:p w:rsidR="0028711E" w:rsidRPr="0028711E" w:rsidRDefault="0028711E" w:rsidP="0028711E">
            <w:pPr>
              <w:spacing w:after="0" w:line="240" w:lineRule="auto"/>
              <w:jc w:val="both"/>
              <w:rPr>
                <w:rFonts w:ascii="Times New Roman" w:eastAsia="Times New Roman" w:hAnsi="Times New Roman" w:cs="Times New Roman"/>
                <w:i/>
                <w:color w:val="000000"/>
                <w:sz w:val="28"/>
                <w:szCs w:val="28"/>
                <w:lang w:eastAsia="ru-RU"/>
              </w:rPr>
            </w:pPr>
          </w:p>
          <w:p w:rsidR="0028711E" w:rsidRPr="0028711E" w:rsidRDefault="0028711E" w:rsidP="0028711E">
            <w:pPr>
              <w:keepLines/>
              <w:spacing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33. ВИДЫ ПОКРЫТИЙ.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твердые (капитальные) - монолитные или сборные, выполняемые из асфальтобетона, цементобетона, природного камня и т.п. материалов;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газонные, выполняемые по специальным технологиям подготовки и посадки травяного покрова;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комбинированные, представляющие сочетания покрытий, указанных выше (например, плитка, утопленная в газон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w:t>
            </w:r>
            <w:r w:rsidRPr="0028711E">
              <w:rPr>
                <w:rFonts w:ascii="Times New Roman" w:eastAsia="Times New Roman" w:hAnsi="Times New Roman" w:cs="Times New Roman"/>
                <w:color w:val="000000"/>
                <w:sz w:val="28"/>
                <w:szCs w:val="28"/>
                <w:lang w:eastAsia="ru-RU"/>
              </w:rPr>
              <w:lastRenderedPageBreak/>
              <w:t>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34. СОПРЯЖЕНИЯ ПОВЕРХНОСТЕЙ.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К элементам сопряжения поверхностей относятся пандусы, ступени, лестницы.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28711E">
              <w:rPr>
                <w:rFonts w:ascii="Times New Roman" w:eastAsia="Times New Roman" w:hAnsi="Times New Roman" w:cs="Times New Roman"/>
                <w:i/>
                <w:color w:val="000000"/>
                <w:sz w:val="28"/>
                <w:szCs w:val="28"/>
                <w:lang w:eastAsia="ru-RU"/>
              </w:rPr>
              <w:t xml:space="preserve">бордюрный пандус </w:t>
            </w:r>
            <w:r w:rsidRPr="0028711E">
              <w:rPr>
                <w:rFonts w:ascii="Times New Roman" w:eastAsia="Times New Roman" w:hAnsi="Times New Roman" w:cs="Times New Roman"/>
                <w:color w:val="000000"/>
                <w:sz w:val="28"/>
                <w:szCs w:val="28"/>
                <w:lang w:eastAsia="ru-RU"/>
              </w:rPr>
              <w:t>для обеспечения спуска с покрытия тротуара на уровень дорожного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6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28711E" w:rsidRPr="0028711E" w:rsidRDefault="0028711E" w:rsidP="0028711E">
            <w:pPr>
              <w:keepLines/>
              <w:spacing w:after="12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keepLines/>
              <w:spacing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35. ОГРАЖДЕНИЯ.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w:t>
            </w:r>
            <w:r w:rsidRPr="0028711E">
              <w:rPr>
                <w:rFonts w:ascii="Times New Roman" w:eastAsia="Times New Roman" w:hAnsi="Times New Roman" w:cs="Times New Roman"/>
                <w:color w:val="000000"/>
                <w:sz w:val="28"/>
                <w:szCs w:val="28"/>
                <w:lang w:eastAsia="ru-RU"/>
              </w:rPr>
              <w:lastRenderedPageBreak/>
              <w:t>населения.</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36. МАЛЫЕ АРХИТЕКТУРНЫЕ ФОРМЫ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Элементы монументально – декоративного оформления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Устройства для оформления озеленения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Водные устройства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Уличная мебель</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4.4. Количество размещаемой уличной мебели зависит от функционального назначения территории и количества посетителей на этой территории.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Уличное коммунально-бытовое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5.1. Уличное коммунально-бытовое оборудование представлено различными </w:t>
            </w:r>
            <w:r w:rsidRPr="0028711E">
              <w:rPr>
                <w:rFonts w:ascii="Times New Roman" w:eastAsia="Times New Roman" w:hAnsi="Times New Roman" w:cs="Times New Roman"/>
                <w:color w:val="000000"/>
                <w:sz w:val="28"/>
                <w:szCs w:val="28"/>
                <w:lang w:eastAsia="ru-RU"/>
              </w:rPr>
              <w:lastRenderedPageBreak/>
              <w:t>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Уличное техническое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6.2. Установка уличного технического оборудования должна обеспечивать удобный подход к оборудованию и соответствовать разделу 4 СП 59.13330.2012.</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вентиляционные шахты должны быть оборудованы решетками.</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37. ИГРОВОЕ И СПОРТИВНОЕ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Игровое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1.3. При размещении игрового оборудования на детских игровых площадках </w:t>
            </w:r>
            <w:r w:rsidRPr="0028711E">
              <w:rPr>
                <w:rFonts w:ascii="Times New Roman" w:eastAsia="Times New Roman" w:hAnsi="Times New Roman" w:cs="Times New Roman"/>
                <w:color w:val="000000"/>
                <w:sz w:val="28"/>
                <w:szCs w:val="28"/>
                <w:lang w:eastAsia="ru-RU"/>
              </w:rPr>
              <w:lastRenderedPageBreak/>
              <w:t xml:space="preserve">необходимо соблюдать минимальные расстояния безопасности в соответствии с таблицей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28711E" w:rsidRPr="0028711E" w:rsidRDefault="0028711E" w:rsidP="0028711E">
            <w:pPr>
              <w:spacing w:before="120" w:after="0" w:line="240" w:lineRule="auto"/>
              <w:jc w:val="right"/>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Таблица  5.3.</w:t>
            </w:r>
            <w:r w:rsidRPr="0028711E">
              <w:rPr>
                <w:rFonts w:ascii="Times New Roman" w:eastAsia="Times New Roman" w:hAnsi="Times New Roman" w:cs="Times New Roman"/>
                <w:color w:val="000000"/>
                <w:sz w:val="28"/>
                <w:szCs w:val="28"/>
                <w:lang w:eastAsia="ru-RU"/>
              </w:rPr>
              <w:tab/>
            </w:r>
          </w:p>
          <w:p w:rsidR="0028711E" w:rsidRPr="0028711E" w:rsidRDefault="0028711E" w:rsidP="0028711E">
            <w:pPr>
              <w:spacing w:after="12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Минимальные расстояния безопасности при размещении игрового оборудования</w:t>
            </w:r>
          </w:p>
          <w:tbl>
            <w:tblPr>
              <w:tblW w:w="0" w:type="auto"/>
              <w:jc w:val="center"/>
              <w:tblCellMar>
                <w:left w:w="10" w:type="dxa"/>
                <w:right w:w="10" w:type="dxa"/>
              </w:tblCellMar>
              <w:tblLook w:val="04A0" w:firstRow="1" w:lastRow="0" w:firstColumn="1" w:lastColumn="0" w:noHBand="0" w:noVBand="1"/>
            </w:tblPr>
            <w:tblGrid>
              <w:gridCol w:w="1722"/>
              <w:gridCol w:w="7762"/>
            </w:tblGrid>
            <w:tr w:rsidR="0028711E" w:rsidRPr="0028711E" w:rsidTr="00935E9F">
              <w:trPr>
                <w:trHeight w:val="567"/>
                <w:jc w:val="center"/>
              </w:trPr>
              <w:tc>
                <w:tcPr>
                  <w:tcW w:w="1649"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Игровое оборудование</w:t>
                  </w:r>
                </w:p>
              </w:tc>
              <w:tc>
                <w:tcPr>
                  <w:tcW w:w="776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center"/>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Минимальные расстояния</w:t>
                  </w:r>
                </w:p>
              </w:tc>
            </w:tr>
            <w:tr w:rsidR="0028711E" w:rsidRPr="0028711E" w:rsidTr="00935E9F">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Качели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не менее 1,5 м в стороны от боковых конструкций и не менее 2,0 м вперед (назад) от крайних точек качели в состоянии наклона</w:t>
                  </w:r>
                </w:p>
              </w:tc>
            </w:tr>
            <w:tr w:rsidR="0028711E" w:rsidRPr="0028711E" w:rsidTr="00935E9F">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Качалки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не менее 1,0 м в стороны от боковых конструкций и не менее 1,5 м вперед от крайних точек качалки в состоянии наклона</w:t>
                  </w:r>
                </w:p>
              </w:tc>
            </w:tr>
            <w:tr w:rsidR="0028711E" w:rsidRPr="0028711E" w:rsidTr="00935E9F">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Карусели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не менее 2 м в стороны от боковых конструкций и не менее 3 м вверх от нижней вращающейся поверхности карусели</w:t>
                  </w:r>
                </w:p>
              </w:tc>
            </w:tr>
            <w:tr w:rsidR="0028711E" w:rsidRPr="0028711E" w:rsidTr="00935E9F">
              <w:trPr>
                <w:trHeight w:val="567"/>
                <w:jc w:val="center"/>
              </w:trPr>
              <w:tc>
                <w:tcPr>
                  <w:tcW w:w="1649"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Горки</w:t>
                  </w:r>
                </w:p>
              </w:tc>
              <w:tc>
                <w:tcPr>
                  <w:tcW w:w="776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не менее 1 м от боковых сторон и 2 м вперед от нижнего края ската горки.</w:t>
                  </w:r>
                </w:p>
              </w:tc>
            </w:tr>
          </w:tbl>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Спортивное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38. ОСВЕЩЕНИЕ И ОСВЕТИТЕЛЬНОЕ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8711E" w:rsidRPr="0028711E" w:rsidRDefault="0028711E" w:rsidP="0028711E">
            <w:pPr>
              <w:keepNext/>
              <w:widowControl w:val="0"/>
              <w:shd w:val="clear" w:color="auto" w:fill="FFFFFF"/>
              <w:autoSpaceDE w:val="0"/>
              <w:autoSpaceDN w:val="0"/>
              <w:adjustRightInd w:val="0"/>
              <w:spacing w:after="0" w:line="240" w:lineRule="auto"/>
              <w:jc w:val="both"/>
              <w:textAlignment w:val="baseline"/>
              <w:outlineLvl w:val="0"/>
              <w:rPr>
                <w:rFonts w:ascii="Times New Roman" w:eastAsia="Times New Roman" w:hAnsi="Times New Roman" w:cs="Arial"/>
                <w:bCs/>
                <w:color w:val="000000"/>
                <w:kern w:val="28"/>
                <w:sz w:val="28"/>
                <w:szCs w:val="28"/>
                <w:lang w:eastAsia="ru-RU"/>
              </w:rPr>
            </w:pPr>
            <w:r w:rsidRPr="0028711E">
              <w:rPr>
                <w:rFonts w:ascii="Times New Roman" w:eastAsia="Times New Roman" w:hAnsi="Times New Roman" w:cs="Arial"/>
                <w:bCs/>
                <w:color w:val="000000"/>
                <w:kern w:val="28"/>
                <w:sz w:val="28"/>
                <w:szCs w:val="28"/>
                <w:lang w:eastAsia="ru-RU"/>
              </w:rPr>
              <w:lastRenderedPageBreak/>
              <w:t xml:space="preserve">5. Для нужд наружного освещения следует осуществлять подземной кабельной линией. </w:t>
            </w:r>
            <w:r w:rsidRPr="0028711E">
              <w:rPr>
                <w:rFonts w:ascii="Times New Roman" w:eastAsia="Times New Roman" w:hAnsi="Times New Roman" w:cs="Times New Roman"/>
                <w:bCs/>
                <w:color w:val="000000"/>
                <w:spacing w:val="2"/>
                <w:kern w:val="28"/>
                <w:sz w:val="28"/>
                <w:szCs w:val="28"/>
                <w:lang w:eastAsia="ru-RU"/>
              </w:rPr>
              <w:t>Раздел 7, Гл.7.1, п.7.1.3.</w:t>
            </w:r>
            <w:r w:rsidRPr="0028711E">
              <w:rPr>
                <w:rFonts w:ascii="Times New Roman" w:eastAsia="Times New Roman" w:hAnsi="Times New Roman" w:cs="Arial"/>
                <w:bCs/>
                <w:color w:val="000000"/>
                <w:kern w:val="28"/>
                <w:sz w:val="28"/>
                <w:szCs w:val="28"/>
                <w:lang w:eastAsia="ru-RU"/>
              </w:rPr>
              <w:t xml:space="preserve"> РД 34.20.185-94 «Инструкция по проектированию городских электрических сетей».)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Организация уличного освещения осуществляется в соответствии с ГОСТ Р 24940-2016 «Здания и сооружения. Методы измерения освещенности».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 Для уличных фонарей, других источников наружного освещения следует применять источники света на основе энергосберегающих технологии.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удобство обслуживания и управления при разных режимах работы установок.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 Функциональное освещение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r w:rsidRPr="0028711E">
              <w:rPr>
                <w:rFonts w:ascii="Times New Roman" w:eastAsia="Times New Roman" w:hAnsi="Times New Roman" w:cs="Times New Roman"/>
                <w:color w:val="000000"/>
                <w:sz w:val="28"/>
                <w:szCs w:val="28"/>
                <w:lang w:eastAsia="ru-RU"/>
              </w:rPr>
              <w:lastRenderedPageBreak/>
              <w:t>высокомачтовые, парапетные, газонные и встроенные.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15.2.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28711E">
                <w:rPr>
                  <w:rFonts w:ascii="Times New Roman" w:eastAsia="Times New Roman" w:hAnsi="Times New Roman" w:cs="Times New Roman"/>
                  <w:color w:val="000000"/>
                  <w:sz w:val="28"/>
                  <w:szCs w:val="28"/>
                  <w:lang w:eastAsia="ru-RU"/>
                </w:rPr>
                <w:t>15 м</w:t>
              </w:r>
            </w:smartTag>
            <w:r w:rsidRPr="0028711E">
              <w:rPr>
                <w:rFonts w:ascii="Times New Roman" w:eastAsia="Times New Roman" w:hAnsi="Times New Roman" w:cs="Times New Roman"/>
                <w:color w:val="000000"/>
                <w:sz w:val="28"/>
                <w:szCs w:val="28"/>
                <w:lang w:eastAsia="ru-RU"/>
              </w:rPr>
              <w:t>. Их следует применять в транспортных и пешеходных зонах как наиболее традиционные.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15.3.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15.4.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16. Архитектурное освещение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16.1.Архитектурное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17.4. 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17.6.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18. Световая информация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18.1.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w:t>
            </w:r>
            <w:r w:rsidRPr="0028711E">
              <w:rPr>
                <w:rFonts w:ascii="Times New Roman" w:eastAsia="Times New Roman" w:hAnsi="Times New Roman" w:cs="Times New Roman"/>
                <w:color w:val="000000"/>
                <w:sz w:val="28"/>
                <w:szCs w:val="28"/>
                <w:lang w:eastAsia="ru-RU"/>
              </w:rPr>
              <w:lastRenderedPageBreak/>
              <w:t>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19. Источники света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19.1.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19.2.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в транспортных зонах следует использовать, как правило, стандартные натриевые лампы высокого давления (НЛВД);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28711E">
              <w:rPr>
                <w:rFonts w:ascii="Times New Roman" w:eastAsia="Times New Roman" w:hAnsi="Times New Roman" w:cs="Times New Roman"/>
                <w:color w:val="000000"/>
                <w:sz w:val="28"/>
                <w:szCs w:val="28"/>
                <w:lang w:val="en-US" w:eastAsia="ru-RU"/>
              </w:rPr>
              <w:t>Ra</w:t>
            </w:r>
            <w:r w:rsidRPr="0028711E">
              <w:rPr>
                <w:rFonts w:ascii="Times New Roman" w:eastAsia="Times New Roman" w:hAnsi="Times New Roman" w:cs="Times New Roman"/>
                <w:color w:val="000000"/>
                <w:sz w:val="28"/>
                <w:szCs w:val="28"/>
                <w:lang w:eastAsia="ru-RU"/>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28711E">
              <w:rPr>
                <w:rFonts w:ascii="Times New Roman" w:eastAsia="Times New Roman" w:hAnsi="Times New Roman" w:cs="Times New Roman"/>
                <w:color w:val="000000"/>
                <w:sz w:val="28"/>
                <w:szCs w:val="28"/>
                <w:lang w:val="en-US" w:eastAsia="ru-RU"/>
              </w:rPr>
              <w:t>QL</w:t>
            </w:r>
            <w:r w:rsidRPr="0028711E">
              <w:rPr>
                <w:rFonts w:ascii="Times New Roman" w:eastAsia="Times New Roman" w:hAnsi="Times New Roman" w:cs="Times New Roman"/>
                <w:color w:val="000000"/>
                <w:sz w:val="28"/>
                <w:szCs w:val="28"/>
                <w:lang w:eastAsia="ru-RU"/>
              </w:rPr>
              <w:t xml:space="preserve">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в жилых дворах в исторических районах поселений - лампы тепло-белого света, </w:t>
            </w:r>
            <w:r w:rsidRPr="0028711E">
              <w:rPr>
                <w:rFonts w:ascii="Times New Roman" w:eastAsia="Times New Roman" w:hAnsi="Times New Roman" w:cs="Times New Roman"/>
                <w:color w:val="000000"/>
                <w:sz w:val="28"/>
                <w:szCs w:val="28"/>
                <w:lang w:val="en-US" w:eastAsia="ru-RU"/>
              </w:rPr>
              <w:t>Ra</w:t>
            </w:r>
            <w:r w:rsidRPr="0028711E">
              <w:rPr>
                <w:rFonts w:ascii="Times New Roman" w:eastAsia="Times New Roman" w:hAnsi="Times New Roman" w:cs="Times New Roman"/>
                <w:color w:val="000000"/>
                <w:sz w:val="28"/>
                <w:szCs w:val="28"/>
                <w:lang w:eastAsia="ru-RU"/>
              </w:rPr>
              <w:t xml:space="preserve"> = 70, Тц = 3000-3500 К (КЛЛ, ДРЛ «комфорт», НЛВД «</w:t>
            </w:r>
            <w:r w:rsidRPr="0028711E">
              <w:rPr>
                <w:rFonts w:ascii="Times New Roman" w:eastAsia="Times New Roman" w:hAnsi="Times New Roman" w:cs="Times New Roman"/>
                <w:color w:val="000000"/>
                <w:sz w:val="28"/>
                <w:szCs w:val="28"/>
                <w:lang w:val="en-US" w:eastAsia="ru-RU"/>
              </w:rPr>
              <w:t>white</w:t>
            </w:r>
            <w:r w:rsidRPr="0028711E">
              <w:rPr>
                <w:rFonts w:ascii="Times New Roman" w:eastAsia="Times New Roman" w:hAnsi="Times New Roman" w:cs="Times New Roman"/>
                <w:color w:val="000000"/>
                <w:sz w:val="28"/>
                <w:szCs w:val="28"/>
                <w:lang w:eastAsia="ru-RU"/>
              </w:rPr>
              <w:t>»);</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в парапетных, газонных и встроенных установках допустимо применение ламп белого и цветного света (КЛЛ, ЛЛ).</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19.3.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20. Освещение транспортных и пешеходных зон.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20.1.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20.2.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20.3. Выбор типа, расположения и способа установки светильников ФО транспортных и пешеходных зон следует осуществлять с учетом формируемого </w:t>
            </w:r>
            <w:r w:rsidRPr="0028711E">
              <w:rPr>
                <w:rFonts w:ascii="Times New Roman" w:eastAsia="Times New Roman" w:hAnsi="Times New Roman" w:cs="Times New Roman"/>
                <w:color w:val="000000"/>
                <w:sz w:val="28"/>
                <w:szCs w:val="28"/>
                <w:lang w:eastAsia="ru-RU"/>
              </w:rPr>
              <w:lastRenderedPageBreak/>
              <w:t xml:space="preserve">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28711E">
                <w:rPr>
                  <w:rFonts w:ascii="Times New Roman" w:eastAsia="Times New Roman" w:hAnsi="Times New Roman" w:cs="Times New Roman"/>
                  <w:color w:val="000000"/>
                  <w:sz w:val="28"/>
                  <w:szCs w:val="28"/>
                  <w:lang w:eastAsia="ru-RU"/>
                </w:rPr>
                <w:t>8 м</w:t>
              </w:r>
            </w:smartTag>
            <w:r w:rsidRPr="0028711E">
              <w:rPr>
                <w:rFonts w:ascii="Times New Roman" w:eastAsia="Times New Roman" w:hAnsi="Times New Roman" w:cs="Times New Roman"/>
                <w:color w:val="000000"/>
                <w:sz w:val="28"/>
                <w:szCs w:val="28"/>
                <w:lang w:eastAsia="ru-RU"/>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28711E">
                <w:rPr>
                  <w:rFonts w:ascii="Times New Roman" w:eastAsia="Times New Roman" w:hAnsi="Times New Roman" w:cs="Times New Roman"/>
                  <w:color w:val="000000"/>
                  <w:sz w:val="28"/>
                  <w:szCs w:val="28"/>
                  <w:lang w:eastAsia="ru-RU"/>
                </w:rPr>
                <w:t>3,5 м</w:t>
              </w:r>
            </w:smartTag>
            <w:r w:rsidRPr="0028711E">
              <w:rPr>
                <w:rFonts w:ascii="Times New Roman" w:eastAsia="Times New Roman" w:hAnsi="Times New Roman" w:cs="Times New Roman"/>
                <w:color w:val="000000"/>
                <w:sz w:val="28"/>
                <w:szCs w:val="28"/>
                <w:lang w:eastAsia="ru-RU"/>
              </w:rPr>
              <w:t xml:space="preserve"> и не более </w:t>
            </w:r>
            <w:smartTag w:uri="urn:schemas-microsoft-com:office:smarttags" w:element="metricconverter">
              <w:smartTagPr>
                <w:attr w:name="ProductID" w:val="5,5 м"/>
              </w:smartTagPr>
              <w:r w:rsidRPr="0028711E">
                <w:rPr>
                  <w:rFonts w:ascii="Times New Roman" w:eastAsia="Times New Roman" w:hAnsi="Times New Roman" w:cs="Times New Roman"/>
                  <w:color w:val="000000"/>
                  <w:sz w:val="28"/>
                  <w:szCs w:val="28"/>
                  <w:lang w:eastAsia="ru-RU"/>
                </w:rPr>
                <w:t>5,5 м</w:t>
              </w:r>
            </w:smartTag>
            <w:r w:rsidRPr="0028711E">
              <w:rPr>
                <w:rFonts w:ascii="Times New Roman" w:eastAsia="Times New Roman" w:hAnsi="Times New Roman" w:cs="Times New Roman"/>
                <w:color w:val="000000"/>
                <w:sz w:val="28"/>
                <w:szCs w:val="28"/>
                <w:lang w:eastAsia="ru-RU"/>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28711E">
                <w:rPr>
                  <w:rFonts w:ascii="Times New Roman" w:eastAsia="Times New Roman" w:hAnsi="Times New Roman" w:cs="Times New Roman"/>
                  <w:color w:val="000000"/>
                  <w:sz w:val="28"/>
                  <w:szCs w:val="28"/>
                  <w:lang w:eastAsia="ru-RU"/>
                </w:rPr>
                <w:t>3 м</w:t>
              </w:r>
            </w:smartTag>
            <w:r w:rsidRPr="0028711E">
              <w:rPr>
                <w:rFonts w:ascii="Times New Roman" w:eastAsia="Times New Roman" w:hAnsi="Times New Roman" w:cs="Times New Roman"/>
                <w:color w:val="000000"/>
                <w:sz w:val="28"/>
                <w:szCs w:val="28"/>
                <w:lang w:eastAsia="ru-RU"/>
              </w:rPr>
              <w:t>.</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20.4.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Pr="0028711E">
                <w:rPr>
                  <w:rFonts w:ascii="Times New Roman" w:eastAsia="Times New Roman" w:hAnsi="Times New Roman" w:cs="Times New Roman"/>
                  <w:color w:val="000000"/>
                  <w:sz w:val="28"/>
                  <w:szCs w:val="28"/>
                  <w:lang w:eastAsia="ru-RU"/>
                </w:rPr>
                <w:t>0,6 м</w:t>
              </w:r>
            </w:smartTag>
            <w:r w:rsidRPr="0028711E">
              <w:rPr>
                <w:rFonts w:ascii="Times New Roman" w:eastAsia="Times New Roman" w:hAnsi="Times New Roman" w:cs="Times New Roman"/>
                <w:color w:val="000000"/>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28711E">
                <w:rPr>
                  <w:rFonts w:ascii="Times New Roman" w:eastAsia="Times New Roman" w:hAnsi="Times New Roman" w:cs="Times New Roman"/>
                  <w:color w:val="000000"/>
                  <w:sz w:val="28"/>
                  <w:szCs w:val="28"/>
                  <w:lang w:eastAsia="ru-RU"/>
                </w:rPr>
                <w:t>0,3 м</w:t>
              </w:r>
            </w:smartTag>
            <w:r w:rsidRPr="0028711E">
              <w:rPr>
                <w:rFonts w:ascii="Times New Roman" w:eastAsia="Times New Roman" w:hAnsi="Times New Roman" w:cs="Times New Roman"/>
                <w:color w:val="000000"/>
                <w:sz w:val="28"/>
                <w:szCs w:val="28"/>
                <w:lang w:eastAsia="ru-RU"/>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20.5.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28711E">
                <w:rPr>
                  <w:rFonts w:ascii="Times New Roman" w:eastAsia="Times New Roman" w:hAnsi="Times New Roman" w:cs="Times New Roman"/>
                  <w:color w:val="000000"/>
                  <w:sz w:val="28"/>
                  <w:szCs w:val="28"/>
                  <w:lang w:eastAsia="ru-RU"/>
                </w:rPr>
                <w:t>1,5 м</w:t>
              </w:r>
            </w:smartTag>
            <w:r w:rsidRPr="0028711E">
              <w:rPr>
                <w:rFonts w:ascii="Times New Roman" w:eastAsia="Times New Roman" w:hAnsi="Times New Roman" w:cs="Times New Roman"/>
                <w:color w:val="000000"/>
                <w:sz w:val="28"/>
                <w:szCs w:val="28"/>
                <w:lang w:eastAsia="ru-RU"/>
              </w:rPr>
              <w:t xml:space="preserve"> от различного рода въездов, не нарушая единого строя линии их установки.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Режимы работы осветительных установок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 установок АО - в соответствии с решением администрации муниципального образования, которая для большинства освещаемых объектов назначает </w:t>
            </w:r>
            <w:r w:rsidRPr="0028711E">
              <w:rPr>
                <w:rFonts w:ascii="Times New Roman" w:eastAsia="Times New Roman" w:hAnsi="Times New Roman" w:cs="Times New Roman"/>
                <w:color w:val="000000"/>
                <w:sz w:val="28"/>
                <w:szCs w:val="28"/>
                <w:lang w:eastAsia="ru-RU"/>
              </w:rPr>
              <w:lastRenderedPageBreak/>
              <w:t>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установок СИ - по решению соответствующих ведомств или владельцев.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21.3.Система учета потребленной электроэнергии на нужды освещения организовывается в соответствии с требованиями ПП РФ от 04.05.2012 №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28711E" w:rsidRPr="0028711E" w:rsidRDefault="0028711E" w:rsidP="0028711E">
            <w:pPr>
              <w:spacing w:after="0" w:line="240" w:lineRule="auto"/>
              <w:jc w:val="both"/>
              <w:rPr>
                <w:rFonts w:ascii="Times New Roman" w:eastAsia="Times New Roman" w:hAnsi="Times New Roman" w:cs="Times New Roman"/>
                <w:bCs/>
                <w:iCs/>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21.4. </w:t>
            </w:r>
            <w:r w:rsidRPr="0028711E">
              <w:rPr>
                <w:rFonts w:ascii="Times New Roman" w:eastAsia="Times New Roman" w:hAnsi="Times New Roman" w:cs="Times New Roman"/>
                <w:bCs/>
                <w:iCs/>
                <w:color w:val="000000"/>
                <w:sz w:val="28"/>
                <w:szCs w:val="28"/>
                <w:lang w:eastAsia="ru-RU"/>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keepLines/>
              <w:widowControl w:val="0"/>
              <w:spacing w:after="0" w:line="240" w:lineRule="auto"/>
              <w:jc w:val="center"/>
              <w:outlineLvl w:val="1"/>
              <w:rPr>
                <w:rFonts w:ascii="Times New Roman" w:eastAsia="Times New Roman" w:hAnsi="Times New Roman" w:cs="Times New Roman"/>
                <w:b/>
                <w:color w:val="000000"/>
                <w:sz w:val="24"/>
                <w:szCs w:val="24"/>
                <w:lang w:eastAsia="ru-RU" w:bidi="ru-RU"/>
              </w:rPr>
            </w:pPr>
            <w:bookmarkStart w:id="41" w:name="_Toc37759107"/>
            <w:r w:rsidRPr="0028711E">
              <w:rPr>
                <w:rFonts w:ascii="Times New Roman" w:eastAsia="Times New Roman" w:hAnsi="Times New Roman" w:cs="Times New Roman"/>
                <w:b/>
                <w:color w:val="000000"/>
                <w:sz w:val="28"/>
                <w:szCs w:val="28"/>
                <w:lang w:eastAsia="ru-RU" w:bidi="ru-RU"/>
              </w:rPr>
              <w:t xml:space="preserve">Статья 39. </w:t>
            </w:r>
            <w:r w:rsidRPr="0028711E">
              <w:rPr>
                <w:rFonts w:ascii="Times New Roman" w:eastAsia="Times New Roman" w:hAnsi="Times New Roman" w:cs="Times New Roman"/>
                <w:b/>
                <w:color w:val="000000"/>
                <w:sz w:val="24"/>
                <w:szCs w:val="24"/>
                <w:lang w:eastAsia="ru-RU" w:bidi="ru-RU"/>
              </w:rPr>
              <w:t>СРЕДСТВА НАРУЖНОЙ РЕКЛАМЫ И ИНФОРМАЦИИ</w:t>
            </w:r>
            <w:bookmarkEnd w:id="41"/>
          </w:p>
          <w:p w:rsidR="0028711E" w:rsidRPr="0028711E" w:rsidRDefault="0028711E" w:rsidP="0028711E">
            <w:pPr>
              <w:spacing w:after="0"/>
              <w:rPr>
                <w:rFonts w:ascii="Calibri" w:eastAsia="Times New Roman" w:hAnsi="Calibri" w:cs="Times New Roman"/>
                <w:lang w:eastAsia="ru-RU" w:bidi="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На рекламных и информационных конструкциях может быть организована подсветка.</w:t>
            </w:r>
          </w:p>
          <w:p w:rsidR="0028711E" w:rsidRPr="0028711E" w:rsidRDefault="0028711E" w:rsidP="0028711E">
            <w:pPr>
              <w:keepLines/>
              <w:spacing w:before="120" w:after="120" w:line="240" w:lineRule="auto"/>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40. НЕКАПИТАЛЬНЫЕ НЕСТАЦИОНАРНЫЕ СООРУЖЕНИЯ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w:t>
            </w:r>
            <w:r w:rsidRPr="0028711E">
              <w:rPr>
                <w:rFonts w:ascii="Times New Roman" w:eastAsia="Times New Roman" w:hAnsi="Times New Roman" w:cs="Times New Roman"/>
                <w:color w:val="000000"/>
                <w:sz w:val="28"/>
                <w:szCs w:val="28"/>
                <w:lang w:eastAsia="ru-RU"/>
              </w:rPr>
              <w:lastRenderedPageBreak/>
              <w:t xml:space="preserve">рядом с которыми они расположены, ухудшать визуальное восприятие среды и благоустройство территории и застройки.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территории в зоне доступности 200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41. ОФОРМЛЕНИЕ И ОБОРУДОВАНИЕ ЗДАНИЙ И СООРУЖЕНИЙ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w:t>
            </w:r>
            <w:r w:rsidRPr="0028711E">
              <w:rPr>
                <w:rFonts w:ascii="Times New Roman" w:eastAsia="Times New Roman" w:hAnsi="Times New Roman" w:cs="Times New Roman"/>
                <w:color w:val="000000"/>
                <w:sz w:val="28"/>
                <w:szCs w:val="28"/>
                <w:lang w:eastAsia="ru-RU"/>
              </w:rPr>
              <w:lastRenderedPageBreak/>
              <w:t xml:space="preserve">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6. Для защиты пешеходов и выступающих стеклянных витрин от падения снежного настила и сосулек с края крыши, а также от падения плиток </w:t>
            </w:r>
            <w:r w:rsidRPr="0028711E">
              <w:rPr>
                <w:rFonts w:ascii="Times New Roman" w:eastAsia="Times New Roman" w:hAnsi="Times New Roman" w:cs="Times New Roman"/>
                <w:color w:val="000000"/>
                <w:sz w:val="28"/>
                <w:szCs w:val="28"/>
                <w:lang w:eastAsia="ru-RU"/>
              </w:rPr>
              <w:lastRenderedPageBreak/>
              <w:t>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42.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Детские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2.4. Площадки детей преддошкольного возраста могут иметь незначительные размеры (до 50</w:t>
            </w:r>
            <w:r w:rsidRPr="0028711E">
              <w:rPr>
                <w:rFonts w:ascii="Times New Roman" w:eastAsia="Times New Roman" w:hAnsi="Times New Roman" w:cs="Times New Roman"/>
                <w:i/>
                <w:color w:val="000000"/>
                <w:sz w:val="28"/>
                <w:szCs w:val="28"/>
                <w:lang w:eastAsia="ru-RU"/>
              </w:rPr>
              <w:t>-</w:t>
            </w:r>
            <w:r w:rsidRPr="0028711E">
              <w:rPr>
                <w:rFonts w:ascii="Times New Roman" w:eastAsia="Times New Roman" w:hAnsi="Times New Roman" w:cs="Times New Roman"/>
                <w:color w:val="000000"/>
                <w:sz w:val="28"/>
                <w:szCs w:val="28"/>
                <w:lang w:eastAsia="ru-RU"/>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2.6.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w:t>
            </w:r>
            <w:r w:rsidRPr="0028711E">
              <w:rPr>
                <w:rFonts w:ascii="Times New Roman" w:eastAsia="Times New Roman" w:hAnsi="Times New Roman" w:cs="Times New Roman"/>
                <w:color w:val="000000"/>
                <w:sz w:val="28"/>
                <w:szCs w:val="28"/>
                <w:lang w:eastAsia="ru-RU"/>
              </w:rPr>
              <w:lastRenderedPageBreak/>
              <w:t>площадок на конечных остановках маршрутов городского пассажирского транспорта - не менее 50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2.7.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28711E" w:rsidRPr="0028711E" w:rsidRDefault="0028711E" w:rsidP="0028711E">
            <w:pPr>
              <w:keepNext/>
              <w:spacing w:after="0" w:line="240" w:lineRule="auto"/>
              <w:jc w:val="both"/>
              <w:rPr>
                <w:rFonts w:ascii="Times New Roman" w:eastAsia="Times New Roman"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2.8. Обязательный перечень элементов комплексного благоустройства на детской площадке включает: «мягкие» виды покрытия (</w:t>
            </w:r>
            <w:r w:rsidRPr="0028711E">
              <w:rPr>
                <w:rFonts w:ascii="Times New Roman" w:eastAsia="Times New Roman" w:hAnsi="Times New Roman" w:cs="Times New Roman"/>
                <w:color w:val="000000"/>
                <w:spacing w:val="2"/>
                <w:sz w:val="28"/>
                <w:szCs w:val="28"/>
                <w:shd w:val="clear" w:color="auto" w:fill="FFFFFF"/>
                <w:lang w:eastAsia="ru-RU"/>
              </w:rPr>
              <w:t>ГОСТ Р 52169-2012</w:t>
            </w:r>
            <w:r w:rsidRPr="0028711E">
              <w:rPr>
                <w:rFonts w:ascii="Times New Roman" w:eastAsia="Times New Roman" w:hAnsi="Times New Roman" w:cs="Times New Roman"/>
                <w:color w:val="000000"/>
                <w:sz w:val="28"/>
                <w:szCs w:val="28"/>
                <w:shd w:val="clear" w:color="auto" w:fill="FFFFFF"/>
                <w:lang w:eastAsia="ru-RU"/>
              </w:rPr>
              <w:t>), элементы сопряжения поверхности площадки с газоном, озеленение, игровое оборудование, скамьи и урны, осветительное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2.9. Для сопряжения поверхностей площадки и газона следует применять садовые бортовые камни со скошенными или закругленными краями.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2.10.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2.11.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Площадки отдыха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3.6. Осветительное оборудование должно функционировать в режиме освещения территории, на которой расположена площадка.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3.7. Минимальный размер площадки с установкой одного стола со скамьями для настольных игр составляет 12-15 кв.м.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Спортивные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4.4. Покрытие площадок следует проектировать с учетом СП 82.13330.2016.</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4.6. Площадки оборудовать сетчатым ограждением высотой 2,5-3 м, а в местах примыкания спортивных площадок друг к другу - высотой не менее 1,2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Площадки для установки мусоросборников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(навесами или посадками зеленых насаждений).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5.3. Размер площадки на один контейнер следует принимать - 2-4 кв.м. </w:t>
            </w:r>
            <w:r w:rsidRPr="0028711E">
              <w:rPr>
                <w:rFonts w:ascii="Times New Roman" w:eastAsia="Times New Roman" w:hAnsi="Times New Roman" w:cs="Times New Roman"/>
                <w:color w:val="000000"/>
                <w:sz w:val="28"/>
                <w:szCs w:val="28"/>
                <w:shd w:val="clear" w:color="auto" w:fill="FFFFFF"/>
                <w:lang w:eastAsia="ru-RU"/>
              </w:rPr>
              <w:t xml:space="preserve">Для сбора ТКО используются контейнеры емкостью 0.05-8 куб.м. </w:t>
            </w:r>
            <w:r w:rsidRPr="0028711E">
              <w:rPr>
                <w:rFonts w:ascii="Times New Roman" w:eastAsia="Times New Roman" w:hAnsi="Times New Roman" w:cs="Times New Roman"/>
                <w:color w:val="000000"/>
                <w:sz w:val="28"/>
                <w:szCs w:val="28"/>
                <w:lang w:eastAsia="ru-RU"/>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несортированные отходы – серый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отходы для утилизации(виды которых устанавливаются региональным оператором) – желтый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бумага – синий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пластик – оранжевый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стекло – зеленый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 пищевые отходы (исключая напитки и табачные изделия) – черный цвет.</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28711E" w:rsidRPr="0028711E" w:rsidRDefault="0028711E" w:rsidP="0028711E">
            <w:pPr>
              <w:spacing w:after="0" w:line="240" w:lineRule="auto"/>
              <w:jc w:val="both"/>
              <w:rPr>
                <w:rFonts w:ascii="Times New Roman" w:eastAsia="Arial" w:hAnsi="Times New Roman" w:cs="Times New Roman"/>
                <w:color w:val="000000"/>
                <w:sz w:val="28"/>
                <w:szCs w:val="28"/>
                <w:shd w:val="clear" w:color="auto" w:fill="FFFFFF"/>
                <w:lang w:eastAsia="ru-RU"/>
              </w:rPr>
            </w:pPr>
            <w:r w:rsidRPr="0028711E">
              <w:rPr>
                <w:rFonts w:ascii="Times New Roman" w:eastAsia="Times New Roman" w:hAnsi="Times New Roman" w:cs="Times New Roman"/>
                <w:color w:val="000000"/>
                <w:sz w:val="28"/>
                <w:szCs w:val="28"/>
                <w:shd w:val="clear" w:color="auto" w:fill="FFFFFF"/>
                <w:lang w:eastAsia="ru-RU"/>
              </w:rPr>
              <w:t>5.6. Контейнерные площадки должны быть огорожены с трех сторон.</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5.7. Обязательный перечень элементов комплексного благоустройства на площадке для установки мусоросборников включает: твердые виды покрытия,  контейнеры для сбора ТКО, осветительное оборудование. При проектировании площадки использовать озеленение.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5.10. Осветительное оборудование должно функционировать в режиме </w:t>
            </w:r>
            <w:r w:rsidRPr="0028711E">
              <w:rPr>
                <w:rFonts w:ascii="Times New Roman" w:eastAsia="Times New Roman" w:hAnsi="Times New Roman" w:cs="Times New Roman"/>
                <w:color w:val="000000"/>
                <w:sz w:val="28"/>
                <w:szCs w:val="28"/>
                <w:lang w:eastAsia="ru-RU"/>
              </w:rPr>
              <w:lastRenderedPageBreak/>
              <w:t>освещения прилегающей территории, высота опор - не менее 3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 Площадки для выгула собак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6.6. На территории площадки должен быть предусмотрен информационный стенд с правилами пользования площадкой.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 Площадки для дрессировки собак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7.1. Площадки для дрессировки собак следует предусматривать в каждом административном образовании (1-2 площадки на административное </w:t>
            </w:r>
            <w:r w:rsidRPr="0028711E">
              <w:rPr>
                <w:rFonts w:ascii="Times New Roman" w:eastAsia="Times New Roman" w:hAnsi="Times New Roman" w:cs="Times New Roman"/>
                <w:color w:val="000000"/>
                <w:sz w:val="28"/>
                <w:szCs w:val="28"/>
                <w:lang w:eastAsia="ru-RU"/>
              </w:rPr>
              <w:lastRenderedPageBreak/>
              <w:t>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 Площадки автостоянок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8.5. Покрытие площадок следует проектировать аналогичным покрытию транспортных проездов.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8.6. Сопряжение покрытия площадки с проездом должно выполняться в одном уровне без укладки бортового камня, с газоном - в соответствии с 5.4.3.</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p>
          <w:p w:rsidR="0028711E" w:rsidRPr="0028711E" w:rsidRDefault="0028711E" w:rsidP="0028711E">
            <w:pPr>
              <w:keepLines/>
              <w:spacing w:after="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43. ПЕШЕХОДНЫЕ КОММУНИКАЦИИ.</w:t>
            </w:r>
          </w:p>
          <w:p w:rsidR="0028711E" w:rsidRPr="0028711E" w:rsidRDefault="0028711E" w:rsidP="0028711E">
            <w:pPr>
              <w:keepLines/>
              <w:spacing w:after="0" w:line="240" w:lineRule="auto"/>
              <w:jc w:val="center"/>
              <w:rPr>
                <w:rFonts w:ascii="Times New Roman" w:eastAsia="Times New Roman" w:hAnsi="Times New Roman" w:cs="Times New Roman"/>
                <w:color w:val="000000"/>
                <w:sz w:val="28"/>
                <w:szCs w:val="28"/>
                <w:lang w:eastAsia="ru-RU"/>
              </w:rPr>
            </w:pP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 Основные пешеходные коммуникации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lastRenderedPageBreak/>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4.9. Допускается на основных пешеходных коммуникациях размещение некапитальных нестационарных сооружений.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 Второстепенные пешеходные коммуникации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p>
          <w:p w:rsidR="0028711E" w:rsidRPr="0028711E" w:rsidRDefault="0028711E" w:rsidP="0028711E">
            <w:pPr>
              <w:keepLines/>
              <w:spacing w:before="120" w:after="120" w:line="240" w:lineRule="auto"/>
              <w:jc w:val="center"/>
              <w:rPr>
                <w:rFonts w:ascii="Times New Roman" w:eastAsia="Times New Roman" w:hAnsi="Times New Roman" w:cs="Times New Roman"/>
                <w:b/>
                <w:color w:val="000000"/>
                <w:sz w:val="28"/>
                <w:szCs w:val="28"/>
                <w:lang w:eastAsia="ru-RU"/>
              </w:rPr>
            </w:pPr>
            <w:r w:rsidRPr="0028711E">
              <w:rPr>
                <w:rFonts w:ascii="Times New Roman" w:eastAsia="Times New Roman" w:hAnsi="Times New Roman" w:cs="Times New Roman"/>
                <w:b/>
                <w:color w:val="000000"/>
                <w:sz w:val="28"/>
                <w:szCs w:val="28"/>
                <w:lang w:eastAsia="ru-RU"/>
              </w:rPr>
              <w:t>Статья 44. ТРАНСПОРТНЫЕ ПРОЕЗДЫ.</w:t>
            </w:r>
          </w:p>
          <w:p w:rsidR="0028711E" w:rsidRPr="0028711E" w:rsidRDefault="0028711E" w:rsidP="0028711E">
            <w:pPr>
              <w:tabs>
                <w:tab w:val="left" w:pos="1134"/>
              </w:tabs>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28711E" w:rsidRPr="0028711E" w:rsidRDefault="0028711E" w:rsidP="0028711E">
            <w:pPr>
              <w:spacing w:after="0" w:line="240" w:lineRule="auto"/>
              <w:jc w:val="both"/>
              <w:rPr>
                <w:rFonts w:ascii="Times New Roman" w:eastAsia="Times New Roman" w:hAnsi="Times New Roman" w:cs="Times New Roman"/>
                <w:color w:val="000000"/>
                <w:sz w:val="28"/>
                <w:szCs w:val="28"/>
                <w:lang w:eastAsia="ru-RU"/>
              </w:rPr>
            </w:pPr>
            <w:r w:rsidRPr="0028711E">
              <w:rPr>
                <w:rFonts w:ascii="Times New Roman" w:eastAsia="Times New Roman" w:hAnsi="Times New Roman" w:cs="Times New Roman"/>
                <w:color w:val="000000"/>
                <w:sz w:val="28"/>
                <w:szCs w:val="28"/>
                <w:lang w:eastAsia="ru-RU"/>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28711E" w:rsidRDefault="0028711E" w:rsidP="00EA2FCC">
            <w:pPr>
              <w:jc w:val="both"/>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center"/>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EA2FCC" w:rsidTr="00EA2FCC">
        <w:trPr>
          <w:gridAfter w:val="7"/>
          <w:wAfter w:w="8715" w:type="dxa"/>
          <w:trHeight w:val="300"/>
        </w:trPr>
        <w:tc>
          <w:tcPr>
            <w:tcW w:w="9845"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88"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0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17"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551" w:type="dxa"/>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78"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254" w:type="dxa"/>
            <w:gridSpan w:val="3"/>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c>
          <w:tcPr>
            <w:tcW w:w="1521" w:type="dxa"/>
            <w:gridSpan w:val="4"/>
            <w:tcBorders>
              <w:top w:val="nil"/>
              <w:left w:val="nil"/>
              <w:bottom w:val="nil"/>
              <w:right w:val="nil"/>
            </w:tcBorders>
            <w:shd w:val="clear" w:color="auto" w:fill="auto"/>
            <w:noWrap/>
            <w:vAlign w:val="bottom"/>
            <w:hideMark/>
          </w:tcPr>
          <w:p w:rsidR="00EA2FCC" w:rsidRDefault="00EA2FCC">
            <w:pPr>
              <w:rPr>
                <w:rFonts w:ascii="Calibri" w:hAnsi="Calibri" w:cs="Calibri"/>
                <w:color w:val="00000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color w:val="CCFFFF"/>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color w:val="CCFFFF"/>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color w:val="CCFFFF"/>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Tr="00EA2FCC">
        <w:trPr>
          <w:trHeight w:val="375"/>
        </w:trPr>
        <w:tc>
          <w:tcPr>
            <w:tcW w:w="2598" w:type="dxa"/>
            <w:gridSpan w:val="2"/>
            <w:tcBorders>
              <w:top w:val="nil"/>
              <w:left w:val="nil"/>
              <w:bottom w:val="nil"/>
              <w:right w:val="nil"/>
            </w:tcBorders>
            <w:shd w:val="clear" w:color="auto" w:fill="auto"/>
            <w:noWrap/>
            <w:vAlign w:val="bottom"/>
            <w:hideMark/>
          </w:tcPr>
          <w:p w:rsidR="00047E82" w:rsidRDefault="00047E82">
            <w:pPr>
              <w:rPr>
                <w:sz w:val="28"/>
                <w:szCs w:val="28"/>
              </w:rPr>
            </w:pPr>
          </w:p>
        </w:tc>
        <w:tc>
          <w:tcPr>
            <w:tcW w:w="11963" w:type="dxa"/>
            <w:gridSpan w:val="7"/>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4"/>
            <w:tcBorders>
              <w:top w:val="nil"/>
              <w:left w:val="nil"/>
              <w:bottom w:val="nil"/>
              <w:right w:val="nil"/>
            </w:tcBorders>
            <w:shd w:val="clear" w:color="auto" w:fill="auto"/>
            <w:noWrap/>
            <w:vAlign w:val="bottom"/>
            <w:hideMark/>
          </w:tcPr>
          <w:p w:rsidR="00047E82" w:rsidRDefault="00047E82">
            <w:pPr>
              <w:rPr>
                <w:sz w:val="28"/>
                <w:szCs w:val="28"/>
              </w:rPr>
            </w:pPr>
          </w:p>
        </w:tc>
        <w:tc>
          <w:tcPr>
            <w:tcW w:w="112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180" w:type="dxa"/>
            <w:gridSpan w:val="3"/>
            <w:tcBorders>
              <w:top w:val="nil"/>
              <w:left w:val="nil"/>
              <w:bottom w:val="nil"/>
              <w:right w:val="nil"/>
            </w:tcBorders>
            <w:shd w:val="clear" w:color="auto" w:fill="auto"/>
            <w:noWrap/>
            <w:vAlign w:val="bottom"/>
            <w:hideMark/>
          </w:tcPr>
          <w:p w:rsidR="00047E82" w:rsidRDefault="00047E82">
            <w:pPr>
              <w:rPr>
                <w:sz w:val="28"/>
                <w:szCs w:val="28"/>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color w:val="CCFFFF"/>
                <w:sz w:val="20"/>
                <w:szCs w:val="20"/>
              </w:rPr>
            </w:pPr>
          </w:p>
        </w:tc>
        <w:tc>
          <w:tcPr>
            <w:tcW w:w="154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222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13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c>
          <w:tcPr>
            <w:tcW w:w="960" w:type="dxa"/>
            <w:tcBorders>
              <w:top w:val="nil"/>
              <w:left w:val="nil"/>
              <w:bottom w:val="nil"/>
              <w:right w:val="nil"/>
            </w:tcBorders>
            <w:shd w:val="clear" w:color="auto" w:fill="auto"/>
            <w:noWrap/>
            <w:vAlign w:val="bottom"/>
            <w:hideMark/>
          </w:tcPr>
          <w:p w:rsidR="00047E82" w:rsidRDefault="00047E82">
            <w:pPr>
              <w:rPr>
                <w:rFonts w:ascii="Arial Cyr" w:hAnsi="Arial Cyr"/>
                <w:sz w:val="20"/>
                <w:szCs w:val="20"/>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ind w:left="-1889"/>
              <w:jc w:val="both"/>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r w:rsidR="00047E82" w:rsidRPr="00047E82" w:rsidTr="00EA2FCC">
        <w:trPr>
          <w:gridAfter w:val="8"/>
          <w:wAfter w:w="8981" w:type="dxa"/>
          <w:trHeight w:val="375"/>
        </w:trPr>
        <w:tc>
          <w:tcPr>
            <w:tcW w:w="2463" w:type="dxa"/>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2197" w:type="dxa"/>
            <w:gridSpan w:val="9"/>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0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1040" w:type="dxa"/>
            <w:gridSpan w:val="3"/>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c>
          <w:tcPr>
            <w:tcW w:w="940" w:type="dxa"/>
            <w:gridSpan w:val="2"/>
            <w:tcBorders>
              <w:top w:val="nil"/>
              <w:left w:val="nil"/>
              <w:bottom w:val="nil"/>
              <w:right w:val="nil"/>
            </w:tcBorders>
            <w:shd w:val="clear" w:color="auto" w:fill="auto"/>
            <w:noWrap/>
            <w:vAlign w:val="bottom"/>
            <w:hideMark/>
          </w:tcPr>
          <w:p w:rsidR="00047E82" w:rsidRPr="00047E82" w:rsidRDefault="00047E82" w:rsidP="00047E82">
            <w:pPr>
              <w:spacing w:after="0" w:line="240" w:lineRule="auto"/>
              <w:rPr>
                <w:rFonts w:ascii="Times New Roman" w:eastAsia="Times New Roman" w:hAnsi="Times New Roman" w:cs="Times New Roman"/>
                <w:sz w:val="28"/>
                <w:szCs w:val="28"/>
                <w:lang w:eastAsia="ru-RU"/>
              </w:rPr>
            </w:pPr>
          </w:p>
        </w:tc>
      </w:tr>
    </w:tbl>
    <w:p w:rsidR="0028711E" w:rsidRPr="0077493E" w:rsidRDefault="0028711E" w:rsidP="0004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8"/>
          <w:lang w:eastAsia="ru-RU"/>
        </w:rPr>
        <w:sectPr w:rsidR="0028711E" w:rsidRPr="0077493E" w:rsidSect="0077493E">
          <w:pgSz w:w="11905" w:h="16837"/>
          <w:pgMar w:top="567" w:right="851" w:bottom="567" w:left="1378" w:header="0" w:footer="6" w:gutter="0"/>
          <w:cols w:space="720"/>
          <w:noEndnote/>
          <w:docGrid w:linePitch="360"/>
        </w:sectPr>
      </w:pPr>
      <w:bookmarkStart w:id="42" w:name="_GoBack"/>
      <w:bookmarkEnd w:id="42"/>
    </w:p>
    <w:p w:rsidR="00C414CF" w:rsidRPr="0028711E" w:rsidRDefault="00C414CF" w:rsidP="0028711E">
      <w:pPr>
        <w:tabs>
          <w:tab w:val="left" w:pos="7608"/>
        </w:tabs>
        <w:spacing w:after="0" w:line="240" w:lineRule="auto"/>
        <w:jc w:val="both"/>
        <w:rPr>
          <w:rFonts w:ascii="Arial Unicode MS" w:eastAsia="Arial Unicode MS" w:hAnsi="Arial Unicode MS" w:cs="Arial Unicode MS"/>
          <w:color w:val="FF0000"/>
          <w:sz w:val="24"/>
          <w:szCs w:val="24"/>
          <w:lang w:eastAsia="ru-RU"/>
        </w:rPr>
      </w:pPr>
    </w:p>
    <w:sectPr w:rsidR="00C414CF" w:rsidRPr="0028711E" w:rsidSect="0077493E">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95" w:rsidRDefault="000F3495" w:rsidP="00C72BAD">
      <w:pPr>
        <w:spacing w:after="0" w:line="240" w:lineRule="auto"/>
      </w:pPr>
      <w:r>
        <w:separator/>
      </w:r>
    </w:p>
  </w:endnote>
  <w:endnote w:type="continuationSeparator" w:id="0">
    <w:p w:rsidR="000F3495" w:rsidRDefault="000F3495"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CC" w:rsidRPr="004566E0" w:rsidRDefault="00EA2FCC">
    <w:pPr>
      <w:pStyle w:val="afd"/>
      <w:jc w:val="right"/>
      <w:rPr>
        <w:sz w:val="24"/>
        <w:szCs w:val="24"/>
      </w:rPr>
    </w:pPr>
  </w:p>
  <w:p w:rsidR="00EA2FCC" w:rsidRDefault="00EA2FCC">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CC" w:rsidRDefault="00EA2FCC">
    <w:pPr>
      <w:pStyle w:val="af7"/>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95" w:rsidRDefault="000F3495" w:rsidP="00C72BAD">
      <w:pPr>
        <w:spacing w:after="0" w:line="240" w:lineRule="auto"/>
      </w:pPr>
      <w:r>
        <w:separator/>
      </w:r>
    </w:p>
  </w:footnote>
  <w:footnote w:type="continuationSeparator" w:id="0">
    <w:p w:rsidR="000F3495" w:rsidRDefault="000F3495" w:rsidP="00C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CC" w:rsidRDefault="00EA2FCC" w:rsidP="0077493E">
    <w:pPr>
      <w:pStyle w:val="afb"/>
      <w:framePr w:wrap="around" w:vAnchor="text" w:hAnchor="margin" w:xAlign="center" w:y="1"/>
      <w:rPr>
        <w:rStyle w:val="aff9"/>
        <w:rFonts w:eastAsia="Arial Unicode MS"/>
      </w:rPr>
    </w:pPr>
    <w:r>
      <w:rPr>
        <w:rStyle w:val="aff9"/>
        <w:rFonts w:eastAsia="Arial Unicode MS"/>
      </w:rPr>
      <w:fldChar w:fldCharType="begin"/>
    </w:r>
    <w:r>
      <w:rPr>
        <w:rStyle w:val="aff9"/>
        <w:rFonts w:eastAsia="Arial Unicode MS"/>
      </w:rPr>
      <w:instrText xml:space="preserve">PAGE  </w:instrText>
    </w:r>
    <w:r>
      <w:rPr>
        <w:rStyle w:val="aff9"/>
        <w:rFonts w:eastAsia="Arial Unicode MS"/>
      </w:rPr>
      <w:fldChar w:fldCharType="end"/>
    </w:r>
  </w:p>
  <w:p w:rsidR="00EA2FCC" w:rsidRDefault="00EA2FC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E5687"/>
    <w:multiLevelType w:val="hybridMultilevel"/>
    <w:tmpl w:val="9F261C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F80E2F"/>
    <w:multiLevelType w:val="multilevel"/>
    <w:tmpl w:val="BDD659DE"/>
    <w:lvl w:ilvl="0">
      <w:start w:val="1"/>
      <w:numFmt w:val="decimal"/>
      <w:lvlText w:val="%1."/>
      <w:lvlJc w:val="left"/>
      <w:pPr>
        <w:ind w:left="630" w:hanging="360"/>
      </w:pPr>
      <w:rPr>
        <w:rFonts w:cs="Times New Roman" w:hint="default"/>
      </w:rPr>
    </w:lvl>
    <w:lvl w:ilvl="1">
      <w:start w:val="1"/>
      <w:numFmt w:val="decimal"/>
      <w:isLgl/>
      <w:lvlText w:val="%1.%2."/>
      <w:lvlJc w:val="left"/>
      <w:pPr>
        <w:ind w:left="1350" w:hanging="72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790" w:hanging="1080"/>
      </w:pPr>
      <w:rPr>
        <w:rFonts w:cs="Times New Roman" w:hint="default"/>
      </w:rPr>
    </w:lvl>
    <w:lvl w:ilvl="5">
      <w:start w:val="1"/>
      <w:numFmt w:val="decimal"/>
      <w:isLgl/>
      <w:lvlText w:val="%1.%2.%3.%4.%5.%6."/>
      <w:lvlJc w:val="left"/>
      <w:pPr>
        <w:ind w:left="3510"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90" w:hanging="1800"/>
      </w:pPr>
      <w:rPr>
        <w:rFonts w:cs="Times New Roman" w:hint="default"/>
      </w:rPr>
    </w:lvl>
    <w:lvl w:ilvl="8">
      <w:start w:val="1"/>
      <w:numFmt w:val="decimal"/>
      <w:isLgl/>
      <w:lvlText w:val="%1.%2.%3.%4.%5.%6.%7.%8.%9."/>
      <w:lvlJc w:val="left"/>
      <w:pPr>
        <w:ind w:left="5310" w:hanging="2160"/>
      </w:pPr>
      <w:rPr>
        <w:rFonts w:cs="Times New Roman" w:hint="default"/>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B50984"/>
    <w:multiLevelType w:val="multilevel"/>
    <w:tmpl w:val="91D634C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4"/>
  </w:num>
  <w:num w:numId="6">
    <w:abstractNumId w:val="7"/>
  </w:num>
  <w:num w:numId="7">
    <w:abstractNumId w:val="0"/>
  </w:num>
  <w:num w:numId="8">
    <w:abstractNumId w:val="5"/>
  </w:num>
  <w:num w:numId="9">
    <w:abstractNumId w:val="6"/>
  </w:num>
  <w:num w:numId="10">
    <w:abstractNumId w:val="8"/>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47E82"/>
    <w:rsid w:val="000617AA"/>
    <w:rsid w:val="000F3495"/>
    <w:rsid w:val="0011324B"/>
    <w:rsid w:val="00145F50"/>
    <w:rsid w:val="00186CD7"/>
    <w:rsid w:val="001A1F2F"/>
    <w:rsid w:val="001E7153"/>
    <w:rsid w:val="00202DFA"/>
    <w:rsid w:val="00242D65"/>
    <w:rsid w:val="0027063D"/>
    <w:rsid w:val="0028711E"/>
    <w:rsid w:val="002A5A08"/>
    <w:rsid w:val="002C345B"/>
    <w:rsid w:val="002E41B9"/>
    <w:rsid w:val="00326A51"/>
    <w:rsid w:val="003760D9"/>
    <w:rsid w:val="00377FB3"/>
    <w:rsid w:val="004459E3"/>
    <w:rsid w:val="00452004"/>
    <w:rsid w:val="00472CEE"/>
    <w:rsid w:val="004C15BF"/>
    <w:rsid w:val="004D5CC1"/>
    <w:rsid w:val="00523A43"/>
    <w:rsid w:val="005923C8"/>
    <w:rsid w:val="0061393A"/>
    <w:rsid w:val="0067706A"/>
    <w:rsid w:val="006C1529"/>
    <w:rsid w:val="006D175B"/>
    <w:rsid w:val="006E287B"/>
    <w:rsid w:val="00725C06"/>
    <w:rsid w:val="00732544"/>
    <w:rsid w:val="007635DD"/>
    <w:rsid w:val="00772880"/>
    <w:rsid w:val="0077493E"/>
    <w:rsid w:val="007A2D1A"/>
    <w:rsid w:val="008E0BD0"/>
    <w:rsid w:val="00904F0B"/>
    <w:rsid w:val="00910469"/>
    <w:rsid w:val="00932394"/>
    <w:rsid w:val="00933759"/>
    <w:rsid w:val="00962E1A"/>
    <w:rsid w:val="00990848"/>
    <w:rsid w:val="00994F9E"/>
    <w:rsid w:val="009A318F"/>
    <w:rsid w:val="009D3F25"/>
    <w:rsid w:val="00A34F58"/>
    <w:rsid w:val="00A5141C"/>
    <w:rsid w:val="00A6554C"/>
    <w:rsid w:val="00AD42E5"/>
    <w:rsid w:val="00B143F5"/>
    <w:rsid w:val="00B50EB8"/>
    <w:rsid w:val="00B70889"/>
    <w:rsid w:val="00B72ECE"/>
    <w:rsid w:val="00B8741F"/>
    <w:rsid w:val="00BE7464"/>
    <w:rsid w:val="00BF7868"/>
    <w:rsid w:val="00C163B8"/>
    <w:rsid w:val="00C30591"/>
    <w:rsid w:val="00C414CF"/>
    <w:rsid w:val="00C72BAD"/>
    <w:rsid w:val="00D41D09"/>
    <w:rsid w:val="00D6398D"/>
    <w:rsid w:val="00D953B6"/>
    <w:rsid w:val="00D9685B"/>
    <w:rsid w:val="00DA00F6"/>
    <w:rsid w:val="00DA652C"/>
    <w:rsid w:val="00DC6DB4"/>
    <w:rsid w:val="00E02C42"/>
    <w:rsid w:val="00E214FF"/>
    <w:rsid w:val="00E40648"/>
    <w:rsid w:val="00E86E20"/>
    <w:rsid w:val="00E8755A"/>
    <w:rsid w:val="00EA2FCC"/>
    <w:rsid w:val="00EC636E"/>
    <w:rsid w:val="00EF7B94"/>
    <w:rsid w:val="00F059E6"/>
    <w:rsid w:val="00F21E25"/>
    <w:rsid w:val="00F72465"/>
    <w:rsid w:val="00F859CA"/>
    <w:rsid w:val="00FA3ABA"/>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uiPriority w:val="99"/>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1"/>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2"/>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3"/>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6"/>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e">
    <w:name w:val="Текст3"/>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c">
    <w:name w:val="Без интервала4"/>
    <w:rsid w:val="00145F50"/>
    <w:pPr>
      <w:spacing w:after="0" w:line="240" w:lineRule="auto"/>
    </w:pPr>
    <w:rPr>
      <w:rFonts w:ascii="Calibri" w:eastAsia="Times New Roman" w:hAnsi="Calibri" w:cs="Times New Roman"/>
    </w:rPr>
  </w:style>
  <w:style w:type="paragraph" w:customStyle="1" w:styleId="4d">
    <w:name w:val="Выделенная цитата4"/>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4"/>
    <w:uiPriority w:val="99"/>
    <w:semiHidden/>
    <w:unhideWhenUsed/>
    <w:rsid w:val="0011324B"/>
  </w:style>
  <w:style w:type="table" w:customStyle="1" w:styleId="170">
    <w:name w:val="Сетка таблицы17"/>
    <w:basedOn w:val="a3"/>
    <w:next w:val="af8"/>
    <w:uiPriority w:val="39"/>
    <w:locked/>
    <w:rsid w:val="0077493E"/>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047E82"/>
  </w:style>
  <w:style w:type="numbering" w:customStyle="1" w:styleId="142">
    <w:name w:val="Нет списка14"/>
    <w:next w:val="a4"/>
    <w:uiPriority w:val="99"/>
    <w:semiHidden/>
    <w:unhideWhenUsed/>
    <w:rsid w:val="00EA2FCC"/>
  </w:style>
  <w:style w:type="numbering" w:customStyle="1" w:styleId="151">
    <w:name w:val="Нет списка15"/>
    <w:next w:val="a4"/>
    <w:uiPriority w:val="99"/>
    <w:semiHidden/>
    <w:unhideWhenUsed/>
    <w:rsid w:val="00EA2FCC"/>
  </w:style>
  <w:style w:type="numbering" w:customStyle="1" w:styleId="161">
    <w:name w:val="Нет списка16"/>
    <w:next w:val="a4"/>
    <w:uiPriority w:val="99"/>
    <w:semiHidden/>
    <w:unhideWhenUsed/>
    <w:rsid w:val="00287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Body Tex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214F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E214FF"/>
    <w:pPr>
      <w:keepNext/>
      <w:keepLines/>
      <w:spacing w:before="200" w:after="0"/>
      <w:outlineLvl w:val="4"/>
    </w:pPr>
    <w:rPr>
      <w:rFonts w:ascii="Cambria" w:eastAsia="Times New Roman" w:hAnsi="Cambria" w:cs="Times New Roman"/>
      <w:color w:val="243F60"/>
      <w:lang w:val="x-none" w:eastAsia="x-none"/>
    </w:rPr>
  </w:style>
  <w:style w:type="paragraph" w:styleId="6">
    <w:name w:val="heading 6"/>
    <w:basedOn w:val="a1"/>
    <w:next w:val="a1"/>
    <w:link w:val="60"/>
    <w:qFormat/>
    <w:rsid w:val="00E214FF"/>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1"/>
    <w:next w:val="a1"/>
    <w:link w:val="70"/>
    <w:qFormat/>
    <w:rsid w:val="00E214FF"/>
    <w:pPr>
      <w:keepNext/>
      <w:keepLines/>
      <w:spacing w:before="200" w:after="0"/>
      <w:outlineLvl w:val="6"/>
    </w:pPr>
    <w:rPr>
      <w:rFonts w:ascii="Cambria" w:eastAsia="Times New Roman" w:hAnsi="Cambria" w:cs="Times New Roman"/>
      <w:i/>
      <w:iCs/>
      <w:color w:val="404040"/>
      <w:lang w:val="x-none" w:eastAsia="x-none"/>
    </w:rPr>
  </w:style>
  <w:style w:type="paragraph" w:styleId="8">
    <w:name w:val="heading 8"/>
    <w:basedOn w:val="a1"/>
    <w:next w:val="a1"/>
    <w:link w:val="80"/>
    <w:qFormat/>
    <w:rsid w:val="00E214FF"/>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1"/>
    <w:next w:val="a1"/>
    <w:link w:val="90"/>
    <w:uiPriority w:val="99"/>
    <w:qFormat/>
    <w:rsid w:val="00E214FF"/>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rsid w:val="00E40648"/>
    <w:rPr>
      <w:rFonts w:ascii="Times New Roman" w:eastAsia="Times New Roman" w:hAnsi="Times New Roman" w:cs="Times New Roman"/>
      <w:sz w:val="24"/>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paragraph" w:styleId="af">
    <w:name w:val="Normal (Web)"/>
    <w:basedOn w:val="a1"/>
    <w:link w:val="af0"/>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1">
    <w:name w:val="Body Text"/>
    <w:basedOn w:val="a1"/>
    <w:link w:val="af2"/>
    <w:unhideWhenUsed/>
    <w:rsid w:val="00C72BAD"/>
    <w:pPr>
      <w:spacing w:after="120"/>
    </w:pPr>
  </w:style>
  <w:style w:type="character" w:customStyle="1" w:styleId="af2">
    <w:name w:val="Основной текст Знак"/>
    <w:basedOn w:val="a2"/>
    <w:link w:val="af1"/>
    <w:rsid w:val="00C72BAD"/>
  </w:style>
  <w:style w:type="character" w:customStyle="1" w:styleId="af3">
    <w:name w:val="Подпись к картинке_"/>
    <w:basedOn w:val="a2"/>
    <w:link w:val="af4"/>
    <w:uiPriority w:val="99"/>
    <w:locked/>
    <w:rsid w:val="00C72BAD"/>
    <w:rPr>
      <w:rFonts w:ascii="Times New Roman" w:hAnsi="Times New Roman" w:cs="Times New Roman"/>
      <w:sz w:val="27"/>
      <w:szCs w:val="27"/>
      <w:shd w:val="clear" w:color="auto" w:fill="FFFFFF"/>
    </w:rPr>
  </w:style>
  <w:style w:type="character" w:customStyle="1" w:styleId="af5">
    <w:name w:val="Основной текст + Полужирный"/>
    <w:uiPriority w:val="99"/>
    <w:rsid w:val="00C72BAD"/>
    <w:rPr>
      <w:rFonts w:ascii="Times New Roman" w:hAnsi="Times New Roman"/>
      <w:b/>
      <w:spacing w:val="0"/>
      <w:sz w:val="27"/>
    </w:rPr>
  </w:style>
  <w:style w:type="character" w:customStyle="1" w:styleId="af6">
    <w:name w:val="Колонтитул_"/>
    <w:basedOn w:val="a2"/>
    <w:link w:val="af7"/>
    <w:uiPriority w:val="99"/>
    <w:locked/>
    <w:rsid w:val="00C72BAD"/>
    <w:rPr>
      <w:rFonts w:ascii="Times New Roman" w:hAnsi="Times New Roman" w:cs="Times New Roman"/>
      <w:sz w:val="20"/>
      <w:szCs w:val="20"/>
      <w:shd w:val="clear" w:color="auto" w:fill="FFFFFF"/>
      <w:lang w:val="en-US"/>
    </w:rPr>
  </w:style>
  <w:style w:type="paragraph" w:customStyle="1" w:styleId="af4">
    <w:name w:val="Подпись к картинке"/>
    <w:basedOn w:val="a1"/>
    <w:link w:val="af3"/>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7">
    <w:name w:val="Колонтитул"/>
    <w:basedOn w:val="a1"/>
    <w:link w:val="af6"/>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8">
    <w:name w:val="Table Grid"/>
    <w:basedOn w:val="a3"/>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a">
    <w:name w:val="Название Знак"/>
    <w:basedOn w:val="a2"/>
    <w:link w:val="af9"/>
    <w:rsid w:val="00C72BAD"/>
    <w:rPr>
      <w:rFonts w:ascii="Times New Roman" w:eastAsia="Arial Unicode MS" w:hAnsi="Times New Roman" w:cs="Times New Roman"/>
      <w:b/>
      <w:bCs/>
      <w:sz w:val="28"/>
      <w:szCs w:val="24"/>
      <w:lang w:eastAsia="ru-RU"/>
    </w:rPr>
  </w:style>
  <w:style w:type="paragraph" w:styleId="afb">
    <w:name w:val="header"/>
    <w:basedOn w:val="a1"/>
    <w:link w:val="afc"/>
    <w:uiPriority w:val="99"/>
    <w:unhideWhenUsed/>
    <w:rsid w:val="00C72BAD"/>
    <w:pPr>
      <w:tabs>
        <w:tab w:val="center" w:pos="4677"/>
        <w:tab w:val="right" w:pos="9355"/>
      </w:tabs>
      <w:spacing w:after="0" w:line="240" w:lineRule="auto"/>
    </w:pPr>
  </w:style>
  <w:style w:type="character" w:customStyle="1" w:styleId="afc">
    <w:name w:val="Верхний колонтитул Знак"/>
    <w:basedOn w:val="a2"/>
    <w:link w:val="afb"/>
    <w:uiPriority w:val="99"/>
    <w:rsid w:val="00C72BAD"/>
  </w:style>
  <w:style w:type="paragraph" w:styleId="afd">
    <w:name w:val="footer"/>
    <w:basedOn w:val="a1"/>
    <w:link w:val="afe"/>
    <w:uiPriority w:val="99"/>
    <w:unhideWhenUsed/>
    <w:rsid w:val="00C72BAD"/>
    <w:pPr>
      <w:tabs>
        <w:tab w:val="center" w:pos="4677"/>
        <w:tab w:val="right" w:pos="9355"/>
      </w:tabs>
      <w:spacing w:after="0" w:line="240" w:lineRule="auto"/>
    </w:pPr>
  </w:style>
  <w:style w:type="character" w:customStyle="1" w:styleId="afe">
    <w:name w:val="Нижний колонтитул Знак"/>
    <w:basedOn w:val="a2"/>
    <w:link w:val="afd"/>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f">
    <w:name w:val="Body Text Indent"/>
    <w:aliases w:val="Основной текст 1"/>
    <w:basedOn w:val="a1"/>
    <w:link w:val="aff0"/>
    <w:uiPriority w:val="99"/>
    <w:unhideWhenUsed/>
    <w:rsid w:val="00932394"/>
    <w:pPr>
      <w:spacing w:after="120"/>
      <w:ind w:left="283"/>
    </w:pPr>
  </w:style>
  <w:style w:type="character" w:customStyle="1" w:styleId="aff0">
    <w:name w:val="Основной текст с отступом Знак"/>
    <w:aliases w:val="Основной текст 1 Знак"/>
    <w:basedOn w:val="a2"/>
    <w:link w:val="aff"/>
    <w:uiPriority w:val="99"/>
    <w:rsid w:val="00932394"/>
  </w:style>
  <w:style w:type="character" w:customStyle="1" w:styleId="ae">
    <w:name w:val="Абзац списка Знак"/>
    <w:link w:val="ad"/>
    <w:uiPriority w:val="99"/>
    <w:locked/>
    <w:rsid w:val="00932394"/>
    <w:rPr>
      <w:rFonts w:ascii="Calibri" w:eastAsia="Calibri" w:hAnsi="Calibri" w:cs="Times New Roman"/>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f1">
    <w:name w:val="Strong"/>
    <w:uiPriority w:val="22"/>
    <w:qFormat/>
    <w:rsid w:val="00932394"/>
    <w:rPr>
      <w:rFonts w:cs="Times New Roman"/>
      <w:b/>
      <w:bCs/>
    </w:rPr>
  </w:style>
  <w:style w:type="paragraph" w:customStyle="1" w:styleId="aff2">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3">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uiPriority w:val="99"/>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4">
    <w:name w:val="Цветовое выделение"/>
    <w:rsid w:val="00242D65"/>
    <w:rPr>
      <w:b/>
      <w:bCs/>
      <w:color w:val="26282F"/>
    </w:rPr>
  </w:style>
  <w:style w:type="character" w:customStyle="1" w:styleId="aff5">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6">
    <w:name w:val="Знак Знак Знак Знак Знак Знак"/>
    <w:basedOn w:val="a1"/>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styleId="aff7">
    <w:name w:val="Subtitle"/>
    <w:basedOn w:val="a1"/>
    <w:link w:val="aff8"/>
    <w:uiPriority w:val="11"/>
    <w:qFormat/>
    <w:rsid w:val="00DA00F6"/>
    <w:pPr>
      <w:spacing w:after="0" w:line="240" w:lineRule="auto"/>
      <w:ind w:left="-993"/>
      <w:jc w:val="center"/>
    </w:pPr>
    <w:rPr>
      <w:rFonts w:ascii="Times New Roman" w:eastAsia="Times New Roman" w:hAnsi="Times New Roman" w:cs="Times New Roman"/>
      <w:sz w:val="36"/>
      <w:szCs w:val="20"/>
      <w:lang w:eastAsia="ru-RU"/>
    </w:rPr>
  </w:style>
  <w:style w:type="character" w:customStyle="1" w:styleId="aff8">
    <w:name w:val="Подзаголовок Знак"/>
    <w:basedOn w:val="a2"/>
    <w:link w:val="aff7"/>
    <w:uiPriority w:val="11"/>
    <w:rsid w:val="00DA00F6"/>
    <w:rPr>
      <w:rFonts w:ascii="Times New Roman" w:eastAsia="Times New Roman" w:hAnsi="Times New Roman" w:cs="Times New Roman"/>
      <w:sz w:val="36"/>
      <w:szCs w:val="20"/>
      <w:lang w:eastAsia="ru-RU"/>
    </w:rPr>
  </w:style>
  <w:style w:type="character" w:styleId="aff9">
    <w:name w:val="page number"/>
    <w:uiPriority w:val="99"/>
    <w:rsid w:val="000617AA"/>
    <w:rPr>
      <w:rFonts w:cs="Times New Roman"/>
    </w:rPr>
  </w:style>
  <w:style w:type="character" w:customStyle="1" w:styleId="40">
    <w:name w:val="Заголовок 4 Знак"/>
    <w:basedOn w:val="a2"/>
    <w:link w:val="4"/>
    <w:rsid w:val="00E214FF"/>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E214FF"/>
    <w:rPr>
      <w:rFonts w:ascii="Cambria" w:eastAsia="Times New Roman" w:hAnsi="Cambria" w:cs="Times New Roman"/>
      <w:color w:val="243F60"/>
      <w:lang w:val="x-none" w:eastAsia="x-none"/>
    </w:rPr>
  </w:style>
  <w:style w:type="character" w:customStyle="1" w:styleId="60">
    <w:name w:val="Заголовок 6 Знак"/>
    <w:basedOn w:val="a2"/>
    <w:link w:val="6"/>
    <w:rsid w:val="00E214FF"/>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E214FF"/>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E214FF"/>
    <w:rPr>
      <w:rFonts w:ascii="Cambria" w:eastAsia="Times New Roman" w:hAnsi="Cambria" w:cs="Times New Roman"/>
      <w:color w:val="404040"/>
      <w:sz w:val="20"/>
      <w:szCs w:val="20"/>
      <w:lang w:val="x-none" w:eastAsia="x-none"/>
    </w:rPr>
  </w:style>
  <w:style w:type="character" w:customStyle="1" w:styleId="90">
    <w:name w:val="Заголовок 9 Знак"/>
    <w:basedOn w:val="a2"/>
    <w:link w:val="9"/>
    <w:uiPriority w:val="99"/>
    <w:rsid w:val="00E214FF"/>
    <w:rPr>
      <w:rFonts w:ascii="Cambria" w:eastAsia="Times New Roman" w:hAnsi="Cambria" w:cs="Times New Roman"/>
      <w:i/>
      <w:iCs/>
      <w:color w:val="404040"/>
      <w:sz w:val="20"/>
      <w:szCs w:val="20"/>
      <w:lang w:val="x-none" w:eastAsia="x-none"/>
    </w:rPr>
  </w:style>
  <w:style w:type="numbering" w:customStyle="1" w:styleId="14">
    <w:name w:val="Нет списка1"/>
    <w:next w:val="a4"/>
    <w:uiPriority w:val="99"/>
    <w:semiHidden/>
    <w:unhideWhenUsed/>
    <w:rsid w:val="00E214FF"/>
  </w:style>
  <w:style w:type="character" w:customStyle="1" w:styleId="310">
    <w:name w:val="Заголовок 3 Знак1"/>
    <w:aliases w:val="Знак2 Знак Знак"/>
    <w:uiPriority w:val="99"/>
    <w:semiHidden/>
    <w:locked/>
    <w:rsid w:val="00E214FF"/>
    <w:rPr>
      <w:rFonts w:ascii="Arial" w:hAnsi="Arial"/>
      <w:b/>
      <w:sz w:val="26"/>
    </w:rPr>
  </w:style>
  <w:style w:type="paragraph" w:customStyle="1" w:styleId="Postan">
    <w:name w:val="Postan"/>
    <w:basedOn w:val="a1"/>
    <w:rsid w:val="00E214FF"/>
    <w:pPr>
      <w:spacing w:after="0" w:line="240" w:lineRule="auto"/>
      <w:jc w:val="center"/>
    </w:pPr>
    <w:rPr>
      <w:rFonts w:ascii="Times New Roman" w:eastAsia="Times New Roman" w:hAnsi="Times New Roman" w:cs="Times New Roman"/>
      <w:sz w:val="28"/>
      <w:szCs w:val="20"/>
      <w:lang w:eastAsia="ru-RU"/>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rsid w:val="00E21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rsid w:val="00E214FF"/>
    <w:rPr>
      <w:rFonts w:ascii="Courier New" w:eastAsia="Times New Roman" w:hAnsi="Courier New" w:cs="Times New Roman"/>
      <w:sz w:val="20"/>
      <w:szCs w:val="20"/>
      <w:lang w:val="x-none" w:eastAsia="x-none"/>
    </w:rPr>
  </w:style>
  <w:style w:type="character" w:customStyle="1" w:styleId="aff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fb"/>
    <w:locked/>
    <w:rsid w:val="00E214FF"/>
    <w:rPr>
      <w:sz w:val="24"/>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fa"/>
    <w:rsid w:val="00E214FF"/>
    <w:pPr>
      <w:spacing w:after="0" w:line="240" w:lineRule="auto"/>
    </w:pPr>
    <w:rPr>
      <w:sz w:val="24"/>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rsid w:val="00E214FF"/>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214FF"/>
    <w:rPr>
      <w:sz w:val="20"/>
      <w:szCs w:val="20"/>
    </w:rPr>
  </w:style>
  <w:style w:type="paragraph" w:styleId="affc">
    <w:name w:val="endnote text"/>
    <w:basedOn w:val="a1"/>
    <w:link w:val="affd"/>
    <w:uiPriority w:val="99"/>
    <w:rsid w:val="00E214FF"/>
    <w:pPr>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концевой сноски Знак"/>
    <w:basedOn w:val="a2"/>
    <w:link w:val="affc"/>
    <w:uiPriority w:val="99"/>
    <w:rsid w:val="00E214FF"/>
    <w:rPr>
      <w:rFonts w:ascii="Times New Roman" w:eastAsia="Times New Roman" w:hAnsi="Times New Roman" w:cs="Times New Roman"/>
      <w:sz w:val="20"/>
      <w:szCs w:val="20"/>
      <w:lang w:val="x-none" w:eastAsia="x-none"/>
    </w:rPr>
  </w:style>
  <w:style w:type="paragraph" w:styleId="25">
    <w:name w:val="Body Text Indent 2"/>
    <w:basedOn w:val="a1"/>
    <w:link w:val="26"/>
    <w:uiPriority w:val="99"/>
    <w:rsid w:val="00E214FF"/>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2"/>
    <w:link w:val="25"/>
    <w:uiPriority w:val="99"/>
    <w:rsid w:val="00E214FF"/>
    <w:rPr>
      <w:rFonts w:ascii="Times New Roman" w:eastAsia="Times New Roman" w:hAnsi="Times New Roman" w:cs="Times New Roman"/>
      <w:sz w:val="20"/>
      <w:szCs w:val="20"/>
      <w:lang w:val="x-none" w:eastAsia="x-none"/>
    </w:rPr>
  </w:style>
  <w:style w:type="paragraph" w:styleId="affe">
    <w:name w:val="Document Map"/>
    <w:basedOn w:val="a1"/>
    <w:link w:val="afff"/>
    <w:uiPriority w:val="99"/>
    <w:rsid w:val="00E214F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uiPriority w:val="99"/>
    <w:rsid w:val="00E214FF"/>
    <w:rPr>
      <w:rFonts w:ascii="Tahoma" w:eastAsia="Times New Roman" w:hAnsi="Tahoma" w:cs="Times New Roman"/>
      <w:sz w:val="20"/>
      <w:szCs w:val="20"/>
      <w:shd w:val="clear" w:color="auto" w:fill="000080"/>
      <w:lang w:val="x-none" w:eastAsia="x-none"/>
    </w:rPr>
  </w:style>
  <w:style w:type="paragraph" w:styleId="afff0">
    <w:name w:val="Plain Text"/>
    <w:basedOn w:val="a1"/>
    <w:link w:val="afff1"/>
    <w:rsid w:val="00E214FF"/>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E214FF"/>
    <w:rPr>
      <w:rFonts w:ascii="Courier New" w:eastAsia="Times New Roman" w:hAnsi="Courier New" w:cs="Times New Roman"/>
      <w:sz w:val="20"/>
      <w:szCs w:val="20"/>
      <w:lang w:val="x-none" w:eastAsia="x-none"/>
    </w:rPr>
  </w:style>
  <w:style w:type="character" w:customStyle="1" w:styleId="a7">
    <w:name w:val="Без интервала Знак"/>
    <w:link w:val="a6"/>
    <w:uiPriority w:val="1"/>
    <w:locked/>
    <w:rsid w:val="00E214FF"/>
    <w:rPr>
      <w:rFonts w:ascii="Calibri" w:eastAsia="Calibri" w:hAnsi="Calibri" w:cs="Times New Roman"/>
    </w:rPr>
  </w:style>
  <w:style w:type="paragraph" w:styleId="27">
    <w:name w:val="Quote"/>
    <w:basedOn w:val="a1"/>
    <w:next w:val="a1"/>
    <w:link w:val="28"/>
    <w:uiPriority w:val="99"/>
    <w:qFormat/>
    <w:rsid w:val="00E214FF"/>
    <w:rPr>
      <w:rFonts w:ascii="Calibri" w:eastAsia="Times New Roman" w:hAnsi="Calibri" w:cs="Times New Roman"/>
      <w:i/>
      <w:iCs/>
      <w:color w:val="000000"/>
      <w:lang w:val="x-none" w:eastAsia="x-none"/>
    </w:rPr>
  </w:style>
  <w:style w:type="character" w:customStyle="1" w:styleId="28">
    <w:name w:val="Цитата 2 Знак"/>
    <w:basedOn w:val="a2"/>
    <w:link w:val="27"/>
    <w:uiPriority w:val="99"/>
    <w:rsid w:val="00E214FF"/>
    <w:rPr>
      <w:rFonts w:ascii="Calibri" w:eastAsia="Times New Roman" w:hAnsi="Calibri" w:cs="Times New Roman"/>
      <w:i/>
      <w:iCs/>
      <w:color w:val="000000"/>
      <w:lang w:val="x-none" w:eastAsia="x-none"/>
    </w:rPr>
  </w:style>
  <w:style w:type="character" w:customStyle="1" w:styleId="QuoteChar">
    <w:name w:val="Quote Char"/>
    <w:link w:val="210"/>
    <w:uiPriority w:val="99"/>
    <w:locked/>
    <w:rsid w:val="00E214FF"/>
    <w:rPr>
      <w:rFonts w:ascii="Calibri" w:hAnsi="Calibri"/>
      <w:i/>
      <w:color w:val="000000"/>
    </w:rPr>
  </w:style>
  <w:style w:type="paragraph" w:styleId="afff2">
    <w:name w:val="Intense Quote"/>
    <w:basedOn w:val="a1"/>
    <w:next w:val="a1"/>
    <w:link w:val="afff3"/>
    <w:uiPriority w:val="99"/>
    <w:qFormat/>
    <w:rsid w:val="00E214FF"/>
    <w:pPr>
      <w:pBdr>
        <w:bottom w:val="single" w:sz="4" w:space="4" w:color="4F81BD"/>
      </w:pBdr>
      <w:spacing w:before="200" w:after="280"/>
      <w:ind w:left="936" w:right="936"/>
    </w:pPr>
    <w:rPr>
      <w:rFonts w:ascii="Calibri" w:eastAsia="Times New Roman" w:hAnsi="Calibri" w:cs="Times New Roman"/>
      <w:b/>
      <w:bCs/>
      <w:i/>
      <w:iCs/>
      <w:color w:val="4F81BD"/>
      <w:lang w:val="x-none" w:eastAsia="x-none"/>
    </w:rPr>
  </w:style>
  <w:style w:type="character" w:customStyle="1" w:styleId="afff3">
    <w:name w:val="Выделенная цитата Знак"/>
    <w:basedOn w:val="a2"/>
    <w:link w:val="afff2"/>
    <w:uiPriority w:val="99"/>
    <w:rsid w:val="00E214FF"/>
    <w:rPr>
      <w:rFonts w:ascii="Calibri" w:eastAsia="Times New Roman" w:hAnsi="Calibri" w:cs="Times New Roman"/>
      <w:b/>
      <w:bCs/>
      <w:i/>
      <w:iCs/>
      <w:color w:val="4F81BD"/>
      <w:lang w:val="x-none" w:eastAsia="x-none"/>
    </w:rPr>
  </w:style>
  <w:style w:type="character" w:customStyle="1" w:styleId="IntenseQuoteChar">
    <w:name w:val="Intense Quote Char"/>
    <w:link w:val="16"/>
    <w:uiPriority w:val="99"/>
    <w:locked/>
    <w:rsid w:val="00E214FF"/>
    <w:rPr>
      <w:rFonts w:ascii="Calibri" w:hAnsi="Calibri"/>
      <w:b/>
      <w:i/>
      <w:color w:val="4F81BD"/>
    </w:rPr>
  </w:style>
  <w:style w:type="paragraph" w:customStyle="1" w:styleId="ConsPlusCell">
    <w:name w:val="ConsPlusCell"/>
    <w:link w:val="ConsPlusCell0"/>
    <w:rsid w:val="00E214FF"/>
    <w:pPr>
      <w:widowControl w:val="0"/>
      <w:autoSpaceDE w:val="0"/>
      <w:autoSpaceDN w:val="0"/>
      <w:adjustRightInd w:val="0"/>
      <w:spacing w:after="0" w:line="240" w:lineRule="auto"/>
    </w:pPr>
    <w:rPr>
      <w:rFonts w:ascii="Calibri" w:eastAsia="Times New Roman" w:hAnsi="Calibri" w:cs="Times New Roman"/>
      <w:lang w:eastAsia="ru-RU"/>
    </w:rPr>
  </w:style>
  <w:style w:type="paragraph" w:customStyle="1" w:styleId="17">
    <w:name w:val="Абзац списка1"/>
    <w:basedOn w:val="a1"/>
    <w:rsid w:val="00E214FF"/>
    <w:pPr>
      <w:ind w:left="720"/>
    </w:pPr>
    <w:rPr>
      <w:rFonts w:ascii="Calibri" w:eastAsia="Times New Roman" w:hAnsi="Calibri" w:cs="Calibri"/>
    </w:rPr>
  </w:style>
  <w:style w:type="paragraph" w:customStyle="1" w:styleId="Default">
    <w:name w:val="Default"/>
    <w:rsid w:val="00E214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Таблицы (моноширинный)"/>
    <w:basedOn w:val="a1"/>
    <w:next w:val="a1"/>
    <w:uiPriority w:val="99"/>
    <w:rsid w:val="00E214F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E214F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5">
    <w:name w:val="Заголовок статьи"/>
    <w:basedOn w:val="a1"/>
    <w:next w:val="a1"/>
    <w:uiPriority w:val="99"/>
    <w:rsid w:val="00E214F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E214FF"/>
    <w:rPr>
      <w:rFonts w:ascii="Courier New" w:hAnsi="Courier New" w:cs="Courier New"/>
      <w:lang w:eastAsia="ru-RU"/>
    </w:rPr>
  </w:style>
  <w:style w:type="paragraph" w:customStyle="1" w:styleId="ConsPlusNonformat0">
    <w:name w:val="ConsPlusNonformat"/>
    <w:link w:val="ConsPlusNonformat"/>
    <w:uiPriority w:val="99"/>
    <w:rsid w:val="00E214FF"/>
    <w:pPr>
      <w:widowControl w:val="0"/>
      <w:autoSpaceDE w:val="0"/>
      <w:autoSpaceDN w:val="0"/>
      <w:adjustRightInd w:val="0"/>
      <w:spacing w:after="0" w:line="240" w:lineRule="auto"/>
    </w:pPr>
    <w:rPr>
      <w:rFonts w:ascii="Courier New" w:hAnsi="Courier New" w:cs="Courier New"/>
      <w:lang w:eastAsia="ru-RU"/>
    </w:rPr>
  </w:style>
  <w:style w:type="paragraph" w:customStyle="1" w:styleId="210">
    <w:name w:val="Цитата 21"/>
    <w:basedOn w:val="a1"/>
    <w:next w:val="a1"/>
    <w:link w:val="QuoteChar"/>
    <w:uiPriority w:val="99"/>
    <w:rsid w:val="00E214FF"/>
    <w:rPr>
      <w:rFonts w:ascii="Calibri" w:hAnsi="Calibri"/>
      <w:i/>
      <w:color w:val="000000"/>
    </w:rPr>
  </w:style>
  <w:style w:type="paragraph" w:customStyle="1" w:styleId="16">
    <w:name w:val="Выделенная цитата1"/>
    <w:basedOn w:val="a1"/>
    <w:next w:val="a1"/>
    <w:link w:val="IntenseQuoteChar"/>
    <w:uiPriority w:val="99"/>
    <w:rsid w:val="00E214FF"/>
    <w:pPr>
      <w:pBdr>
        <w:bottom w:val="single" w:sz="4" w:space="4" w:color="4F81BD"/>
      </w:pBdr>
      <w:spacing w:before="200" w:after="280"/>
      <w:ind w:left="936" w:right="936"/>
    </w:pPr>
    <w:rPr>
      <w:rFonts w:ascii="Calibri" w:hAnsi="Calibri"/>
      <w:b/>
      <w:i/>
      <w:color w:val="4F81BD"/>
    </w:rPr>
  </w:style>
  <w:style w:type="character" w:styleId="afff6">
    <w:name w:val="footnote reference"/>
    <w:aliases w:val="Знак сноски 1,Знак сноски-FN,Ciae niinee-FN,Referencia nota al pie"/>
    <w:rsid w:val="00E214FF"/>
    <w:rPr>
      <w:rFonts w:ascii="Verdana" w:hAnsi="Verdana" w:cs="Times New Roman"/>
      <w:sz w:val="18"/>
      <w:vertAlign w:val="superscript"/>
    </w:rPr>
  </w:style>
  <w:style w:type="character" w:customStyle="1" w:styleId="HTML1">
    <w:name w:val="Стандартный HTML Знак1"/>
    <w:uiPriority w:val="99"/>
    <w:semiHidden/>
    <w:rsid w:val="00E214FF"/>
    <w:rPr>
      <w:rFonts w:ascii="Consolas" w:hAnsi="Consolas"/>
    </w:rPr>
  </w:style>
  <w:style w:type="character" w:customStyle="1" w:styleId="18">
    <w:name w:val="Текст концевой сноски Знак1"/>
    <w:uiPriority w:val="99"/>
    <w:semiHidden/>
    <w:rsid w:val="00E214FF"/>
  </w:style>
  <w:style w:type="character" w:customStyle="1" w:styleId="19">
    <w:name w:val="Название Знак1"/>
    <w:uiPriority w:val="99"/>
    <w:rsid w:val="00E214FF"/>
    <w:rPr>
      <w:rFonts w:ascii="Cambria" w:hAnsi="Cambria"/>
      <w:color w:val="17365D"/>
      <w:spacing w:val="5"/>
      <w:kern w:val="28"/>
      <w:sz w:val="52"/>
    </w:rPr>
  </w:style>
  <w:style w:type="character" w:customStyle="1" w:styleId="1a">
    <w:name w:val="Подзаголовок Знак1"/>
    <w:uiPriority w:val="99"/>
    <w:rsid w:val="00E214FF"/>
    <w:rPr>
      <w:rFonts w:ascii="Cambria" w:hAnsi="Cambria"/>
      <w:i/>
      <w:color w:val="4F81BD"/>
      <w:spacing w:val="15"/>
      <w:sz w:val="24"/>
    </w:rPr>
  </w:style>
  <w:style w:type="character" w:customStyle="1" w:styleId="212">
    <w:name w:val="Основной текст 2 Знак1"/>
    <w:uiPriority w:val="99"/>
    <w:semiHidden/>
    <w:rsid w:val="00E214FF"/>
  </w:style>
  <w:style w:type="character" w:customStyle="1" w:styleId="213">
    <w:name w:val="Основной текст с отступом 2 Знак1"/>
    <w:uiPriority w:val="99"/>
    <w:semiHidden/>
    <w:rsid w:val="00E214FF"/>
  </w:style>
  <w:style w:type="character" w:customStyle="1" w:styleId="311">
    <w:name w:val="Основной текст с отступом 3 Знак1"/>
    <w:uiPriority w:val="99"/>
    <w:semiHidden/>
    <w:rsid w:val="00E214FF"/>
    <w:rPr>
      <w:sz w:val="16"/>
    </w:rPr>
  </w:style>
  <w:style w:type="character" w:customStyle="1" w:styleId="1b">
    <w:name w:val="Схема документа Знак1"/>
    <w:uiPriority w:val="99"/>
    <w:semiHidden/>
    <w:rsid w:val="00E214FF"/>
    <w:rPr>
      <w:rFonts w:ascii="Tahoma" w:hAnsi="Tahoma"/>
      <w:sz w:val="16"/>
    </w:rPr>
  </w:style>
  <w:style w:type="character" w:customStyle="1" w:styleId="1c">
    <w:name w:val="Текст выноски Знак1"/>
    <w:uiPriority w:val="99"/>
    <w:semiHidden/>
    <w:rsid w:val="00E214FF"/>
    <w:rPr>
      <w:rFonts w:ascii="Tahoma" w:hAnsi="Tahoma"/>
      <w:sz w:val="16"/>
    </w:rPr>
  </w:style>
  <w:style w:type="character" w:customStyle="1" w:styleId="214">
    <w:name w:val="Цитата 2 Знак1"/>
    <w:uiPriority w:val="99"/>
    <w:rsid w:val="00E214FF"/>
    <w:rPr>
      <w:i/>
      <w:color w:val="000000"/>
    </w:rPr>
  </w:style>
  <w:style w:type="character" w:customStyle="1" w:styleId="1d">
    <w:name w:val="Выделенная цитата Знак1"/>
    <w:uiPriority w:val="99"/>
    <w:rsid w:val="00E214FF"/>
    <w:rPr>
      <w:b/>
      <w:i/>
      <w:color w:val="4F81BD"/>
    </w:rPr>
  </w:style>
  <w:style w:type="character" w:customStyle="1" w:styleId="apple-style-span">
    <w:name w:val="apple-style-span"/>
    <w:uiPriority w:val="99"/>
    <w:rsid w:val="00E214FF"/>
  </w:style>
  <w:style w:type="character" w:customStyle="1" w:styleId="1e">
    <w:name w:val="Текст Знак1"/>
    <w:rsid w:val="00E214FF"/>
    <w:rPr>
      <w:rFonts w:ascii="Consolas" w:hAnsi="Consolas"/>
      <w:sz w:val="21"/>
    </w:rPr>
  </w:style>
  <w:style w:type="table" w:customStyle="1" w:styleId="1f">
    <w:name w:val="Сетка таблицы1"/>
    <w:basedOn w:val="a3"/>
    <w:next w:val="af8"/>
    <w:rsid w:val="00E21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E214FF"/>
    <w:pPr>
      <w:spacing w:after="0" w:line="240" w:lineRule="auto"/>
      <w:ind w:left="720" w:firstLine="709"/>
      <w:jc w:val="both"/>
    </w:pPr>
    <w:rPr>
      <w:rFonts w:ascii="Calibri" w:eastAsia="Times New Roman" w:hAnsi="Calibri" w:cs="Times New Roman"/>
      <w:sz w:val="20"/>
      <w:szCs w:val="20"/>
    </w:rPr>
  </w:style>
  <w:style w:type="paragraph" w:customStyle="1" w:styleId="1f1">
    <w:name w:val="Знак Знак Знак1 Знак"/>
    <w:basedOn w:val="a1"/>
    <w:rsid w:val="00E214F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7">
    <w:name w:val="Знак"/>
    <w:basedOn w:val="a1"/>
    <w:rsid w:val="00E214FF"/>
    <w:pPr>
      <w:spacing w:before="100" w:beforeAutospacing="1" w:after="100" w:afterAutospacing="1" w:line="240" w:lineRule="auto"/>
    </w:pPr>
    <w:rPr>
      <w:rFonts w:ascii="Tahoma" w:eastAsia="Times New Roman" w:hAnsi="Tahoma" w:cs="Tahoma"/>
      <w:sz w:val="20"/>
      <w:szCs w:val="20"/>
      <w:lang w:val="en-US"/>
    </w:rPr>
  </w:style>
  <w:style w:type="paragraph" w:customStyle="1" w:styleId="1f2">
    <w:name w:val="Знак1"/>
    <w:basedOn w:val="a1"/>
    <w:uiPriority w:val="99"/>
    <w:rsid w:val="00E214FF"/>
    <w:pPr>
      <w:spacing w:after="160" w:line="240" w:lineRule="exact"/>
    </w:pPr>
    <w:rPr>
      <w:rFonts w:ascii="Times New Roman" w:eastAsia="Calibri" w:hAnsi="Times New Roman" w:cs="Times New Roman"/>
      <w:sz w:val="20"/>
      <w:szCs w:val="20"/>
      <w:lang w:eastAsia="zh-CN"/>
    </w:rPr>
  </w:style>
  <w:style w:type="character" w:customStyle="1" w:styleId="ConsPlusCell0">
    <w:name w:val="ConsPlusCell Знак"/>
    <w:link w:val="ConsPlusCell"/>
    <w:rsid w:val="00E214FF"/>
    <w:rPr>
      <w:rFonts w:ascii="Calibri" w:eastAsia="Times New Roman" w:hAnsi="Calibri" w:cs="Times New Roman"/>
      <w:lang w:eastAsia="ru-RU"/>
    </w:rPr>
  </w:style>
  <w:style w:type="numbering" w:customStyle="1" w:styleId="2a">
    <w:name w:val="Нет списка2"/>
    <w:next w:val="a4"/>
    <w:semiHidden/>
    <w:rsid w:val="00933759"/>
  </w:style>
  <w:style w:type="paragraph" w:customStyle="1" w:styleId="a0">
    <w:name w:val="Буллеты (заголовок)"/>
    <w:basedOn w:val="a1"/>
    <w:rsid w:val="00933759"/>
    <w:pPr>
      <w:numPr>
        <w:numId w:val="1"/>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3">
    <w:name w:val="Заголовок 1 (центровка)"/>
    <w:basedOn w:val="1f4"/>
    <w:rsid w:val="00933759"/>
    <w:pPr>
      <w:jc w:val="center"/>
    </w:pPr>
  </w:style>
  <w:style w:type="paragraph" w:customStyle="1" w:styleId="1f4">
    <w:name w:val="Заголовок 1 чистый"/>
    <w:basedOn w:val="a1"/>
    <w:next w:val="a1"/>
    <w:link w:val="1f5"/>
    <w:rsid w:val="00933759"/>
    <w:pPr>
      <w:spacing w:before="480" w:after="480"/>
    </w:pPr>
    <w:rPr>
      <w:rFonts w:ascii="Calibri" w:eastAsia="Calibri" w:hAnsi="Calibri" w:cs="Times New Roman"/>
      <w:sz w:val="32"/>
    </w:rPr>
  </w:style>
  <w:style w:type="character" w:customStyle="1" w:styleId="1f5">
    <w:name w:val="Заголовок 1 чистый Знак Знак"/>
    <w:link w:val="1f4"/>
    <w:rsid w:val="00933759"/>
    <w:rPr>
      <w:rFonts w:ascii="Calibri" w:eastAsia="Calibri" w:hAnsi="Calibri" w:cs="Times New Roman"/>
      <w:sz w:val="32"/>
    </w:rPr>
  </w:style>
  <w:style w:type="paragraph" w:customStyle="1" w:styleId="-10">
    <w:name w:val="Маркированный список - 1"/>
    <w:basedOn w:val="a1"/>
    <w:rsid w:val="00933759"/>
    <w:pPr>
      <w:numPr>
        <w:numId w:val="2"/>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933759"/>
    <w:pPr>
      <w:numPr>
        <w:numId w:val="3"/>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933759"/>
    <w:rPr>
      <w:rFonts w:ascii="Tahoma" w:eastAsia="Calibri" w:hAnsi="Tahoma" w:cs="Times New Roman"/>
      <w:sz w:val="20"/>
    </w:rPr>
  </w:style>
  <w:style w:type="paragraph" w:customStyle="1" w:styleId="-1">
    <w:name w:val="Маркированный список (для нумерованного) - 1"/>
    <w:basedOn w:val="-20"/>
    <w:link w:val="-11"/>
    <w:rsid w:val="00933759"/>
    <w:pPr>
      <w:numPr>
        <w:numId w:val="4"/>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933759"/>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933759"/>
    <w:pPr>
      <w:numPr>
        <w:numId w:val="5"/>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933759"/>
    <w:rPr>
      <w:rFonts w:ascii="Tahoma" w:eastAsia="Calibri" w:hAnsi="Tahoma" w:cs="Times New Roman"/>
      <w:sz w:val="20"/>
    </w:rPr>
  </w:style>
  <w:style w:type="paragraph" w:customStyle="1" w:styleId="afff8">
    <w:name w:val="Название рис/табл"/>
    <w:basedOn w:val="a1"/>
    <w:next w:val="a1"/>
    <w:rsid w:val="00933759"/>
    <w:pPr>
      <w:keepNext/>
      <w:spacing w:before="360" w:after="240"/>
    </w:pPr>
    <w:rPr>
      <w:rFonts w:ascii="Tahoma" w:eastAsia="Calibri" w:hAnsi="Tahoma" w:cs="Times New Roman"/>
      <w:b/>
      <w:sz w:val="20"/>
    </w:rPr>
  </w:style>
  <w:style w:type="paragraph" w:customStyle="1" w:styleId="2b">
    <w:name w:val="Заголовок 2 чистый"/>
    <w:basedOn w:val="2"/>
    <w:rsid w:val="00933759"/>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933759"/>
    <w:pPr>
      <w:numPr>
        <w:numId w:val="6"/>
      </w:numPr>
      <w:tabs>
        <w:tab w:val="left" w:pos="527"/>
      </w:tabs>
      <w:spacing w:before="60"/>
      <w:ind w:left="414" w:hanging="357"/>
    </w:pPr>
    <w:rPr>
      <w:rFonts w:ascii="Tahoma" w:eastAsia="Calibri" w:hAnsi="Tahoma" w:cs="Times New Roman"/>
      <w:sz w:val="20"/>
    </w:rPr>
  </w:style>
  <w:style w:type="paragraph" w:styleId="1f6">
    <w:name w:val="toc 1"/>
    <w:basedOn w:val="a1"/>
    <w:next w:val="a1"/>
    <w:autoRedefine/>
    <w:semiHidden/>
    <w:rsid w:val="00933759"/>
    <w:pPr>
      <w:spacing w:before="360" w:after="0"/>
    </w:pPr>
    <w:rPr>
      <w:rFonts w:ascii="Arial" w:eastAsia="Calibri" w:hAnsi="Arial" w:cs="Arial"/>
      <w:b/>
      <w:bCs/>
      <w:caps/>
    </w:rPr>
  </w:style>
  <w:style w:type="paragraph" w:styleId="2c">
    <w:name w:val="toc 2"/>
    <w:basedOn w:val="a1"/>
    <w:next w:val="a1"/>
    <w:autoRedefine/>
    <w:semiHidden/>
    <w:rsid w:val="00933759"/>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rsid w:val="00933759"/>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933759"/>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933759"/>
    <w:pPr>
      <w:spacing w:before="60" w:after="0"/>
      <w:ind w:left="720"/>
    </w:pPr>
    <w:rPr>
      <w:rFonts w:ascii="Calibri" w:eastAsia="Calibri" w:hAnsi="Calibri" w:cs="Times New Roman"/>
      <w:sz w:val="20"/>
      <w:szCs w:val="20"/>
    </w:rPr>
  </w:style>
  <w:style w:type="paragraph" w:styleId="61">
    <w:name w:val="toc 6"/>
    <w:basedOn w:val="a1"/>
    <w:next w:val="a1"/>
    <w:autoRedefine/>
    <w:semiHidden/>
    <w:rsid w:val="00933759"/>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933759"/>
    <w:pPr>
      <w:spacing w:before="60" w:after="0"/>
      <w:ind w:left="1200"/>
    </w:pPr>
    <w:rPr>
      <w:rFonts w:ascii="Calibri" w:eastAsia="Calibri" w:hAnsi="Calibri" w:cs="Times New Roman"/>
      <w:sz w:val="20"/>
      <w:szCs w:val="20"/>
    </w:rPr>
  </w:style>
  <w:style w:type="paragraph" w:styleId="81">
    <w:name w:val="toc 8"/>
    <w:basedOn w:val="a1"/>
    <w:next w:val="a1"/>
    <w:autoRedefine/>
    <w:semiHidden/>
    <w:rsid w:val="00933759"/>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933759"/>
    <w:pPr>
      <w:spacing w:before="60" w:after="0"/>
      <w:ind w:left="1680"/>
    </w:pPr>
    <w:rPr>
      <w:rFonts w:ascii="Calibri" w:eastAsia="Calibri" w:hAnsi="Calibri" w:cs="Times New Roman"/>
      <w:sz w:val="20"/>
      <w:szCs w:val="20"/>
    </w:rPr>
  </w:style>
  <w:style w:type="paragraph" w:customStyle="1" w:styleId="afff9">
    <w:name w:val="Подпись под рис/табл"/>
    <w:basedOn w:val="a1"/>
    <w:next w:val="a1"/>
    <w:link w:val="afffa"/>
    <w:rsid w:val="00933759"/>
    <w:pPr>
      <w:spacing w:before="60"/>
    </w:pPr>
    <w:rPr>
      <w:rFonts w:ascii="Calibri" w:eastAsia="Calibri" w:hAnsi="Calibri" w:cs="Times New Roman"/>
      <w:b/>
    </w:rPr>
  </w:style>
  <w:style w:type="character" w:customStyle="1" w:styleId="afffa">
    <w:name w:val="Подпись под рис/табл Знак"/>
    <w:link w:val="afff9"/>
    <w:rsid w:val="00933759"/>
    <w:rPr>
      <w:rFonts w:ascii="Calibri" w:eastAsia="Calibri" w:hAnsi="Calibri" w:cs="Times New Roman"/>
      <w:b/>
    </w:rPr>
  </w:style>
  <w:style w:type="paragraph" w:customStyle="1" w:styleId="afffb">
    <w:name w:val="Сноска"/>
    <w:basedOn w:val="a1"/>
    <w:rsid w:val="00933759"/>
    <w:pPr>
      <w:tabs>
        <w:tab w:val="left" w:pos="227"/>
      </w:tabs>
      <w:spacing w:before="60"/>
      <w:ind w:left="170" w:hanging="170"/>
    </w:pPr>
    <w:rPr>
      <w:rFonts w:ascii="Calibri" w:eastAsia="Calibri" w:hAnsi="Calibri" w:cs="Times New Roman"/>
      <w:color w:val="000000"/>
      <w:sz w:val="20"/>
    </w:rPr>
  </w:style>
  <w:style w:type="paragraph" w:customStyle="1" w:styleId="2d">
    <w:name w:val="Заголовок 2 (центровка)"/>
    <w:basedOn w:val="2"/>
    <w:rsid w:val="00933759"/>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933759"/>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933759"/>
    <w:pPr>
      <w:jc w:val="center"/>
    </w:pPr>
  </w:style>
  <w:style w:type="paragraph" w:customStyle="1" w:styleId="3a">
    <w:name w:val="Заголовок 3 жирн."/>
    <w:basedOn w:val="39"/>
    <w:rsid w:val="00933759"/>
    <w:pPr>
      <w:jc w:val="left"/>
    </w:pPr>
    <w:rPr>
      <w:b/>
    </w:rPr>
  </w:style>
  <w:style w:type="paragraph" w:customStyle="1" w:styleId="3b">
    <w:name w:val="Заголовок 3 жирн. + центр."/>
    <w:basedOn w:val="39"/>
    <w:rsid w:val="00933759"/>
    <w:rPr>
      <w:b/>
    </w:rPr>
  </w:style>
  <w:style w:type="table" w:customStyle="1" w:styleId="2e">
    <w:name w:val="Сетка таблицы2"/>
    <w:basedOn w:val="a3"/>
    <w:next w:val="af8"/>
    <w:rsid w:val="00933759"/>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1">
    <w:name w:val="Стиль Основной текст + По ширине Первая строка:  127 см1"/>
    <w:basedOn w:val="af1"/>
    <w:rsid w:val="00933759"/>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933759"/>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c">
    <w:name w:val="annotation reference"/>
    <w:uiPriority w:val="99"/>
    <w:semiHidden/>
    <w:rsid w:val="00933759"/>
    <w:rPr>
      <w:sz w:val="16"/>
      <w:szCs w:val="16"/>
    </w:rPr>
  </w:style>
  <w:style w:type="paragraph" w:styleId="afffd">
    <w:name w:val="annotation text"/>
    <w:basedOn w:val="a1"/>
    <w:link w:val="afffe"/>
    <w:uiPriority w:val="99"/>
    <w:semiHidden/>
    <w:rsid w:val="00933759"/>
    <w:pPr>
      <w:spacing w:before="60"/>
    </w:pPr>
    <w:rPr>
      <w:rFonts w:ascii="Calibri" w:eastAsia="Calibri" w:hAnsi="Calibri" w:cs="Times New Roman"/>
      <w:sz w:val="20"/>
      <w:szCs w:val="20"/>
    </w:rPr>
  </w:style>
  <w:style w:type="character" w:customStyle="1" w:styleId="afffe">
    <w:name w:val="Текст примечания Знак"/>
    <w:basedOn w:val="a2"/>
    <w:link w:val="afffd"/>
    <w:uiPriority w:val="99"/>
    <w:semiHidden/>
    <w:rsid w:val="00933759"/>
    <w:rPr>
      <w:rFonts w:ascii="Calibri" w:eastAsia="Calibri" w:hAnsi="Calibri" w:cs="Times New Roman"/>
      <w:sz w:val="20"/>
      <w:szCs w:val="20"/>
    </w:rPr>
  </w:style>
  <w:style w:type="paragraph" w:styleId="affff">
    <w:name w:val="annotation subject"/>
    <w:basedOn w:val="afffd"/>
    <w:next w:val="afffd"/>
    <w:link w:val="affff0"/>
    <w:uiPriority w:val="99"/>
    <w:semiHidden/>
    <w:rsid w:val="00933759"/>
    <w:rPr>
      <w:b/>
      <w:bCs/>
    </w:rPr>
  </w:style>
  <w:style w:type="character" w:customStyle="1" w:styleId="affff0">
    <w:name w:val="Тема примечания Знак"/>
    <w:basedOn w:val="afffe"/>
    <w:link w:val="affff"/>
    <w:uiPriority w:val="99"/>
    <w:semiHidden/>
    <w:rsid w:val="00933759"/>
    <w:rPr>
      <w:rFonts w:ascii="Calibri" w:eastAsia="Calibri" w:hAnsi="Calibri" w:cs="Times New Roman"/>
      <w:b/>
      <w:bCs/>
      <w:sz w:val="20"/>
      <w:szCs w:val="20"/>
    </w:rPr>
  </w:style>
  <w:style w:type="paragraph" w:styleId="affff1">
    <w:name w:val="Revision"/>
    <w:hidden/>
    <w:semiHidden/>
    <w:rsid w:val="00933759"/>
    <w:pPr>
      <w:spacing w:after="0" w:line="240" w:lineRule="auto"/>
    </w:pPr>
    <w:rPr>
      <w:rFonts w:ascii="Calibri" w:eastAsia="Calibri" w:hAnsi="Calibri" w:cs="Times New Roman"/>
    </w:rPr>
  </w:style>
  <w:style w:type="paragraph" w:customStyle="1" w:styleId="1f7">
    <w:name w:val="Знак Знак1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тильМой"/>
    <w:basedOn w:val="a1"/>
    <w:rsid w:val="0093375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933759"/>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8">
    <w:name w:val="Текст1"/>
    <w:basedOn w:val="a1"/>
    <w:rsid w:val="00933759"/>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93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rsid w:val="00933759"/>
    <w:pPr>
      <w:spacing w:before="50" w:after="0" w:line="240" w:lineRule="auto"/>
      <w:ind w:left="250"/>
    </w:pPr>
    <w:rPr>
      <w:rFonts w:ascii="Times New Roman" w:eastAsia="Batang" w:hAnsi="Times New Roman" w:cs="Times New Roman"/>
      <w:b/>
      <w:bCs/>
      <w:color w:val="3560A7"/>
      <w:sz w:val="21"/>
      <w:szCs w:val="21"/>
      <w:lang w:eastAsia="ko-KR"/>
    </w:rPr>
  </w:style>
  <w:style w:type="paragraph" w:customStyle="1" w:styleId="subheader">
    <w:name w:val="subheader"/>
    <w:basedOn w:val="a1"/>
    <w:rsid w:val="00933759"/>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rmal0">
    <w:name w:val="consnormal"/>
    <w:basedOn w:val="a1"/>
    <w:rsid w:val="00933759"/>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rsid w:val="00933759"/>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933759"/>
    <w:pPr>
      <w:spacing w:after="160" w:line="240" w:lineRule="exact"/>
    </w:pPr>
    <w:rPr>
      <w:rFonts w:ascii="Verdana" w:eastAsia="Times New Roman" w:hAnsi="Verdana" w:cs="Times New Roman"/>
      <w:sz w:val="20"/>
      <w:szCs w:val="20"/>
      <w:lang w:val="en-US"/>
    </w:rPr>
  </w:style>
  <w:style w:type="paragraph" w:customStyle="1" w:styleId="affff3">
    <w:name w:val="Знак"/>
    <w:basedOn w:val="a1"/>
    <w:rsid w:val="00933759"/>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933759"/>
    <w:rPr>
      <w:rFonts w:ascii="Times New Roman" w:hAnsi="Times New Roman" w:cs="Times New Roman" w:hint="default"/>
      <w:sz w:val="26"/>
      <w:szCs w:val="26"/>
    </w:rPr>
  </w:style>
  <w:style w:type="paragraph" w:customStyle="1" w:styleId="Style4">
    <w:name w:val="Style4"/>
    <w:basedOn w:val="a1"/>
    <w:rsid w:val="00933759"/>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93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933759"/>
    <w:pPr>
      <w:spacing w:before="100" w:beforeAutospacing="1" w:after="100" w:afterAutospacing="1" w:line="240" w:lineRule="auto"/>
    </w:pPr>
    <w:rPr>
      <w:rFonts w:ascii="Tahoma" w:eastAsia="Times New Roman" w:hAnsi="Tahoma" w:cs="Times New Roman"/>
      <w:sz w:val="20"/>
      <w:szCs w:val="20"/>
      <w:lang w:val="en-US"/>
    </w:rPr>
  </w:style>
  <w:style w:type="paragraph" w:styleId="affff5">
    <w:name w:val="List"/>
    <w:basedOn w:val="a1"/>
    <w:rsid w:val="00933759"/>
    <w:pPr>
      <w:spacing w:after="0" w:line="240" w:lineRule="auto"/>
      <w:ind w:left="283" w:hanging="283"/>
    </w:pPr>
    <w:rPr>
      <w:rFonts w:ascii="Times New Roman" w:eastAsia="Times New Roman" w:hAnsi="Times New Roman" w:cs="Times New Roman"/>
      <w:sz w:val="20"/>
      <w:szCs w:val="20"/>
      <w:lang w:eastAsia="ru-RU"/>
    </w:rPr>
  </w:style>
  <w:style w:type="paragraph" w:styleId="2f">
    <w:name w:val="List 2"/>
    <w:basedOn w:val="a1"/>
    <w:rsid w:val="00933759"/>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933759"/>
    <w:pPr>
      <w:spacing w:after="0" w:line="240" w:lineRule="auto"/>
      <w:ind w:left="849" w:hanging="283"/>
    </w:pPr>
    <w:rPr>
      <w:rFonts w:ascii="Times New Roman" w:eastAsia="Times New Roman" w:hAnsi="Times New Roman" w:cs="Times New Roman"/>
      <w:sz w:val="20"/>
      <w:szCs w:val="20"/>
      <w:lang w:eastAsia="ru-RU"/>
    </w:rPr>
  </w:style>
  <w:style w:type="paragraph" w:styleId="affff6">
    <w:name w:val="Salutation"/>
    <w:basedOn w:val="a1"/>
    <w:next w:val="a1"/>
    <w:link w:val="affff7"/>
    <w:rsid w:val="00933759"/>
    <w:pPr>
      <w:spacing w:after="0" w:line="240" w:lineRule="auto"/>
    </w:pPr>
    <w:rPr>
      <w:rFonts w:ascii="Times New Roman" w:eastAsia="Times New Roman" w:hAnsi="Times New Roman" w:cs="Times New Roman"/>
      <w:sz w:val="20"/>
      <w:szCs w:val="20"/>
      <w:lang w:eastAsia="ru-RU"/>
    </w:rPr>
  </w:style>
  <w:style w:type="character" w:customStyle="1" w:styleId="affff7">
    <w:name w:val="Приветствие Знак"/>
    <w:basedOn w:val="a2"/>
    <w:link w:val="affff6"/>
    <w:rsid w:val="00933759"/>
    <w:rPr>
      <w:rFonts w:ascii="Times New Roman" w:eastAsia="Times New Roman" w:hAnsi="Times New Roman" w:cs="Times New Roman"/>
      <w:sz w:val="20"/>
      <w:szCs w:val="20"/>
      <w:lang w:eastAsia="ru-RU"/>
    </w:rPr>
  </w:style>
  <w:style w:type="paragraph" w:styleId="affff8">
    <w:name w:val="Closing"/>
    <w:basedOn w:val="a1"/>
    <w:link w:val="affff9"/>
    <w:rsid w:val="00933759"/>
    <w:pPr>
      <w:spacing w:after="0" w:line="240" w:lineRule="auto"/>
      <w:ind w:left="4252"/>
    </w:pPr>
    <w:rPr>
      <w:rFonts w:ascii="Times New Roman" w:eastAsia="Times New Roman" w:hAnsi="Times New Roman" w:cs="Times New Roman"/>
      <w:sz w:val="20"/>
      <w:szCs w:val="20"/>
      <w:lang w:eastAsia="ru-RU"/>
    </w:rPr>
  </w:style>
  <w:style w:type="character" w:customStyle="1" w:styleId="affff9">
    <w:name w:val="Прощание Знак"/>
    <w:basedOn w:val="a2"/>
    <w:link w:val="affff8"/>
    <w:rsid w:val="00933759"/>
    <w:rPr>
      <w:rFonts w:ascii="Times New Roman" w:eastAsia="Times New Roman" w:hAnsi="Times New Roman" w:cs="Times New Roman"/>
      <w:sz w:val="20"/>
      <w:szCs w:val="20"/>
      <w:lang w:eastAsia="ru-RU"/>
    </w:rPr>
  </w:style>
  <w:style w:type="paragraph" w:styleId="affffa">
    <w:name w:val="List Continue"/>
    <w:basedOn w:val="a1"/>
    <w:rsid w:val="00933759"/>
    <w:pPr>
      <w:spacing w:after="120" w:line="240" w:lineRule="auto"/>
      <w:ind w:left="283"/>
    </w:pPr>
    <w:rPr>
      <w:rFonts w:ascii="Times New Roman" w:eastAsia="Times New Roman" w:hAnsi="Times New Roman" w:cs="Times New Roman"/>
      <w:sz w:val="20"/>
      <w:szCs w:val="20"/>
      <w:lang w:eastAsia="ru-RU"/>
    </w:rPr>
  </w:style>
  <w:style w:type="paragraph" w:styleId="2f0">
    <w:name w:val="List Continue 2"/>
    <w:basedOn w:val="a1"/>
    <w:rsid w:val="00933759"/>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933759"/>
    <w:pPr>
      <w:spacing w:after="120" w:line="240" w:lineRule="auto"/>
      <w:ind w:left="849"/>
    </w:pPr>
    <w:rPr>
      <w:rFonts w:ascii="Times New Roman" w:eastAsia="Times New Roman" w:hAnsi="Times New Roman" w:cs="Times New Roman"/>
      <w:sz w:val="20"/>
      <w:szCs w:val="20"/>
      <w:lang w:eastAsia="ru-RU"/>
    </w:rPr>
  </w:style>
  <w:style w:type="paragraph" w:customStyle="1" w:styleId="affffb">
    <w:name w:val="Внутренний адрес"/>
    <w:basedOn w:val="a1"/>
    <w:rsid w:val="00933759"/>
    <w:pPr>
      <w:spacing w:after="0" w:line="240" w:lineRule="auto"/>
    </w:pPr>
    <w:rPr>
      <w:rFonts w:ascii="Times New Roman" w:eastAsia="Times New Roman" w:hAnsi="Times New Roman" w:cs="Times New Roman"/>
      <w:sz w:val="20"/>
      <w:szCs w:val="20"/>
      <w:lang w:eastAsia="ru-RU"/>
    </w:rPr>
  </w:style>
  <w:style w:type="paragraph" w:customStyle="1" w:styleId="affffc">
    <w:name w:val="Строка ссылки"/>
    <w:basedOn w:val="af1"/>
    <w:rsid w:val="00933759"/>
    <w:pPr>
      <w:spacing w:after="0" w:line="240" w:lineRule="auto"/>
    </w:pPr>
    <w:rPr>
      <w:rFonts w:ascii="Times New Roman" w:eastAsia="Times New Roman" w:hAnsi="Times New Roman" w:cs="Times New Roman"/>
      <w:sz w:val="28"/>
      <w:szCs w:val="20"/>
      <w:lang w:eastAsia="ru-RU"/>
    </w:rPr>
  </w:style>
  <w:style w:type="paragraph" w:styleId="affffd">
    <w:name w:val="Body Text First Indent"/>
    <w:basedOn w:val="af1"/>
    <w:link w:val="affffe"/>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affffe">
    <w:name w:val="Красная строка Знак"/>
    <w:basedOn w:val="af2"/>
    <w:link w:val="affffd"/>
    <w:rsid w:val="00933759"/>
    <w:rPr>
      <w:rFonts w:ascii="Times New Roman" w:eastAsia="Times New Roman" w:hAnsi="Times New Roman" w:cs="Times New Roman"/>
      <w:sz w:val="20"/>
      <w:szCs w:val="20"/>
      <w:lang w:eastAsia="ru-RU"/>
    </w:rPr>
  </w:style>
  <w:style w:type="paragraph" w:styleId="2f1">
    <w:name w:val="Body Text First Indent 2"/>
    <w:basedOn w:val="aff"/>
    <w:link w:val="2f2"/>
    <w:rsid w:val="00933759"/>
    <w:pPr>
      <w:spacing w:line="240" w:lineRule="auto"/>
      <w:ind w:firstLine="210"/>
    </w:pPr>
    <w:rPr>
      <w:rFonts w:ascii="Times New Roman" w:eastAsia="Times New Roman" w:hAnsi="Times New Roman" w:cs="Times New Roman"/>
      <w:sz w:val="20"/>
      <w:szCs w:val="20"/>
      <w:lang w:eastAsia="ru-RU"/>
    </w:rPr>
  </w:style>
  <w:style w:type="character" w:customStyle="1" w:styleId="2f2">
    <w:name w:val="Красная строка 2 Знак"/>
    <w:basedOn w:val="aff0"/>
    <w:link w:val="2f1"/>
    <w:rsid w:val="00933759"/>
    <w:rPr>
      <w:rFonts w:ascii="Times New Roman" w:eastAsia="Times New Roman" w:hAnsi="Times New Roman" w:cs="Times New Roman"/>
      <w:sz w:val="20"/>
      <w:szCs w:val="20"/>
      <w:lang w:eastAsia="ru-RU"/>
    </w:rPr>
  </w:style>
  <w:style w:type="paragraph" w:customStyle="1" w:styleId="1f9">
    <w:name w:val="Стиль1"/>
    <w:basedOn w:val="a1"/>
    <w:next w:val="HTML"/>
    <w:rsid w:val="00933759"/>
    <w:pPr>
      <w:spacing w:after="0" w:line="240" w:lineRule="auto"/>
      <w:jc w:val="both"/>
    </w:pPr>
    <w:rPr>
      <w:rFonts w:ascii="Times New Roman" w:eastAsia="Calibri" w:hAnsi="Times New Roman" w:cs="Times New Roman"/>
      <w:sz w:val="28"/>
    </w:rPr>
  </w:style>
  <w:style w:type="paragraph" w:customStyle="1" w:styleId="afffff">
    <w:name w:val="Знак Знак Знак Знак"/>
    <w:basedOn w:val="a1"/>
    <w:rsid w:val="009337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3">
    <w:name w:val="Без интервала2"/>
    <w:rsid w:val="00933759"/>
    <w:pPr>
      <w:spacing w:after="0" w:line="240" w:lineRule="auto"/>
    </w:pPr>
    <w:rPr>
      <w:rFonts w:ascii="Calibri" w:eastAsia="Times New Roman" w:hAnsi="Calibri" w:cs="Times New Roman"/>
    </w:rPr>
  </w:style>
  <w:style w:type="paragraph" w:customStyle="1" w:styleId="2f4">
    <w:name w:val="Выделенная цитата2"/>
    <w:basedOn w:val="a1"/>
    <w:next w:val="a1"/>
    <w:link w:val="IntenseQuoteChar2"/>
    <w:rsid w:val="00933759"/>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4"/>
    <w:locked/>
    <w:rsid w:val="00933759"/>
    <w:rPr>
      <w:rFonts w:ascii="Calibri" w:eastAsia="Times New Roman" w:hAnsi="Calibri" w:cs="Times New Roman"/>
      <w:b/>
      <w:i/>
      <w:color w:val="4F81BD"/>
      <w:szCs w:val="20"/>
      <w:lang w:eastAsia="ru-RU"/>
    </w:rPr>
  </w:style>
  <w:style w:type="paragraph" w:customStyle="1" w:styleId="font5">
    <w:name w:val="font5"/>
    <w:basedOn w:val="a1"/>
    <w:rsid w:val="0093375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93375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9337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9337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9337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933759"/>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93375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9337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933759"/>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933759"/>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933759"/>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93375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9337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9337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93375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93375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93375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933759"/>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93375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9337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9337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9337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93375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933759"/>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93375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9337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933759"/>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1fa">
    <w:name w:val="Знак Знак Знак1 Знак"/>
    <w:basedOn w:val="a1"/>
    <w:rsid w:val="0093375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933759"/>
  </w:style>
  <w:style w:type="paragraph" w:customStyle="1" w:styleId="Style">
    <w:name w:val="Style"/>
    <w:rsid w:val="00933759"/>
    <w:pPr>
      <w:widowControl w:val="0"/>
      <w:autoSpaceDE w:val="0"/>
      <w:autoSpaceDN w:val="0"/>
      <w:adjustRightInd w:val="0"/>
      <w:spacing w:after="0" w:line="240" w:lineRule="auto"/>
      <w:ind w:left="34"/>
    </w:pPr>
    <w:rPr>
      <w:rFonts w:ascii="Arial" w:eastAsia="SimSun" w:hAnsi="Arial" w:cs="Arial"/>
      <w:sz w:val="24"/>
      <w:szCs w:val="24"/>
      <w:lang w:eastAsia="ru-RU"/>
    </w:rPr>
  </w:style>
  <w:style w:type="numbering" w:customStyle="1" w:styleId="3e">
    <w:name w:val="Нет списка3"/>
    <w:next w:val="a4"/>
    <w:semiHidden/>
    <w:unhideWhenUsed/>
    <w:rsid w:val="00186CD7"/>
  </w:style>
  <w:style w:type="table" w:customStyle="1" w:styleId="3f">
    <w:name w:val="Сетка таблицы3"/>
    <w:basedOn w:val="a3"/>
    <w:next w:val="af8"/>
    <w:rsid w:val="00186C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186CD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0">
    <w:name w:val="Основной текст_"/>
    <w:link w:val="52"/>
    <w:locked/>
    <w:rsid w:val="00186CD7"/>
    <w:rPr>
      <w:sz w:val="18"/>
      <w:shd w:val="clear" w:color="auto" w:fill="FFFFFF"/>
    </w:rPr>
  </w:style>
  <w:style w:type="paragraph" w:customStyle="1" w:styleId="52">
    <w:name w:val="Основной текст5"/>
    <w:basedOn w:val="a1"/>
    <w:link w:val="afffff0"/>
    <w:rsid w:val="00186CD7"/>
    <w:pPr>
      <w:widowControl w:val="0"/>
      <w:shd w:val="clear" w:color="auto" w:fill="FFFFFF"/>
      <w:spacing w:after="0" w:line="202" w:lineRule="exact"/>
    </w:pPr>
    <w:rPr>
      <w:sz w:val="18"/>
      <w:shd w:val="clear" w:color="auto" w:fill="FFFFFF"/>
    </w:rPr>
  </w:style>
  <w:style w:type="paragraph" w:customStyle="1" w:styleId="111">
    <w:name w:val="Знак Знак Знак1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2">
    <w:name w:val="Знак Знак6"/>
    <w:rsid w:val="00186CD7"/>
    <w:rPr>
      <w:rFonts w:ascii="Segoe UI" w:hAnsi="Segoe UI" w:cs="Segoe UI"/>
      <w:bCs/>
      <w:sz w:val="18"/>
      <w:szCs w:val="18"/>
    </w:rPr>
  </w:style>
  <w:style w:type="numbering" w:customStyle="1" w:styleId="44">
    <w:name w:val="Нет списка4"/>
    <w:next w:val="a4"/>
    <w:uiPriority w:val="99"/>
    <w:semiHidden/>
    <w:unhideWhenUsed/>
    <w:rsid w:val="00186CD7"/>
  </w:style>
  <w:style w:type="table" w:customStyle="1" w:styleId="45">
    <w:name w:val="Сетка таблицы4"/>
    <w:basedOn w:val="a3"/>
    <w:next w:val="af8"/>
    <w:rsid w:val="00186CD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186CD7"/>
    <w:pPr>
      <w:widowControl w:val="0"/>
      <w:spacing w:after="0" w:line="240" w:lineRule="auto"/>
    </w:pPr>
    <w:rPr>
      <w:rFonts w:ascii="Times New Roman" w:eastAsia="Times New Roman" w:hAnsi="Times New Roman" w:cs="Times New Roman"/>
      <w:sz w:val="24"/>
      <w:szCs w:val="24"/>
      <w:lang w:eastAsia="ar-SA"/>
    </w:rPr>
  </w:style>
  <w:style w:type="paragraph" w:customStyle="1" w:styleId="xl25">
    <w:name w:val="xl25"/>
    <w:basedOn w:val="a1"/>
    <w:rsid w:val="00186CD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1fb">
    <w:name w:val="Вертикальный отступ 1"/>
    <w:basedOn w:val="a1"/>
    <w:rsid w:val="00186CD7"/>
    <w:pPr>
      <w:spacing w:after="0" w:line="240" w:lineRule="auto"/>
      <w:jc w:val="center"/>
    </w:pPr>
    <w:rPr>
      <w:rFonts w:ascii="Times New Roman" w:eastAsia="Times New Roman" w:hAnsi="Times New Roman" w:cs="Times New Roman"/>
      <w:sz w:val="28"/>
      <w:szCs w:val="28"/>
      <w:lang w:val="en-US" w:eastAsia="ru-RU"/>
    </w:rPr>
  </w:style>
  <w:style w:type="paragraph" w:customStyle="1" w:styleId="1fc">
    <w:name w:val="подпись1"/>
    <w:basedOn w:val="a1"/>
    <w:rsid w:val="00186CD7"/>
    <w:pPr>
      <w:spacing w:after="0" w:line="240" w:lineRule="auto"/>
    </w:pPr>
    <w:rPr>
      <w:rFonts w:ascii="Times New Roman" w:eastAsia="Times New Roman" w:hAnsi="Times New Roman" w:cs="Times New Roman"/>
      <w:sz w:val="28"/>
      <w:szCs w:val="20"/>
      <w:lang w:eastAsia="ru-RU"/>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1">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2">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3">
    <w:name w:val="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5">
    <w:name w:val="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d">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6">
    <w:name w:val="_АБЗАЦ_"/>
    <w:basedOn w:val="a1"/>
    <w:rsid w:val="00186CD7"/>
    <w:pPr>
      <w:spacing w:after="0" w:line="360" w:lineRule="auto"/>
      <w:ind w:firstLine="567"/>
      <w:jc w:val="both"/>
    </w:pPr>
    <w:rPr>
      <w:rFonts w:ascii="Arial" w:eastAsia="Times New Roman" w:hAnsi="Arial" w:cs="Times New Roman"/>
      <w:sz w:val="24"/>
      <w:szCs w:val="20"/>
      <w:lang w:eastAsia="ru-RU"/>
    </w:rPr>
  </w:style>
  <w:style w:type="paragraph" w:customStyle="1" w:styleId="1fe">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7">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0">
    <w:name w:val="Стиль Стиль Основной текст с отступом 2 + По ширине Слева:  0 см Ме..."/>
    <w:basedOn w:val="a1"/>
    <w:link w:val="201"/>
    <w:rsid w:val="00186CD7"/>
    <w:pPr>
      <w:spacing w:after="120" w:line="360" w:lineRule="auto"/>
      <w:jc w:val="both"/>
    </w:pPr>
    <w:rPr>
      <w:rFonts w:ascii="Verdana" w:eastAsia="Times New Roman" w:hAnsi="Verdana" w:cs="Times New Roman"/>
      <w:b/>
      <w:bCs/>
      <w:sz w:val="24"/>
      <w:szCs w:val="24"/>
      <w:lang w:val="x-none" w:eastAsia="x-none"/>
    </w:rPr>
  </w:style>
  <w:style w:type="character" w:customStyle="1" w:styleId="201">
    <w:name w:val="Стиль Стиль Основной текст с отступом 2 + По ширине Слева:  0 см Ме... Знак"/>
    <w:link w:val="200"/>
    <w:rsid w:val="00186CD7"/>
    <w:rPr>
      <w:rFonts w:ascii="Verdana" w:eastAsia="Times New Roman" w:hAnsi="Verdana" w:cs="Times New Roman"/>
      <w:b/>
      <w:bCs/>
      <w:sz w:val="24"/>
      <w:szCs w:val="24"/>
      <w:lang w:val="x-none" w:eastAsia="x-none"/>
    </w:rPr>
  </w:style>
  <w:style w:type="paragraph" w:customStyle="1" w:styleId="113">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бычный (веб) Знак"/>
    <w:link w:val="af"/>
    <w:locked/>
    <w:rsid w:val="00186CD7"/>
    <w:rPr>
      <w:rFonts w:ascii="Arial" w:eastAsia="Times New Roman" w:hAnsi="Arial" w:cs="Arial"/>
      <w:color w:val="333333"/>
      <w:sz w:val="20"/>
      <w:szCs w:val="20"/>
      <w:lang w:eastAsia="ru-RU"/>
    </w:rPr>
  </w:style>
  <w:style w:type="paragraph" w:customStyle="1" w:styleId="-">
    <w:name w:val="ПРОГРАММА-параграф Знак Знак"/>
    <w:basedOn w:val="a1"/>
    <w:link w:val="-0"/>
    <w:rsid w:val="00186CD7"/>
    <w:pPr>
      <w:suppressLineNumbers/>
      <w:suppressAutoHyphens/>
      <w:spacing w:before="120" w:after="120" w:line="360" w:lineRule="auto"/>
      <w:ind w:firstLine="709"/>
      <w:jc w:val="both"/>
    </w:pPr>
    <w:rPr>
      <w:rFonts w:ascii="Times New Roman" w:eastAsia="Times New Roman" w:hAnsi="Times New Roman" w:cs="Times New Roman"/>
      <w:sz w:val="28"/>
      <w:szCs w:val="24"/>
      <w:lang w:val="x-none"/>
    </w:rPr>
  </w:style>
  <w:style w:type="character" w:customStyle="1" w:styleId="-0">
    <w:name w:val="ПРОГРАММА-параграф Знак Знак Знак"/>
    <w:link w:val="-"/>
    <w:rsid w:val="00186CD7"/>
    <w:rPr>
      <w:rFonts w:ascii="Times New Roman" w:eastAsia="Times New Roman" w:hAnsi="Times New Roman" w:cs="Times New Roman"/>
      <w:sz w:val="28"/>
      <w:szCs w:val="24"/>
      <w:lang w:val="x-none"/>
    </w:rPr>
  </w:style>
  <w:style w:type="paragraph" w:customStyle="1" w:styleId="1ff">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styleId="afffff8">
    <w:name w:val="Block Text"/>
    <w:basedOn w:val="a1"/>
    <w:rsid w:val="00186CD7"/>
    <w:pPr>
      <w:spacing w:before="75" w:after="75" w:line="240" w:lineRule="auto"/>
    </w:pPr>
    <w:rPr>
      <w:rFonts w:ascii="Arial" w:eastAsia="Times New Roman" w:hAnsi="Arial" w:cs="Arial"/>
      <w:color w:val="000000"/>
      <w:sz w:val="20"/>
      <w:szCs w:val="20"/>
      <w:lang w:eastAsia="ru-RU"/>
    </w:rPr>
  </w:style>
  <w:style w:type="paragraph" w:customStyle="1" w:styleId="114">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5">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Стиль 14 пт"/>
    <w:basedOn w:val="a1"/>
    <w:rsid w:val="00186CD7"/>
    <w:pPr>
      <w:spacing w:after="0" w:line="240" w:lineRule="auto"/>
      <w:ind w:firstLine="567"/>
      <w:jc w:val="both"/>
    </w:pPr>
    <w:rPr>
      <w:rFonts w:ascii="Times New Roman" w:eastAsia="Times New Roman" w:hAnsi="Times New Roman" w:cs="Times New Roman"/>
      <w:kern w:val="2"/>
      <w:sz w:val="28"/>
      <w:szCs w:val="28"/>
      <w:lang w:eastAsia="ru-RU"/>
    </w:rPr>
  </w:style>
  <w:style w:type="paragraph" w:customStyle="1" w:styleId="afffff9">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a">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6">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3">
    <w:name w:val="Style3"/>
    <w:basedOn w:val="a1"/>
    <w:rsid w:val="00186CD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b">
    <w:name w:val="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T2">
    <w:name w:val="wT2"/>
    <w:rsid w:val="00186CD7"/>
  </w:style>
  <w:style w:type="character" w:customStyle="1" w:styleId="wT3">
    <w:name w:val="wT3"/>
    <w:rsid w:val="00186CD7"/>
  </w:style>
  <w:style w:type="paragraph" w:customStyle="1" w:styleId="wP70">
    <w:name w:val="wP70"/>
    <w:basedOn w:val="a1"/>
    <w:rsid w:val="00186CD7"/>
    <w:pPr>
      <w:widowControl w:val="0"/>
      <w:suppressAutoHyphens/>
      <w:spacing w:after="0" w:line="240" w:lineRule="auto"/>
      <w:ind w:firstLine="840"/>
      <w:jc w:val="both"/>
    </w:pPr>
    <w:rPr>
      <w:rFonts w:ascii="Arial" w:eastAsia="Lucida Sans Unicode" w:hAnsi="Arial" w:cs="Times New Roman"/>
      <w:kern w:val="1"/>
      <w:sz w:val="20"/>
      <w:szCs w:val="24"/>
    </w:rPr>
  </w:style>
  <w:style w:type="paragraph" w:customStyle="1" w:styleId="ww--">
    <w:name w:val="ww-содержимое-таблицы"/>
    <w:basedOn w:val="a1"/>
    <w:rsid w:val="00186CD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c">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2">
    <w:name w:val="Знак1"/>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7">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0">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3">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1">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7">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2">
    <w:name w:val="Font Style12"/>
    <w:rsid w:val="00186CD7"/>
    <w:rPr>
      <w:rFonts w:ascii="Times New Roman" w:hAnsi="Times New Roman" w:cs="Times New Roman" w:hint="default"/>
      <w:b/>
      <w:bCs/>
      <w:sz w:val="26"/>
      <w:szCs w:val="26"/>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WW8Num1z0">
    <w:name w:val="WW8Num1z0"/>
    <w:rsid w:val="00186CD7"/>
    <w:rPr>
      <w:rFonts w:ascii="Symbol" w:hAnsi="Symbol"/>
    </w:rPr>
  </w:style>
  <w:style w:type="character" w:customStyle="1" w:styleId="WW8Num1z1">
    <w:name w:val="WW8Num1z1"/>
    <w:rsid w:val="00186CD7"/>
    <w:rPr>
      <w:rFonts w:ascii="Courier New" w:hAnsi="Courier New" w:cs="Courier New"/>
    </w:rPr>
  </w:style>
  <w:style w:type="character" w:customStyle="1" w:styleId="WW8Num1z2">
    <w:name w:val="WW8Num1z2"/>
    <w:rsid w:val="00186CD7"/>
    <w:rPr>
      <w:rFonts w:ascii="Wingdings" w:hAnsi="Wingdings"/>
    </w:rPr>
  </w:style>
  <w:style w:type="character" w:customStyle="1" w:styleId="WW8Num7z0">
    <w:name w:val="WW8Num7z0"/>
    <w:rsid w:val="00186CD7"/>
    <w:rPr>
      <w:rFonts w:ascii="Times New Roman" w:hAnsi="Times New Roman"/>
      <w:sz w:val="28"/>
    </w:rPr>
  </w:style>
  <w:style w:type="character" w:customStyle="1" w:styleId="WW8Num7z1">
    <w:name w:val="WW8Num7z1"/>
    <w:rsid w:val="00186CD7"/>
    <w:rPr>
      <w:rFonts w:ascii="Courier New" w:hAnsi="Courier New"/>
    </w:rPr>
  </w:style>
  <w:style w:type="character" w:customStyle="1" w:styleId="WW8Num7z2">
    <w:name w:val="WW8Num7z2"/>
    <w:rsid w:val="00186CD7"/>
    <w:rPr>
      <w:rFonts w:ascii="Wingdings" w:hAnsi="Wingdings"/>
    </w:rPr>
  </w:style>
  <w:style w:type="character" w:customStyle="1" w:styleId="WW8Num7z3">
    <w:name w:val="WW8Num7z3"/>
    <w:rsid w:val="00186CD7"/>
    <w:rPr>
      <w:rFonts w:ascii="Symbol" w:hAnsi="Symbol"/>
    </w:rPr>
  </w:style>
  <w:style w:type="character" w:customStyle="1" w:styleId="WW8Num9z0">
    <w:name w:val="WW8Num9z0"/>
    <w:rsid w:val="00186CD7"/>
    <w:rPr>
      <w:rFonts w:ascii="Symbol" w:hAnsi="Symbol"/>
    </w:rPr>
  </w:style>
  <w:style w:type="character" w:customStyle="1" w:styleId="WW8Num9z1">
    <w:name w:val="WW8Num9z1"/>
    <w:rsid w:val="00186CD7"/>
    <w:rPr>
      <w:rFonts w:ascii="Courier New" w:hAnsi="Courier New" w:cs="Courier New"/>
    </w:rPr>
  </w:style>
  <w:style w:type="character" w:customStyle="1" w:styleId="WW8Num9z2">
    <w:name w:val="WW8Num9z2"/>
    <w:rsid w:val="00186CD7"/>
    <w:rPr>
      <w:rFonts w:ascii="Wingdings" w:hAnsi="Wingdings"/>
    </w:rPr>
  </w:style>
  <w:style w:type="character" w:customStyle="1" w:styleId="WW8Num11z1">
    <w:name w:val="WW8Num11z1"/>
    <w:rsid w:val="00186CD7"/>
    <w:rPr>
      <w:rFonts w:ascii="Courier New" w:hAnsi="Courier New"/>
    </w:rPr>
  </w:style>
  <w:style w:type="character" w:customStyle="1" w:styleId="WW8Num11z2">
    <w:name w:val="WW8Num11z2"/>
    <w:rsid w:val="00186CD7"/>
    <w:rPr>
      <w:rFonts w:ascii="Wingdings" w:hAnsi="Wingdings"/>
    </w:rPr>
  </w:style>
  <w:style w:type="character" w:customStyle="1" w:styleId="WW8Num11z3">
    <w:name w:val="WW8Num11z3"/>
    <w:rsid w:val="00186CD7"/>
    <w:rPr>
      <w:rFonts w:ascii="Symbol" w:hAnsi="Symbol"/>
    </w:rPr>
  </w:style>
  <w:style w:type="character" w:customStyle="1" w:styleId="WW8Num14z0">
    <w:name w:val="WW8Num14z0"/>
    <w:rsid w:val="00186CD7"/>
    <w:rPr>
      <w:rFonts w:ascii="Symbol" w:hAnsi="Symbol"/>
    </w:rPr>
  </w:style>
  <w:style w:type="character" w:customStyle="1" w:styleId="WW8Num14z1">
    <w:name w:val="WW8Num14z1"/>
    <w:rsid w:val="00186CD7"/>
    <w:rPr>
      <w:rFonts w:ascii="Courier New" w:hAnsi="Courier New" w:cs="Courier New"/>
    </w:rPr>
  </w:style>
  <w:style w:type="character" w:customStyle="1" w:styleId="WW8Num14z2">
    <w:name w:val="WW8Num14z2"/>
    <w:rsid w:val="00186CD7"/>
    <w:rPr>
      <w:rFonts w:ascii="Wingdings" w:hAnsi="Wingdings"/>
    </w:rPr>
  </w:style>
  <w:style w:type="character" w:customStyle="1" w:styleId="1ff6">
    <w:name w:val="Основной шрифт абзаца1"/>
    <w:rsid w:val="00186CD7"/>
  </w:style>
  <w:style w:type="paragraph" w:customStyle="1" w:styleId="affffff0">
    <w:name w:val="Заголовок"/>
    <w:basedOn w:val="a1"/>
    <w:next w:val="af1"/>
    <w:rsid w:val="00186CD7"/>
    <w:pPr>
      <w:keepNext/>
      <w:spacing w:before="240" w:after="120" w:line="240" w:lineRule="auto"/>
    </w:pPr>
    <w:rPr>
      <w:rFonts w:ascii="Arial" w:eastAsia="MS Mincho" w:hAnsi="Arial" w:cs="Tahoma"/>
      <w:sz w:val="28"/>
      <w:szCs w:val="28"/>
      <w:lang w:eastAsia="ar-SA"/>
    </w:rPr>
  </w:style>
  <w:style w:type="paragraph" w:customStyle="1" w:styleId="1ff7">
    <w:name w:val="Название1"/>
    <w:basedOn w:val="a1"/>
    <w:rsid w:val="00186CD7"/>
    <w:pPr>
      <w:suppressLineNumbers/>
      <w:spacing w:before="120" w:after="120" w:line="240" w:lineRule="auto"/>
    </w:pPr>
    <w:rPr>
      <w:rFonts w:ascii="Arial" w:eastAsia="Times New Roman" w:hAnsi="Arial" w:cs="Tahoma"/>
      <w:i/>
      <w:iCs/>
      <w:sz w:val="20"/>
      <w:szCs w:val="24"/>
      <w:lang w:eastAsia="ar-SA"/>
    </w:rPr>
  </w:style>
  <w:style w:type="paragraph" w:customStyle="1" w:styleId="1ff8">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1"/>
    <w:rsid w:val="00186CD7"/>
    <w:pPr>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1"/>
    <w:rsid w:val="00186CD7"/>
    <w:pPr>
      <w:spacing w:after="0" w:line="240" w:lineRule="auto"/>
      <w:ind w:firstLine="284"/>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1"/>
    <w:rsid w:val="00186CD7"/>
    <w:pPr>
      <w:spacing w:after="120" w:line="240" w:lineRule="auto"/>
    </w:pPr>
    <w:rPr>
      <w:rFonts w:ascii="Times New Roman" w:eastAsia="Times New Roman" w:hAnsi="Times New Roman" w:cs="Times New Roman"/>
      <w:sz w:val="16"/>
      <w:szCs w:val="16"/>
      <w:lang w:eastAsia="ar-SA"/>
    </w:rPr>
  </w:style>
  <w:style w:type="paragraph" w:customStyle="1" w:styleId="affffff1">
    <w:name w:val="Абзац"/>
    <w:basedOn w:val="a1"/>
    <w:link w:val="affffff2"/>
    <w:rsid w:val="00186CD7"/>
    <w:pPr>
      <w:spacing w:after="0" w:line="360" w:lineRule="auto"/>
      <w:ind w:firstLine="567"/>
      <w:jc w:val="both"/>
    </w:pPr>
    <w:rPr>
      <w:rFonts w:ascii="TimesDL" w:eastAsia="Times New Roman" w:hAnsi="TimesDL" w:cs="Times New Roman"/>
      <w:kern w:val="1"/>
      <w:sz w:val="26"/>
      <w:szCs w:val="24"/>
      <w:lang w:val="x-none" w:eastAsia="ar-SA"/>
    </w:rPr>
  </w:style>
  <w:style w:type="character" w:customStyle="1" w:styleId="affffff2">
    <w:name w:val="Абзац Знак"/>
    <w:link w:val="affffff1"/>
    <w:rsid w:val="00186CD7"/>
    <w:rPr>
      <w:rFonts w:ascii="TimesDL" w:eastAsia="Times New Roman" w:hAnsi="TimesDL" w:cs="Times New Roman"/>
      <w:kern w:val="1"/>
      <w:sz w:val="26"/>
      <w:szCs w:val="24"/>
      <w:lang w:val="x-none" w:eastAsia="ar-SA"/>
    </w:rPr>
  </w:style>
  <w:style w:type="paragraph" w:customStyle="1" w:styleId="affffff3">
    <w:name w:val="Заголовок таблицы"/>
    <w:basedOn w:val="a5"/>
    <w:rsid w:val="00186CD7"/>
    <w:pPr>
      <w:suppressAutoHyphens w:val="0"/>
      <w:jc w:val="center"/>
    </w:pPr>
    <w:rPr>
      <w:b/>
      <w:bCs/>
      <w:sz w:val="20"/>
      <w:szCs w:val="20"/>
    </w:rPr>
  </w:style>
  <w:style w:type="paragraph" w:customStyle="1" w:styleId="affffff4">
    <w:name w:val="Содержимое врезки"/>
    <w:basedOn w:val="af1"/>
    <w:rsid w:val="00186CD7"/>
    <w:pPr>
      <w:widowControl w:val="0"/>
      <w:autoSpaceDE w:val="0"/>
      <w:spacing w:line="300" w:lineRule="auto"/>
      <w:ind w:firstLine="540"/>
      <w:jc w:val="both"/>
    </w:pPr>
    <w:rPr>
      <w:rFonts w:ascii="Times New Roman" w:eastAsia="Times New Roman" w:hAnsi="Times New Roman" w:cs="Times New Roman"/>
      <w:sz w:val="16"/>
      <w:szCs w:val="16"/>
      <w:lang w:val="x-none" w:eastAsia="ar-SA"/>
    </w:rPr>
  </w:style>
  <w:style w:type="paragraph" w:customStyle="1" w:styleId="217">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9">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8">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9">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6">
    <w:name w:val="xl26"/>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
    <w:name w:val="xl27"/>
    <w:basedOn w:val="a1"/>
    <w:rsid w:val="00186C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86CD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1">
    <w:name w:val="xl31"/>
    <w:basedOn w:val="a1"/>
    <w:rsid w:val="00186CD7"/>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
    <w:name w:val="xl32"/>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1"/>
    <w:rsid w:val="00186C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
    <w:name w:val="xl37"/>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1"/>
    <w:rsid w:val="00186C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1"/>
    <w:rsid w:val="00186CD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86CD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2">
    <w:name w:val="xl42"/>
    <w:basedOn w:val="a1"/>
    <w:rsid w:val="00186CD7"/>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1"/>
    <w:rsid w:val="00186CD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4">
    <w:name w:val="xl44"/>
    <w:basedOn w:val="a1"/>
    <w:rsid w:val="00186C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5">
    <w:name w:val="xl45"/>
    <w:basedOn w:val="a1"/>
    <w:rsid w:val="00186CD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6">
    <w:name w:val="xl46"/>
    <w:basedOn w:val="a1"/>
    <w:rsid w:val="00186C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7">
    <w:name w:val="xl47"/>
    <w:basedOn w:val="a1"/>
    <w:rsid w:val="00186CD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
    <w:name w:val="xl48"/>
    <w:basedOn w:val="a1"/>
    <w:rsid w:val="00186CD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9">
    <w:name w:val="xl49"/>
    <w:basedOn w:val="a1"/>
    <w:rsid w:val="00186CD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1"/>
    <w:rsid w:val="00186CD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1">
    <w:name w:val="xl51"/>
    <w:basedOn w:val="a1"/>
    <w:rsid w:val="00186CD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1"/>
    <w:rsid w:val="00186CD7"/>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53">
    <w:name w:val="xl53"/>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
    <w:name w:val="xl54"/>
    <w:basedOn w:val="a1"/>
    <w:rsid w:val="00186CD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
    <w:name w:val="xl55"/>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6">
    <w:name w:val="xl56"/>
    <w:basedOn w:val="a1"/>
    <w:rsid w:val="00186CD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7">
    <w:name w:val="xl57"/>
    <w:basedOn w:val="a1"/>
    <w:rsid w:val="00186CD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8">
    <w:name w:val="xl58"/>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
    <w:name w:val="xl59"/>
    <w:basedOn w:val="a1"/>
    <w:rsid w:val="00186CD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1"/>
    <w:rsid w:val="00186CD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rsid w:val="00186C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1"/>
    <w:rsid w:val="00186C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86C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d">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9">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2">
    <w:name w:val="Знак4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3">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4">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5">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e">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6">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affffff7">
    <w:name w:val="Комментарий"/>
    <w:basedOn w:val="a1"/>
    <w:next w:val="a1"/>
    <w:rsid w:val="00186CD7"/>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1f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8">
    <w:name w:val="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
    <w:name w:val="Char Char"/>
    <w:basedOn w:val="a1"/>
    <w:rsid w:val="00186CD7"/>
    <w:pPr>
      <w:spacing w:after="160" w:line="240" w:lineRule="exact"/>
    </w:pPr>
    <w:rPr>
      <w:rFonts w:ascii="Verdana" w:eastAsia="Times New Roman" w:hAnsi="Verdana" w:cs="Times New Roman"/>
      <w:sz w:val="20"/>
      <w:szCs w:val="20"/>
      <w:lang w:val="en-US"/>
    </w:rPr>
  </w:style>
  <w:style w:type="character" w:customStyle="1" w:styleId="menu3br1">
    <w:name w:val="menu3br1"/>
    <w:rsid w:val="00186CD7"/>
    <w:rPr>
      <w:rFonts w:ascii="Arial" w:hAnsi="Arial" w:cs="Arial" w:hint="default"/>
      <w:b/>
      <w:bCs/>
      <w:color w:val="FF0000"/>
      <w:sz w:val="18"/>
      <w:szCs w:val="18"/>
    </w:rPr>
  </w:style>
  <w:style w:type="paragraph" w:customStyle="1" w:styleId="1ffc">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9">
    <w:name w:val="Таблица"/>
    <w:basedOn w:val="affffffa"/>
    <w:rsid w:val="00186CD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fa">
    <w:name w:val="Message Header"/>
    <w:basedOn w:val="a1"/>
    <w:link w:val="affffffb"/>
    <w:rsid w:val="00186C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ffffb">
    <w:name w:val="Шапка Знак"/>
    <w:basedOn w:val="a2"/>
    <w:link w:val="affffffa"/>
    <w:rsid w:val="00186CD7"/>
    <w:rPr>
      <w:rFonts w:ascii="Arial" w:eastAsia="Times New Roman" w:hAnsi="Arial" w:cs="Times New Roman"/>
      <w:sz w:val="24"/>
      <w:szCs w:val="24"/>
      <w:shd w:val="pct20" w:color="auto" w:fill="auto"/>
      <w:lang w:val="x-none" w:eastAsia="x-none"/>
    </w:rPr>
  </w:style>
  <w:style w:type="paragraph" w:customStyle="1" w:styleId="affffffc">
    <w:name w:val="Таблотст"/>
    <w:basedOn w:val="affffff9"/>
    <w:rsid w:val="00186CD7"/>
    <w:pPr>
      <w:ind w:left="85"/>
    </w:pPr>
  </w:style>
  <w:style w:type="paragraph" w:customStyle="1" w:styleId="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d">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e">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
    <w:name w:val="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b">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character" w:customStyle="1" w:styleId="affffffd">
    <w:name w:val="Знак Знак"/>
    <w:locked/>
    <w:rsid w:val="00186CD7"/>
    <w:rPr>
      <w:lang w:val="ru-RU" w:eastAsia="ru-RU" w:bidi="ar-SA"/>
    </w:rPr>
  </w:style>
  <w:style w:type="paragraph" w:customStyle="1" w:styleId="1fff0">
    <w:name w:val="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53">
    <w:name w:val="Знак Знак5"/>
    <w:rsid w:val="00186CD7"/>
    <w:rPr>
      <w:lang w:val="ru-RU" w:eastAsia="ru-RU" w:bidi="ar-SA"/>
    </w:rPr>
  </w:style>
  <w:style w:type="character" w:customStyle="1" w:styleId="92">
    <w:name w:val="Знак Знак9"/>
    <w:rsid w:val="00186CD7"/>
    <w:rPr>
      <w:b/>
      <w:bCs/>
      <w:sz w:val="28"/>
      <w:szCs w:val="28"/>
      <w:lang w:val="ru-RU" w:eastAsia="ru-RU" w:bidi="ar-SA"/>
    </w:rPr>
  </w:style>
  <w:style w:type="character" w:customStyle="1" w:styleId="82">
    <w:name w:val="Знак Знак8"/>
    <w:rsid w:val="00186CD7"/>
    <w:rPr>
      <w:sz w:val="28"/>
      <w:szCs w:val="28"/>
      <w:lang w:val="ru-RU" w:eastAsia="ru-RU" w:bidi="ar-SA"/>
    </w:rPr>
  </w:style>
  <w:style w:type="paragraph" w:customStyle="1" w:styleId="1fff1">
    <w:name w:val="Знак Знак Знак Знак1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7">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8">
    <w:name w:val="Знак4"/>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72">
    <w:name w:val="Знак Знак7"/>
    <w:rsid w:val="00186CD7"/>
    <w:rPr>
      <w:b/>
      <w:bCs/>
      <w:sz w:val="28"/>
      <w:szCs w:val="28"/>
      <w:lang w:val="ru-RU" w:eastAsia="ru-RU" w:bidi="ar-SA"/>
    </w:rPr>
  </w:style>
  <w:style w:type="character" w:customStyle="1" w:styleId="3f3">
    <w:name w:val="Знак Знак3"/>
    <w:rsid w:val="00186CD7"/>
    <w:rPr>
      <w:rFonts w:ascii="Times New Roman" w:eastAsia="Times New Roman" w:hAnsi="Times New Roman" w:cs="Times New Roman"/>
      <w:sz w:val="24"/>
      <w:szCs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e">
    <w:name w:val="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c">
    <w:name w:val="Знак Знак2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4">
    <w:name w:val="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5">
    <w:name w:val="Знак1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
    <w:name w:val="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6">
    <w:name w:val="Знак Знак1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0">
    <w:name w:val="Знак1 Знак Знак Знак1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1 Знак Знак Знак Знак Знак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f1">
    <w:name w:val="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d">
    <w:name w:val="Знак Знак2 Знак Знак Знак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6">
    <w:name w:val="Знак Знак1 Знак Знак Знак1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0">
    <w:name w:val="Знак Знак2 Знак Знак Знак1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8">
    <w:name w:val="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e">
    <w:name w:val="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4">
    <w:name w:val="Знак Знак3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2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5">
    <w:name w:val="Знак Знак3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нак4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8">
    <w:name w:val="Знак Знак Знак Знак Знак Знак Знак Знак Знак Знак Знак Знак Знак Знак1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a">
    <w:name w:val="Основной текст1"/>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1f1">
    <w:name w:val="Знак Знак2 Знак Знак Знак1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0">
    <w:name w:val="Знак Знак Знак Знак Знак Знак2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2">
    <w:name w:val="Знак Знак2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3">
    <w:name w:val="Знак Знак2 Знак Знак Знак1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a">
    <w:name w:val="Знак Знак1 Знак Знак Знак1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b">
    <w:name w:val="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3">
    <w:name w:val="Знак4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8">
    <w:name w:val="Знак4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9">
    <w:name w:val="Знак4 Знак Знак Знак Знак Знак 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6">
    <w:name w:val="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8">
    <w:name w:val="Знак Знак2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1">
    <w:name w:val="Основной текст с отступом 22"/>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4">
    <w:name w:val="Основной текст с отступом 31"/>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1fffc">
    <w:name w:val="Верхний колонтитул1"/>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CharChar40">
    <w:name w:val="Char Char4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1fffd">
    <w:name w:val="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0">
    <w:name w:val="Char Char"/>
    <w:basedOn w:val="a1"/>
    <w:rsid w:val="00186CD7"/>
    <w:pPr>
      <w:spacing w:after="160" w:line="240" w:lineRule="exact"/>
    </w:pPr>
    <w:rPr>
      <w:rFonts w:ascii="Verdana" w:eastAsia="Times New Roman" w:hAnsi="Verdana" w:cs="Times New Roman"/>
      <w:sz w:val="20"/>
      <w:szCs w:val="20"/>
      <w:lang w:val="en-US"/>
    </w:rPr>
  </w:style>
  <w:style w:type="paragraph" w:customStyle="1" w:styleId="1fffe">
    <w:name w:val="Знак Знак1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9">
    <w:name w:val="Знак Знак2 Знак Знак Знак Знак1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2">
    <w:name w:val="Знак2 Знак Знак Знак"/>
    <w:basedOn w:val="a1"/>
    <w:rsid w:val="00186CD7"/>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
    <w:name w:val="Знак Знак Знак Знак1 Знак Знак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b">
    <w:name w:val="Знак4 Знак Знак Знак Знак Знак Знак Знак Знак Знак1 Знак Знак Знак Знак Знак Знак"/>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3">
    <w:name w:val="Знак Знак9"/>
    <w:rsid w:val="00186CD7"/>
    <w:rPr>
      <w:rFonts w:ascii="Times New Roman" w:eastAsia="Times New Roman" w:hAnsi="Times New Roman" w:cs="Times New Roman"/>
      <w:sz w:val="20"/>
      <w:szCs w:val="20"/>
      <w:lang w:eastAsia="ru-RU"/>
    </w:rPr>
  </w:style>
  <w:style w:type="paragraph" w:customStyle="1" w:styleId="1ffff0">
    <w:name w:val="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styleId="afffffff8">
    <w:name w:val="line number"/>
    <w:basedOn w:val="a2"/>
    <w:uiPriority w:val="99"/>
    <w:semiHidden/>
    <w:unhideWhenUsed/>
    <w:rsid w:val="00186CD7"/>
  </w:style>
  <w:style w:type="character" w:customStyle="1" w:styleId="afffffff9">
    <w:name w:val="Основной текст_ Знак"/>
    <w:rsid w:val="00186CD7"/>
    <w:rPr>
      <w:rFonts w:ascii="Arial Unicode MS" w:eastAsia="Arial Unicode MS" w:hAnsi="Arial Unicode MS" w:cs="Arial Unicode MS"/>
      <w:color w:val="000000"/>
      <w:sz w:val="27"/>
      <w:szCs w:val="27"/>
      <w:shd w:val="clear" w:color="auto" w:fill="FFFFFF"/>
    </w:rPr>
  </w:style>
  <w:style w:type="paragraph" w:customStyle="1" w:styleId="FR2">
    <w:name w:val="FR2"/>
    <w:rsid w:val="00186CD7"/>
    <w:pPr>
      <w:spacing w:before="100" w:after="0" w:line="240" w:lineRule="auto"/>
    </w:pPr>
    <w:rPr>
      <w:rFonts w:ascii="Times New Roman" w:eastAsia="Times New Roman" w:hAnsi="Times New Roman" w:cs="Times New Roman"/>
      <w:snapToGrid w:val="0"/>
      <w:sz w:val="24"/>
      <w:szCs w:val="20"/>
      <w:lang w:eastAsia="ru-RU"/>
    </w:rPr>
  </w:style>
  <w:style w:type="paragraph" w:customStyle="1" w:styleId="afffffffa">
    <w:name w:val="Текст протокола"/>
    <w:rsid w:val="00186CD7"/>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rsid w:val="00186CD7"/>
    <w:pPr>
      <w:spacing w:after="0" w:line="240" w:lineRule="auto"/>
      <w:ind w:left="3080"/>
    </w:pPr>
    <w:rPr>
      <w:rFonts w:ascii="Times New Roman" w:eastAsia="Times New Roman" w:hAnsi="Times New Roman" w:cs="Times New Roman"/>
      <w:b/>
      <w:snapToGrid w:val="0"/>
      <w:sz w:val="36"/>
      <w:szCs w:val="20"/>
      <w:lang w:eastAsia="ru-RU"/>
    </w:rPr>
  </w:style>
  <w:style w:type="paragraph" w:customStyle="1" w:styleId="news">
    <w:name w:val="news"/>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0">
    <w:name w:val="Знак Знак26"/>
    <w:rsid w:val="00186CD7"/>
    <w:rPr>
      <w:rFonts w:ascii="AG Souvenir" w:hAnsi="AG Souvenir"/>
      <w:b/>
      <w:spacing w:val="38"/>
      <w:sz w:val="28"/>
      <w:lang w:val="ru-RU" w:eastAsia="ru-RU" w:bidi="ar-SA"/>
    </w:rPr>
  </w:style>
  <w:style w:type="paragraph" w:customStyle="1" w:styleId="2ff3">
    <w:name w:val="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ff4">
    <w:name w:val="Знак Знак2"/>
    <w:locked/>
    <w:rsid w:val="00186CD7"/>
    <w:rPr>
      <w:lang w:val="ru-RU" w:eastAsia="ru-RU" w:bidi="ar-SA"/>
    </w:rPr>
  </w:style>
  <w:style w:type="character" w:customStyle="1" w:styleId="54">
    <w:name w:val="Знак Знак5"/>
    <w:rsid w:val="00186CD7"/>
    <w:rPr>
      <w:lang w:val="ru-RU" w:eastAsia="ru-RU" w:bidi="ar-SA"/>
    </w:rPr>
  </w:style>
  <w:style w:type="character" w:customStyle="1" w:styleId="83">
    <w:name w:val="Знак Знак8"/>
    <w:rsid w:val="00186CD7"/>
    <w:rPr>
      <w:sz w:val="28"/>
      <w:szCs w:val="28"/>
      <w:lang w:val="ru-RU" w:eastAsia="ru-RU" w:bidi="ar-SA"/>
    </w:rPr>
  </w:style>
  <w:style w:type="character" w:customStyle="1" w:styleId="73">
    <w:name w:val="Знак Знак7"/>
    <w:rsid w:val="00186CD7"/>
    <w:rPr>
      <w:b/>
      <w:bCs/>
      <w:sz w:val="28"/>
      <w:szCs w:val="28"/>
      <w:lang w:val="ru-RU" w:eastAsia="ru-RU" w:bidi="ar-SA"/>
    </w:rPr>
  </w:style>
  <w:style w:type="character" w:customStyle="1" w:styleId="63">
    <w:name w:val="Знак Знак6"/>
    <w:rsid w:val="00186CD7"/>
    <w:rPr>
      <w:sz w:val="28"/>
      <w:szCs w:val="28"/>
      <w:lang w:val="ru-RU" w:eastAsia="ru-RU" w:bidi="ar-SA"/>
    </w:rPr>
  </w:style>
  <w:style w:type="character" w:customStyle="1" w:styleId="3f7">
    <w:name w:val="Знак Знак3"/>
    <w:rsid w:val="00186CD7"/>
    <w:rPr>
      <w:rFonts w:ascii="Times New Roman" w:eastAsia="Times New Roman" w:hAnsi="Times New Roman" w:cs="Times New Roman" w:hint="default"/>
      <w:sz w:val="24"/>
      <w:szCs w:val="24"/>
    </w:rPr>
  </w:style>
  <w:style w:type="character" w:customStyle="1" w:styleId="261">
    <w:name w:val="Знак Знак26"/>
    <w:rsid w:val="00186CD7"/>
    <w:rPr>
      <w:rFonts w:ascii="AG Souvenir" w:hAnsi="AG Souvenir" w:hint="default"/>
      <w:b/>
      <w:bCs w:val="0"/>
      <w:spacing w:val="38"/>
      <w:sz w:val="28"/>
      <w:lang w:val="ru-RU" w:eastAsia="ru-RU" w:bidi="ar-SA"/>
    </w:rPr>
  </w:style>
  <w:style w:type="paragraph" w:customStyle="1" w:styleId="1ffff1">
    <w:name w:val="Знак Знак Знак1"/>
    <w:basedOn w:val="a1"/>
    <w:rsid w:val="00186CD7"/>
    <w:pPr>
      <w:spacing w:after="160" w:line="240" w:lineRule="exact"/>
    </w:pPr>
    <w:rPr>
      <w:rFonts w:ascii="Verdana" w:eastAsia="Times New Roman" w:hAnsi="Verdana" w:cs="Verdana"/>
      <w:sz w:val="20"/>
      <w:szCs w:val="20"/>
      <w:lang w:val="en-US"/>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5">
    <w:name w:val="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20">
    <w:name w:val="Знак4 Знак Знак Знак Знак Знак Знак Знак Знак Знак1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6">
    <w:name w:val="Знак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4a">
    <w:name w:val="Знак Знак4"/>
    <w:locked/>
    <w:rsid w:val="00186CD7"/>
    <w:rPr>
      <w:rFonts w:cs="Times New Roman"/>
      <w:lang w:val="ru-RU" w:eastAsia="ru-RU" w:bidi="ar-SA"/>
    </w:rPr>
  </w:style>
  <w:style w:type="paragraph" w:customStyle="1" w:styleId="11fc">
    <w:name w:val="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c">
    <w:name w:val="Знак4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8">
    <w:name w:val="Знак Знак Знак 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2">
    <w:name w:val="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a">
    <w:name w:val="Знак Знак2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7">
    <w:name w:val="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d">
    <w:name w:val="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e">
    <w:name w:val="Знак1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3">
    <w:name w:val="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
    <w:name w:val="Знак Знак1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0">
    <w:name w:val="Знак1 Знак Знак Знак1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0">
    <w:name w:val="Знак1 Знак Знак Знак Знак Знак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f1">
    <w:name w:val="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4">
    <w:name w:val="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5">
    <w:name w:val="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b">
    <w:name w:val="Знак Знак2 Знак Знак Знак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6">
    <w:name w:val="Знак Знак2 Знак Знак Знак1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6">
    <w:name w:val="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c">
    <w:name w:val="Знак2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5">
    <w:name w:val="Знак Знак3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d">
    <w:name w:val="Знак2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6">
    <w:name w:val="Знак Знак3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нак4 Знак Знак Знак Знак Знак Знак Знак Знак Знак2"/>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8">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1">
    <w:name w:val="Знак Знак Знак Знак Знак Знак Знак Знак Знак Знак Знак Знак Знак Знак1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ff2">
    <w:name w:val="Знак Знак Знак Знак Знак Знак Знак Знак Знак Знак Знак Знак Знак Знак Знак Знак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7">
    <w:name w:val="Знак Знак2 Знак Знак Знак1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e">
    <w:name w:val="Знак Знак Знак Знак Знак Знак2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8">
    <w:name w:val="Знак Знак2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9">
    <w:name w:val="Знак Знак2 Знак Знак Знак1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f8">
    <w:name w:val="Знак Знак1 Знак Знак Знак1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3">
    <w:name w:val="Знак Знак Знак Знак 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7">
    <w:name w:val="Знак4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8">
    <w:name w:val="Знак4 Знак Знак Знак Знак Знак 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e">
    <w:name w:val="Знак Знак2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1">
    <w:name w:val="Char Char4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CharChar1">
    <w:name w:val="Char Char1"/>
    <w:basedOn w:val="a1"/>
    <w:rsid w:val="00186CD7"/>
    <w:pPr>
      <w:spacing w:after="160" w:line="240" w:lineRule="exact"/>
    </w:pPr>
    <w:rPr>
      <w:rFonts w:ascii="Verdana" w:eastAsia="Times New Roman" w:hAnsi="Verdana" w:cs="Times New Roman"/>
      <w:sz w:val="20"/>
      <w:szCs w:val="20"/>
      <w:lang w:val="en-US"/>
    </w:rPr>
  </w:style>
  <w:style w:type="paragraph" w:customStyle="1" w:styleId="11ff4">
    <w:name w:val="Знак Знак1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1f">
    <w:name w:val="Знак Знак2 Знак Знак Знак Знак1 Знак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ff0">
    <w:name w:val="Знак2 Знак Знак Знак1"/>
    <w:basedOn w:val="a1"/>
    <w:rsid w:val="00186CD7"/>
    <w:pPr>
      <w:spacing w:after="160" w:line="240" w:lineRule="exact"/>
    </w:pPr>
    <w:rPr>
      <w:rFonts w:ascii="Verdana" w:eastAsia="Times New Roman" w:hAnsi="Verdana" w:cs="Times New Roman"/>
      <w:sz w:val="20"/>
      <w:szCs w:val="20"/>
      <w:lang w:val="en-US"/>
    </w:rPr>
  </w:style>
  <w:style w:type="paragraph" w:customStyle="1" w:styleId="2ff8">
    <w:name w:val="Знак Знак Знак2"/>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9">
    <w:name w:val="Знак3"/>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5">
    <w:name w:val="Знак Знак Знак Знак1 Знак Знак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1a">
    <w:name w:val="Знак4 Знак Знак Знак Знак Знак Знак Знак Знак Знак1 Знак Знак Знак Знак Знак Знак1"/>
    <w:basedOn w:val="a1"/>
    <w:rsid w:val="00186CD7"/>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910">
    <w:name w:val="Знак Знак91"/>
    <w:rsid w:val="00186CD7"/>
    <w:rPr>
      <w:rFonts w:ascii="Times New Roman" w:hAnsi="Times New Roman" w:cs="Times New Roman"/>
      <w:sz w:val="20"/>
      <w:szCs w:val="20"/>
      <w:lang w:eastAsia="ru-RU"/>
    </w:rPr>
  </w:style>
  <w:style w:type="paragraph" w:customStyle="1" w:styleId="11ff6">
    <w:name w:val="Знак Знак11"/>
    <w:basedOn w:val="a1"/>
    <w:rsid w:val="00186C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10">
    <w:name w:val="Знак Знак51"/>
    <w:rsid w:val="00186CD7"/>
    <w:rPr>
      <w:rFonts w:cs="Times New Roman"/>
      <w:lang w:val="ru-RU" w:eastAsia="ru-RU" w:bidi="ar-SA"/>
    </w:rPr>
  </w:style>
  <w:style w:type="character" w:customStyle="1" w:styleId="810">
    <w:name w:val="Знак Знак81"/>
    <w:rsid w:val="00186CD7"/>
    <w:rPr>
      <w:rFonts w:cs="Times New Roman"/>
      <w:sz w:val="28"/>
      <w:szCs w:val="28"/>
      <w:lang w:val="ru-RU" w:eastAsia="ru-RU" w:bidi="ar-SA"/>
    </w:rPr>
  </w:style>
  <w:style w:type="character" w:customStyle="1" w:styleId="710">
    <w:name w:val="Знак Знак71"/>
    <w:rsid w:val="00186CD7"/>
    <w:rPr>
      <w:rFonts w:cs="Times New Roman"/>
      <w:b/>
      <w:bCs/>
      <w:sz w:val="28"/>
      <w:szCs w:val="28"/>
      <w:lang w:val="ru-RU" w:eastAsia="ru-RU" w:bidi="ar-SA"/>
    </w:rPr>
  </w:style>
  <w:style w:type="character" w:customStyle="1" w:styleId="610">
    <w:name w:val="Знак Знак61"/>
    <w:rsid w:val="00186CD7"/>
    <w:rPr>
      <w:rFonts w:cs="Times New Roman"/>
      <w:sz w:val="28"/>
      <w:szCs w:val="28"/>
      <w:lang w:val="ru-RU" w:eastAsia="ru-RU" w:bidi="ar-SA"/>
    </w:rPr>
  </w:style>
  <w:style w:type="character" w:customStyle="1" w:styleId="318">
    <w:name w:val="Знак Знак31"/>
    <w:rsid w:val="00186CD7"/>
    <w:rPr>
      <w:rFonts w:ascii="Times New Roman" w:hAnsi="Times New Roman" w:cs="Times New Roman"/>
      <w:sz w:val="24"/>
      <w:szCs w:val="24"/>
    </w:rPr>
  </w:style>
  <w:style w:type="character" w:customStyle="1" w:styleId="2610">
    <w:name w:val="Знак Знак261"/>
    <w:rsid w:val="00186CD7"/>
    <w:rPr>
      <w:rFonts w:ascii="AG Souvenir" w:hAnsi="AG Souvenir" w:cs="Times New Roman"/>
      <w:b/>
      <w:spacing w:val="38"/>
      <w:sz w:val="28"/>
      <w:lang w:val="ru-RU" w:eastAsia="ru-RU" w:bidi="ar-SA"/>
    </w:rPr>
  </w:style>
  <w:style w:type="paragraph" w:customStyle="1" w:styleId="2ff9">
    <w:name w:val="Основной текст2"/>
    <w:basedOn w:val="a1"/>
    <w:rsid w:val="00186CD7"/>
    <w:pPr>
      <w:widowControl w:val="0"/>
      <w:spacing w:after="0" w:line="240" w:lineRule="auto"/>
      <w:jc w:val="both"/>
    </w:pPr>
    <w:rPr>
      <w:rFonts w:ascii="Times New Roman" w:eastAsia="Times New Roman" w:hAnsi="Times New Roman" w:cs="Times New Roman"/>
      <w:sz w:val="24"/>
      <w:szCs w:val="20"/>
      <w:lang w:eastAsia="ar-SA"/>
    </w:rPr>
  </w:style>
  <w:style w:type="paragraph" w:customStyle="1" w:styleId="230">
    <w:name w:val="Основной текст с отступом 23"/>
    <w:basedOn w:val="a1"/>
    <w:rsid w:val="00186CD7"/>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1"/>
    <w:rsid w:val="00186CD7"/>
    <w:pPr>
      <w:spacing w:after="0" w:line="240" w:lineRule="auto"/>
      <w:ind w:firstLine="993"/>
      <w:jc w:val="both"/>
    </w:pPr>
    <w:rPr>
      <w:rFonts w:ascii="Times New Roman" w:eastAsia="Times New Roman" w:hAnsi="Times New Roman" w:cs="Times New Roman"/>
      <w:sz w:val="28"/>
      <w:szCs w:val="20"/>
      <w:lang w:eastAsia="ru-RU"/>
    </w:rPr>
  </w:style>
  <w:style w:type="paragraph" w:customStyle="1" w:styleId="2ffa">
    <w:name w:val="Верхний колонтитул2"/>
    <w:basedOn w:val="a1"/>
    <w:rsid w:val="00186CD7"/>
    <w:pPr>
      <w:spacing w:after="0" w:line="240" w:lineRule="auto"/>
      <w:ind w:left="400"/>
      <w:jc w:val="center"/>
    </w:pPr>
    <w:rPr>
      <w:rFonts w:ascii="Arial" w:eastAsia="Times New Roman" w:hAnsi="Arial" w:cs="Arial"/>
      <w:b/>
      <w:bCs/>
      <w:color w:val="3560A7"/>
      <w:sz w:val="28"/>
      <w:szCs w:val="28"/>
      <w:lang w:eastAsia="ru-RU"/>
    </w:rPr>
  </w:style>
  <w:style w:type="paragraph" w:customStyle="1" w:styleId="Pa6">
    <w:name w:val="Pa6"/>
    <w:basedOn w:val="a1"/>
    <w:next w:val="a1"/>
    <w:uiPriority w:val="99"/>
    <w:rsid w:val="00186CD7"/>
    <w:pPr>
      <w:autoSpaceDE w:val="0"/>
      <w:autoSpaceDN w:val="0"/>
      <w:adjustRightInd w:val="0"/>
      <w:spacing w:after="0" w:line="181" w:lineRule="atLeast"/>
    </w:pPr>
    <w:rPr>
      <w:rFonts w:ascii="Myriad Pro" w:eastAsia="Times New Roman" w:hAnsi="Myriad Pro" w:cs="Times New Roman"/>
      <w:sz w:val="24"/>
      <w:szCs w:val="24"/>
      <w:lang w:eastAsia="ru-RU"/>
    </w:rPr>
  </w:style>
  <w:style w:type="character" w:customStyle="1" w:styleId="FontStyle11">
    <w:name w:val="Font Style11"/>
    <w:rsid w:val="00186CD7"/>
    <w:rPr>
      <w:rFonts w:ascii="Times New Roman" w:hAnsi="Times New Roman" w:cs="Times New Roman"/>
      <w:sz w:val="26"/>
      <w:szCs w:val="26"/>
    </w:rPr>
  </w:style>
  <w:style w:type="character" w:customStyle="1" w:styleId="ep">
    <w:name w:val="ep"/>
    <w:rsid w:val="00186CD7"/>
  </w:style>
  <w:style w:type="paragraph" w:customStyle="1" w:styleId="3fa">
    <w:name w:val="Абзац списка3"/>
    <w:basedOn w:val="a1"/>
    <w:rsid w:val="00186CD7"/>
    <w:pPr>
      <w:spacing w:after="0" w:line="240" w:lineRule="auto"/>
      <w:ind w:left="720" w:firstLine="709"/>
      <w:jc w:val="both"/>
    </w:pPr>
    <w:rPr>
      <w:rFonts w:ascii="Calibri" w:eastAsia="Times New Roman" w:hAnsi="Calibri" w:cs="Times New Roman"/>
      <w:sz w:val="20"/>
      <w:szCs w:val="20"/>
    </w:rPr>
  </w:style>
  <w:style w:type="paragraph" w:customStyle="1" w:styleId="printj">
    <w:name w:val="printj"/>
    <w:basedOn w:val="a1"/>
    <w:rsid w:val="0018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b">
    <w:name w:val="Основной текст3"/>
    <w:basedOn w:val="a1"/>
    <w:rsid w:val="00186CD7"/>
    <w:pPr>
      <w:widowControl w:val="0"/>
      <w:shd w:val="clear" w:color="auto" w:fill="FFFFFF"/>
      <w:spacing w:before="480" w:after="240" w:line="240" w:lineRule="atLeast"/>
      <w:ind w:hanging="1580"/>
      <w:jc w:val="center"/>
    </w:pPr>
    <w:rPr>
      <w:rFonts w:ascii="Times New Roman" w:eastAsia="Courier New" w:hAnsi="Times New Roman" w:cs="Times New Roman"/>
      <w:color w:val="000000"/>
      <w:spacing w:val="3"/>
      <w:sz w:val="24"/>
      <w:szCs w:val="24"/>
      <w:lang w:eastAsia="ru-RU"/>
    </w:rPr>
  </w:style>
  <w:style w:type="numbering" w:customStyle="1" w:styleId="55">
    <w:name w:val="Нет списка5"/>
    <w:next w:val="a4"/>
    <w:uiPriority w:val="99"/>
    <w:semiHidden/>
    <w:unhideWhenUsed/>
    <w:rsid w:val="00186CD7"/>
  </w:style>
  <w:style w:type="paragraph" w:customStyle="1" w:styleId="1ffffb">
    <w:name w:val="Знак1 Знак Знак Знак"/>
    <w:basedOn w:val="a1"/>
    <w:uiPriority w:val="99"/>
    <w:rsid w:val="00186CD7"/>
    <w:pPr>
      <w:spacing w:before="100" w:beforeAutospacing="1" w:after="100" w:afterAutospacing="1" w:line="240" w:lineRule="auto"/>
    </w:pPr>
    <w:rPr>
      <w:rFonts w:ascii="Tahoma" w:eastAsia="Times New Roman" w:hAnsi="Tahoma" w:cs="Times New Roman"/>
      <w:sz w:val="20"/>
      <w:szCs w:val="20"/>
      <w:lang w:val="en-US"/>
    </w:rPr>
  </w:style>
  <w:style w:type="table" w:customStyle="1" w:styleId="56">
    <w:name w:val="Сетка таблицы5"/>
    <w:basedOn w:val="a3"/>
    <w:next w:val="af8"/>
    <w:uiPriority w:val="99"/>
    <w:rsid w:val="00186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86C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1">
    <w:name w:val="Сетка таблицы21"/>
    <w:uiPriority w:val="99"/>
    <w:rsid w:val="00186CD7"/>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186CD7"/>
    <w:pPr>
      <w:spacing w:after="120" w:line="240" w:lineRule="auto"/>
      <w:ind w:right="240"/>
    </w:pPr>
    <w:rPr>
      <w:rFonts w:ascii="Arial Unicode MS" w:eastAsia="Arial Unicode MS" w:hAnsi="Times New Roman" w:cs="Arial Unicode MS"/>
      <w:sz w:val="24"/>
      <w:szCs w:val="24"/>
      <w:lang w:eastAsia="ru-RU"/>
    </w:rPr>
  </w:style>
  <w:style w:type="paragraph" w:customStyle="1" w:styleId="Standard">
    <w:name w:val="Standard"/>
    <w:rsid w:val="00186CD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186CD7"/>
    <w:rPr>
      <w:rFonts w:ascii="Times New Roman" w:hAnsi="Times New Roman" w:cs="Times New Roman"/>
      <w:sz w:val="26"/>
      <w:szCs w:val="26"/>
    </w:rPr>
  </w:style>
  <w:style w:type="paragraph" w:customStyle="1" w:styleId="ConsNormalTimesNewRoman">
    <w:name w:val="ConsNormal + Times New Roman"/>
    <w:basedOn w:val="Standard"/>
    <w:rsid w:val="00186CD7"/>
    <w:pPr>
      <w:ind w:firstLine="562"/>
      <w:jc w:val="both"/>
    </w:pPr>
    <w:rPr>
      <w:color w:val="000000"/>
      <w:sz w:val="28"/>
      <w:szCs w:val="28"/>
    </w:rPr>
  </w:style>
  <w:style w:type="character" w:customStyle="1" w:styleId="FontStyle39">
    <w:name w:val="Font Style39"/>
    <w:rsid w:val="00186CD7"/>
    <w:rPr>
      <w:rFonts w:ascii="Times New Roman" w:hAnsi="Times New Roman" w:cs="Times New Roman"/>
      <w:b/>
      <w:bCs/>
      <w:sz w:val="26"/>
      <w:szCs w:val="26"/>
    </w:rPr>
  </w:style>
  <w:style w:type="paragraph" w:customStyle="1" w:styleId="Style10">
    <w:name w:val="Style10"/>
    <w:basedOn w:val="a1"/>
    <w:rsid w:val="00186CD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186CD7"/>
    <w:rPr>
      <w:rFonts w:ascii="Times New Roman" w:hAnsi="Times New Roman" w:cs="Times New Roman"/>
      <w:sz w:val="22"/>
      <w:szCs w:val="22"/>
    </w:rPr>
  </w:style>
  <w:style w:type="character" w:customStyle="1" w:styleId="FontStyle60">
    <w:name w:val="Font Style60"/>
    <w:rsid w:val="00186CD7"/>
    <w:rPr>
      <w:rFonts w:ascii="Times New Roman" w:hAnsi="Times New Roman" w:cs="Times New Roman"/>
      <w:sz w:val="24"/>
      <w:szCs w:val="24"/>
    </w:rPr>
  </w:style>
  <w:style w:type="paragraph" w:customStyle="1" w:styleId="Style6">
    <w:name w:val="Style6"/>
    <w:basedOn w:val="Standard"/>
    <w:rsid w:val="00186CD7"/>
    <w:pPr>
      <w:autoSpaceDE w:val="0"/>
      <w:spacing w:line="317" w:lineRule="exact"/>
      <w:ind w:firstLine="562"/>
      <w:jc w:val="both"/>
    </w:pPr>
    <w:rPr>
      <w:sz w:val="28"/>
      <w:szCs w:val="28"/>
    </w:rPr>
  </w:style>
  <w:style w:type="paragraph" w:customStyle="1" w:styleId="Style31">
    <w:name w:val="Style31"/>
    <w:basedOn w:val="a1"/>
    <w:rsid w:val="00186CD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186CD7"/>
    <w:rPr>
      <w:rFonts w:ascii="Times New Roman" w:hAnsi="Times New Roman" w:cs="Times New Roman"/>
      <w:b/>
      <w:bCs/>
      <w:sz w:val="34"/>
      <w:szCs w:val="34"/>
    </w:rPr>
  </w:style>
  <w:style w:type="character" w:customStyle="1" w:styleId="FontStyle48">
    <w:name w:val="Font Style48"/>
    <w:rsid w:val="00186CD7"/>
    <w:rPr>
      <w:rFonts w:ascii="Times New Roman" w:hAnsi="Times New Roman" w:cs="Times New Roman"/>
      <w:sz w:val="22"/>
      <w:szCs w:val="22"/>
    </w:rPr>
  </w:style>
  <w:style w:type="table" w:customStyle="1" w:styleId="130">
    <w:name w:val="Сетка таблицы13"/>
    <w:basedOn w:val="a3"/>
    <w:next w:val="af8"/>
    <w:uiPriority w:val="99"/>
    <w:rsid w:val="00326A5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4"/>
    <w:semiHidden/>
    <w:rsid w:val="00F859CA"/>
  </w:style>
  <w:style w:type="table" w:customStyle="1" w:styleId="65">
    <w:name w:val="Сетка таблицы6"/>
    <w:basedOn w:val="a3"/>
    <w:next w:val="af8"/>
    <w:rsid w:val="00F859CA"/>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Текст2"/>
    <w:basedOn w:val="a1"/>
    <w:rsid w:val="00F859CA"/>
    <w:pPr>
      <w:spacing w:after="0" w:line="240" w:lineRule="auto"/>
    </w:pPr>
    <w:rPr>
      <w:rFonts w:ascii="Courier New" w:eastAsia="Times New Roman" w:hAnsi="Courier New" w:cs="Times New Roman"/>
      <w:sz w:val="20"/>
      <w:szCs w:val="20"/>
      <w:lang w:eastAsia="ru-RU"/>
    </w:rPr>
  </w:style>
  <w:style w:type="paragraph" w:customStyle="1" w:styleId="afffffffb">
    <w:name w:val="Знак"/>
    <w:basedOn w:val="a1"/>
    <w:rsid w:val="00F859CA"/>
    <w:pPr>
      <w:spacing w:after="160"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1"/>
    <w:rsid w:val="00F859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fc">
    <w:name w:val="Без интервала3"/>
    <w:rsid w:val="00F859CA"/>
    <w:pPr>
      <w:spacing w:after="0" w:line="240" w:lineRule="auto"/>
    </w:pPr>
    <w:rPr>
      <w:rFonts w:ascii="Calibri" w:eastAsia="Times New Roman" w:hAnsi="Calibri" w:cs="Times New Roman"/>
    </w:rPr>
  </w:style>
  <w:style w:type="paragraph" w:customStyle="1" w:styleId="3fd">
    <w:name w:val="Выделенная цитата3"/>
    <w:basedOn w:val="a1"/>
    <w:next w:val="a1"/>
    <w:rsid w:val="00F859CA"/>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c">
    <w:name w:val="Знак Знак Знак1 Знак"/>
    <w:basedOn w:val="a1"/>
    <w:rsid w:val="00F859C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66">
    <w:name w:val="Знак Знак6"/>
    <w:rsid w:val="00F859CA"/>
    <w:rPr>
      <w:rFonts w:ascii="Segoe UI" w:hAnsi="Segoe UI" w:cs="Segoe UI"/>
      <w:bCs/>
      <w:sz w:val="18"/>
      <w:szCs w:val="18"/>
    </w:rPr>
  </w:style>
  <w:style w:type="numbering" w:customStyle="1" w:styleId="74">
    <w:name w:val="Нет списка7"/>
    <w:next w:val="a4"/>
    <w:uiPriority w:val="99"/>
    <w:semiHidden/>
    <w:unhideWhenUsed/>
    <w:rsid w:val="00F859CA"/>
  </w:style>
  <w:style w:type="table" w:customStyle="1" w:styleId="75">
    <w:name w:val="Сетка таблицы7"/>
    <w:basedOn w:val="a3"/>
    <w:next w:val="af8"/>
    <w:uiPriority w:val="99"/>
    <w:rsid w:val="00F859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F859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F859CA"/>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Абзац списка4"/>
    <w:basedOn w:val="a1"/>
    <w:rsid w:val="00F859CA"/>
    <w:pPr>
      <w:spacing w:after="0" w:line="240" w:lineRule="auto"/>
      <w:ind w:left="720" w:firstLine="709"/>
      <w:jc w:val="both"/>
    </w:pPr>
    <w:rPr>
      <w:rFonts w:ascii="Calibri" w:eastAsia="Times New Roman" w:hAnsi="Calibri" w:cs="Times New Roman"/>
      <w:sz w:val="20"/>
      <w:szCs w:val="20"/>
    </w:rPr>
  </w:style>
  <w:style w:type="numbering" w:customStyle="1" w:styleId="84">
    <w:name w:val="Нет списка8"/>
    <w:next w:val="a4"/>
    <w:semiHidden/>
    <w:rsid w:val="00145F50"/>
  </w:style>
  <w:style w:type="table" w:customStyle="1" w:styleId="85">
    <w:name w:val="Сетка таблицы8"/>
    <w:basedOn w:val="a3"/>
    <w:next w:val="af8"/>
    <w:rsid w:val="00145F50"/>
    <w:pPr>
      <w:spacing w:before="120"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e">
    <w:name w:val="Текст3"/>
    <w:basedOn w:val="a1"/>
    <w:rsid w:val="00145F50"/>
    <w:pPr>
      <w:spacing w:after="0" w:line="240" w:lineRule="auto"/>
    </w:pPr>
    <w:rPr>
      <w:rFonts w:ascii="Courier New" w:eastAsia="Times New Roman" w:hAnsi="Courier New" w:cs="Times New Roman"/>
      <w:sz w:val="20"/>
      <w:szCs w:val="20"/>
      <w:lang w:eastAsia="ru-RU"/>
    </w:rPr>
  </w:style>
  <w:style w:type="paragraph" w:customStyle="1" w:styleId="afffffffd">
    <w:name w:val="Знак"/>
    <w:basedOn w:val="a1"/>
    <w:rsid w:val="00145F50"/>
    <w:pPr>
      <w:spacing w:after="160" w:line="240" w:lineRule="exact"/>
    </w:pPr>
    <w:rPr>
      <w:rFonts w:ascii="Verdana" w:eastAsia="Times New Roman" w:hAnsi="Verdana" w:cs="Times New Roman"/>
      <w:sz w:val="20"/>
      <w:szCs w:val="20"/>
      <w:lang w:val="en-US"/>
    </w:rPr>
  </w:style>
  <w:style w:type="paragraph" w:customStyle="1" w:styleId="afffffffe">
    <w:name w:val="Знак Знак Знак Знак"/>
    <w:basedOn w:val="a1"/>
    <w:rsid w:val="00145F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c">
    <w:name w:val="Без интервала4"/>
    <w:rsid w:val="00145F50"/>
    <w:pPr>
      <w:spacing w:after="0" w:line="240" w:lineRule="auto"/>
    </w:pPr>
    <w:rPr>
      <w:rFonts w:ascii="Calibri" w:eastAsia="Times New Roman" w:hAnsi="Calibri" w:cs="Times New Roman"/>
    </w:rPr>
  </w:style>
  <w:style w:type="paragraph" w:customStyle="1" w:styleId="4d">
    <w:name w:val="Выделенная цитата4"/>
    <w:basedOn w:val="a1"/>
    <w:next w:val="a1"/>
    <w:rsid w:val="00145F50"/>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paragraph" w:customStyle="1" w:styleId="1ffffd">
    <w:name w:val="Знак Знак Знак1 Знак"/>
    <w:basedOn w:val="a1"/>
    <w:rsid w:val="00145F50"/>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94">
    <w:name w:val="Нет списка9"/>
    <w:next w:val="a4"/>
    <w:semiHidden/>
    <w:rsid w:val="00145F50"/>
  </w:style>
  <w:style w:type="table" w:customStyle="1" w:styleId="95">
    <w:name w:val="Сетка таблицы9"/>
    <w:basedOn w:val="a3"/>
    <w:next w:val="af8"/>
    <w:rsid w:val="00145F50"/>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rsid w:val="00145F50"/>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7">
    <w:name w:val="Знак Знак6"/>
    <w:rsid w:val="00145F50"/>
    <w:rPr>
      <w:rFonts w:ascii="Segoe UI" w:hAnsi="Segoe UI" w:cs="Segoe UI"/>
      <w:bCs/>
      <w:sz w:val="18"/>
      <w:szCs w:val="18"/>
    </w:rPr>
  </w:style>
  <w:style w:type="numbering" w:customStyle="1" w:styleId="100">
    <w:name w:val="Нет списка10"/>
    <w:next w:val="a4"/>
    <w:uiPriority w:val="99"/>
    <w:semiHidden/>
    <w:unhideWhenUsed/>
    <w:rsid w:val="00145F50"/>
  </w:style>
  <w:style w:type="table" w:customStyle="1" w:styleId="101">
    <w:name w:val="Сетка таблицы10"/>
    <w:basedOn w:val="a3"/>
    <w:next w:val="af8"/>
    <w:uiPriority w:val="99"/>
    <w:rsid w:val="0014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145F5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145F5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7">
    <w:name w:val="Абзац списка5"/>
    <w:basedOn w:val="a1"/>
    <w:rsid w:val="00145F50"/>
    <w:pPr>
      <w:spacing w:after="0" w:line="240" w:lineRule="auto"/>
      <w:ind w:left="720" w:firstLine="709"/>
      <w:jc w:val="both"/>
    </w:pPr>
    <w:rPr>
      <w:rFonts w:ascii="Calibri" w:eastAsia="Times New Roman" w:hAnsi="Calibri" w:cs="Times New Roman"/>
      <w:sz w:val="20"/>
      <w:szCs w:val="20"/>
    </w:rPr>
  </w:style>
  <w:style w:type="numbering" w:customStyle="1" w:styleId="11ff7">
    <w:name w:val="Нет списка11"/>
    <w:next w:val="a4"/>
    <w:uiPriority w:val="99"/>
    <w:semiHidden/>
    <w:unhideWhenUsed/>
    <w:rsid w:val="00145F50"/>
  </w:style>
  <w:style w:type="character" w:customStyle="1" w:styleId="affffffff">
    <w:name w:val="Сравнение редакций. Добавленный фрагмент"/>
    <w:uiPriority w:val="99"/>
    <w:rsid w:val="00145F50"/>
    <w:rPr>
      <w:color w:val="000000"/>
      <w:shd w:val="clear" w:color="auto" w:fill="C1D7FF"/>
    </w:rPr>
  </w:style>
  <w:style w:type="character" w:customStyle="1" w:styleId="RTFNum21">
    <w:name w:val="RTF_Num 2 1"/>
    <w:rsid w:val="00145F50"/>
    <w:rPr>
      <w:rFonts w:ascii="Symbol" w:eastAsia="Symbol" w:hAnsi="Symbol" w:cs="Symbol"/>
    </w:rPr>
  </w:style>
  <w:style w:type="paragraph" w:customStyle="1" w:styleId="2ffc">
    <w:name w:val="Указатель2"/>
    <w:basedOn w:val="a1"/>
    <w:rsid w:val="00145F50"/>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ffd">
    <w:name w:val="Название2"/>
    <w:basedOn w:val="a1"/>
    <w:rsid w:val="00145F50"/>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s16">
    <w:name w:val="s_16"/>
    <w:basedOn w:val="a1"/>
    <w:rsid w:val="00145F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4"/>
    <w:uiPriority w:val="99"/>
    <w:semiHidden/>
    <w:unhideWhenUsed/>
    <w:rsid w:val="0011324B"/>
  </w:style>
  <w:style w:type="table" w:customStyle="1" w:styleId="170">
    <w:name w:val="Сетка таблицы17"/>
    <w:basedOn w:val="a3"/>
    <w:next w:val="af8"/>
    <w:uiPriority w:val="39"/>
    <w:locked/>
    <w:rsid w:val="0077493E"/>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047E82"/>
  </w:style>
  <w:style w:type="numbering" w:customStyle="1" w:styleId="142">
    <w:name w:val="Нет списка14"/>
    <w:next w:val="a4"/>
    <w:uiPriority w:val="99"/>
    <w:semiHidden/>
    <w:unhideWhenUsed/>
    <w:rsid w:val="00EA2FCC"/>
  </w:style>
  <w:style w:type="numbering" w:customStyle="1" w:styleId="151">
    <w:name w:val="Нет списка15"/>
    <w:next w:val="a4"/>
    <w:uiPriority w:val="99"/>
    <w:semiHidden/>
    <w:unhideWhenUsed/>
    <w:rsid w:val="00EA2FCC"/>
  </w:style>
  <w:style w:type="numbering" w:customStyle="1" w:styleId="161">
    <w:name w:val="Нет списка16"/>
    <w:next w:val="a4"/>
    <w:uiPriority w:val="99"/>
    <w:semiHidden/>
    <w:unhideWhenUsed/>
    <w:rsid w:val="0028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639">
      <w:bodyDiv w:val="1"/>
      <w:marLeft w:val="0"/>
      <w:marRight w:val="0"/>
      <w:marTop w:val="0"/>
      <w:marBottom w:val="0"/>
      <w:divBdr>
        <w:top w:val="none" w:sz="0" w:space="0" w:color="auto"/>
        <w:left w:val="none" w:sz="0" w:space="0" w:color="auto"/>
        <w:bottom w:val="none" w:sz="0" w:space="0" w:color="auto"/>
        <w:right w:val="none" w:sz="0" w:space="0" w:color="auto"/>
      </w:divBdr>
    </w:div>
    <w:div w:id="134294879">
      <w:bodyDiv w:val="1"/>
      <w:marLeft w:val="0"/>
      <w:marRight w:val="0"/>
      <w:marTop w:val="0"/>
      <w:marBottom w:val="0"/>
      <w:divBdr>
        <w:top w:val="none" w:sz="0" w:space="0" w:color="auto"/>
        <w:left w:val="none" w:sz="0" w:space="0" w:color="auto"/>
        <w:bottom w:val="none" w:sz="0" w:space="0" w:color="auto"/>
        <w:right w:val="none" w:sz="0" w:space="0" w:color="auto"/>
      </w:divBdr>
    </w:div>
    <w:div w:id="177932801">
      <w:bodyDiv w:val="1"/>
      <w:marLeft w:val="0"/>
      <w:marRight w:val="0"/>
      <w:marTop w:val="0"/>
      <w:marBottom w:val="0"/>
      <w:divBdr>
        <w:top w:val="none" w:sz="0" w:space="0" w:color="auto"/>
        <w:left w:val="none" w:sz="0" w:space="0" w:color="auto"/>
        <w:bottom w:val="none" w:sz="0" w:space="0" w:color="auto"/>
        <w:right w:val="none" w:sz="0" w:space="0" w:color="auto"/>
      </w:divBdr>
    </w:div>
    <w:div w:id="221402843">
      <w:bodyDiv w:val="1"/>
      <w:marLeft w:val="0"/>
      <w:marRight w:val="0"/>
      <w:marTop w:val="0"/>
      <w:marBottom w:val="0"/>
      <w:divBdr>
        <w:top w:val="none" w:sz="0" w:space="0" w:color="auto"/>
        <w:left w:val="none" w:sz="0" w:space="0" w:color="auto"/>
        <w:bottom w:val="none" w:sz="0" w:space="0" w:color="auto"/>
        <w:right w:val="none" w:sz="0" w:space="0" w:color="auto"/>
      </w:divBdr>
    </w:div>
    <w:div w:id="240336131">
      <w:bodyDiv w:val="1"/>
      <w:marLeft w:val="0"/>
      <w:marRight w:val="0"/>
      <w:marTop w:val="0"/>
      <w:marBottom w:val="0"/>
      <w:divBdr>
        <w:top w:val="none" w:sz="0" w:space="0" w:color="auto"/>
        <w:left w:val="none" w:sz="0" w:space="0" w:color="auto"/>
        <w:bottom w:val="none" w:sz="0" w:space="0" w:color="auto"/>
        <w:right w:val="none" w:sz="0" w:space="0" w:color="auto"/>
      </w:divBdr>
    </w:div>
    <w:div w:id="244606545">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482241640">
      <w:bodyDiv w:val="1"/>
      <w:marLeft w:val="0"/>
      <w:marRight w:val="0"/>
      <w:marTop w:val="0"/>
      <w:marBottom w:val="0"/>
      <w:divBdr>
        <w:top w:val="none" w:sz="0" w:space="0" w:color="auto"/>
        <w:left w:val="none" w:sz="0" w:space="0" w:color="auto"/>
        <w:bottom w:val="none" w:sz="0" w:space="0" w:color="auto"/>
        <w:right w:val="none" w:sz="0" w:space="0" w:color="auto"/>
      </w:divBdr>
    </w:div>
    <w:div w:id="512689307">
      <w:bodyDiv w:val="1"/>
      <w:marLeft w:val="0"/>
      <w:marRight w:val="0"/>
      <w:marTop w:val="0"/>
      <w:marBottom w:val="0"/>
      <w:divBdr>
        <w:top w:val="none" w:sz="0" w:space="0" w:color="auto"/>
        <w:left w:val="none" w:sz="0" w:space="0" w:color="auto"/>
        <w:bottom w:val="none" w:sz="0" w:space="0" w:color="auto"/>
        <w:right w:val="none" w:sz="0" w:space="0" w:color="auto"/>
      </w:divBdr>
    </w:div>
    <w:div w:id="591744052">
      <w:bodyDiv w:val="1"/>
      <w:marLeft w:val="0"/>
      <w:marRight w:val="0"/>
      <w:marTop w:val="0"/>
      <w:marBottom w:val="0"/>
      <w:divBdr>
        <w:top w:val="none" w:sz="0" w:space="0" w:color="auto"/>
        <w:left w:val="none" w:sz="0" w:space="0" w:color="auto"/>
        <w:bottom w:val="none" w:sz="0" w:space="0" w:color="auto"/>
        <w:right w:val="none" w:sz="0" w:space="0" w:color="auto"/>
      </w:divBdr>
    </w:div>
    <w:div w:id="615454479">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781993365">
      <w:bodyDiv w:val="1"/>
      <w:marLeft w:val="0"/>
      <w:marRight w:val="0"/>
      <w:marTop w:val="0"/>
      <w:marBottom w:val="0"/>
      <w:divBdr>
        <w:top w:val="none" w:sz="0" w:space="0" w:color="auto"/>
        <w:left w:val="none" w:sz="0" w:space="0" w:color="auto"/>
        <w:bottom w:val="none" w:sz="0" w:space="0" w:color="auto"/>
        <w:right w:val="none" w:sz="0" w:space="0" w:color="auto"/>
      </w:divBdr>
    </w:div>
    <w:div w:id="795954016">
      <w:bodyDiv w:val="1"/>
      <w:marLeft w:val="0"/>
      <w:marRight w:val="0"/>
      <w:marTop w:val="0"/>
      <w:marBottom w:val="0"/>
      <w:divBdr>
        <w:top w:val="none" w:sz="0" w:space="0" w:color="auto"/>
        <w:left w:val="none" w:sz="0" w:space="0" w:color="auto"/>
        <w:bottom w:val="none" w:sz="0" w:space="0" w:color="auto"/>
        <w:right w:val="none" w:sz="0" w:space="0" w:color="auto"/>
      </w:divBdr>
    </w:div>
    <w:div w:id="986275400">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162040560">
      <w:bodyDiv w:val="1"/>
      <w:marLeft w:val="0"/>
      <w:marRight w:val="0"/>
      <w:marTop w:val="0"/>
      <w:marBottom w:val="0"/>
      <w:divBdr>
        <w:top w:val="none" w:sz="0" w:space="0" w:color="auto"/>
        <w:left w:val="none" w:sz="0" w:space="0" w:color="auto"/>
        <w:bottom w:val="none" w:sz="0" w:space="0" w:color="auto"/>
        <w:right w:val="none" w:sz="0" w:space="0" w:color="auto"/>
      </w:divBdr>
    </w:div>
    <w:div w:id="1225026957">
      <w:bodyDiv w:val="1"/>
      <w:marLeft w:val="0"/>
      <w:marRight w:val="0"/>
      <w:marTop w:val="0"/>
      <w:marBottom w:val="0"/>
      <w:divBdr>
        <w:top w:val="none" w:sz="0" w:space="0" w:color="auto"/>
        <w:left w:val="none" w:sz="0" w:space="0" w:color="auto"/>
        <w:bottom w:val="none" w:sz="0" w:space="0" w:color="auto"/>
        <w:right w:val="none" w:sz="0" w:space="0" w:color="auto"/>
      </w:divBdr>
    </w:div>
    <w:div w:id="1494906273">
      <w:bodyDiv w:val="1"/>
      <w:marLeft w:val="0"/>
      <w:marRight w:val="0"/>
      <w:marTop w:val="0"/>
      <w:marBottom w:val="0"/>
      <w:divBdr>
        <w:top w:val="none" w:sz="0" w:space="0" w:color="auto"/>
        <w:left w:val="none" w:sz="0" w:space="0" w:color="auto"/>
        <w:bottom w:val="none" w:sz="0" w:space="0" w:color="auto"/>
        <w:right w:val="none" w:sz="0" w:space="0" w:color="auto"/>
      </w:divBdr>
    </w:div>
    <w:div w:id="1518885051">
      <w:bodyDiv w:val="1"/>
      <w:marLeft w:val="0"/>
      <w:marRight w:val="0"/>
      <w:marTop w:val="0"/>
      <w:marBottom w:val="0"/>
      <w:divBdr>
        <w:top w:val="none" w:sz="0" w:space="0" w:color="auto"/>
        <w:left w:val="none" w:sz="0" w:space="0" w:color="auto"/>
        <w:bottom w:val="none" w:sz="0" w:space="0" w:color="auto"/>
        <w:right w:val="none" w:sz="0" w:space="0" w:color="auto"/>
      </w:divBdr>
    </w:div>
    <w:div w:id="1534612928">
      <w:bodyDiv w:val="1"/>
      <w:marLeft w:val="0"/>
      <w:marRight w:val="0"/>
      <w:marTop w:val="0"/>
      <w:marBottom w:val="0"/>
      <w:divBdr>
        <w:top w:val="none" w:sz="0" w:space="0" w:color="auto"/>
        <w:left w:val="none" w:sz="0" w:space="0" w:color="auto"/>
        <w:bottom w:val="none" w:sz="0" w:space="0" w:color="auto"/>
        <w:right w:val="none" w:sz="0" w:space="0" w:color="auto"/>
      </w:divBdr>
    </w:div>
    <w:div w:id="1603686013">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1996488936">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0664134FBA980F46AE9156C18D62D7B2C71D11B5081744D687742D9CIDh1Q" TargetMode="External"/><Relationship Id="rId18" Type="http://schemas.openxmlformats.org/officeDocument/2006/relationships/hyperlink" Target="consultantplus://offline/ref=C7F16BEBA73989A32534DC733B9CDA661AB5C0A2FCE4C2A80DF8B29DBF8C92A22Db8N" TargetMode="External"/><Relationship Id="rId3" Type="http://schemas.openxmlformats.org/officeDocument/2006/relationships/styles" Target="styles.xml"/><Relationship Id="rId21" Type="http://schemas.openxmlformats.org/officeDocument/2006/relationships/hyperlink" Target="consultantplus://offline/ref=C7F16BEBA73989A32534DC733B9CDA661AB5C0A2FCEBC6A906F8B29DBF8C92A2D83FE31C62F328B649569D2Fb5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C7F16BEBA73989A32534C27E2DF085631DBF98ACFEEEC9FD59A7E9C0E828b5N" TargetMode="External"/><Relationship Id="rId2" Type="http://schemas.openxmlformats.org/officeDocument/2006/relationships/numbering" Target="numbering.xml"/><Relationship Id="rId16" Type="http://schemas.openxmlformats.org/officeDocument/2006/relationships/hyperlink" Target="consultantplus://offline/ref=C7F16BEBA73989A32534C27E2DF085631DBC9CACF6E9C9FD59A7E9C0E828b5N" TargetMode="External"/><Relationship Id="rId20" Type="http://schemas.openxmlformats.org/officeDocument/2006/relationships/hyperlink" Target="consultantplus://offline/ref=C7F16BEBA73989A32534C27E2DF085631DBF96A9F6EEC9FD59A7E9C0E828b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7F16BEBA73989A32534C27E2DF085631EB699AAF4BA9EFF08F2E72Cb5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7F16BEBA73989A32534DC733B9CDA661AB5C0A2FDEACAAE07F8B29DBF8C92A2D83FE31C62F328B64954952FbB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20664134FBA980F46AE9156C18D62D7B2C61A15B3031744D687742D9CIDh1Q" TargetMode="External"/><Relationship Id="rId22" Type="http://schemas.openxmlformats.org/officeDocument/2006/relationships/hyperlink" Target="consultantplus://offline/ref=C7F16BEBA73989A32534C27E2DF085631DBC9FA6F9ED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00A1-8AFB-44A7-9D4C-7FB58CAE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51117</Words>
  <Characters>291370</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52</cp:revision>
  <cp:lastPrinted>2020-11-10T15:20:00Z</cp:lastPrinted>
  <dcterms:created xsi:type="dcterms:W3CDTF">2020-05-22T11:21:00Z</dcterms:created>
  <dcterms:modified xsi:type="dcterms:W3CDTF">2022-06-30T12:43:00Z</dcterms:modified>
</cp:coreProperties>
</file>