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75" w:rsidRDefault="002E7B75"/>
    <w:tbl>
      <w:tblPr>
        <w:tblW w:w="9810" w:type="dxa"/>
        <w:tblInd w:w="35" w:type="dxa"/>
        <w:tblLayout w:type="fixed"/>
        <w:tblCellMar>
          <w:top w:w="55" w:type="dxa"/>
          <w:left w:w="55" w:type="dxa"/>
          <w:bottom w:w="55" w:type="dxa"/>
          <w:right w:w="55" w:type="dxa"/>
        </w:tblCellMar>
        <w:tblLook w:val="04A0" w:firstRow="1" w:lastRow="0" w:firstColumn="1" w:lastColumn="0" w:noHBand="0" w:noVBand="1"/>
      </w:tblPr>
      <w:tblGrid>
        <w:gridCol w:w="1813"/>
        <w:gridCol w:w="6186"/>
        <w:gridCol w:w="1811"/>
      </w:tblGrid>
      <w:tr w:rsidR="00E40648" w:rsidRPr="00852392" w:rsidTr="00B72ECE">
        <w:trPr>
          <w:cantSplit/>
          <w:trHeight w:val="1285"/>
        </w:trPr>
        <w:tc>
          <w:tcPr>
            <w:tcW w:w="1813" w:type="dxa"/>
            <w:vMerge w:val="restart"/>
            <w:tcBorders>
              <w:top w:val="double" w:sz="24" w:space="0" w:color="008080"/>
              <w:left w:val="double" w:sz="24" w:space="0" w:color="008080"/>
              <w:bottom w:val="double" w:sz="24" w:space="0" w:color="008080"/>
              <w:right w:val="nil"/>
            </w:tcBorders>
            <w:hideMark/>
          </w:tcPr>
          <w:p w:rsidR="00E40648" w:rsidRPr="00852392" w:rsidRDefault="00E40648" w:rsidP="00852392">
            <w:pPr>
              <w:pStyle w:val="a3"/>
              <w:jc w:val="center"/>
              <w:rPr>
                <w:b/>
                <w:bCs/>
                <w:sz w:val="28"/>
                <w:szCs w:val="28"/>
              </w:rPr>
            </w:pPr>
            <w:r w:rsidRPr="00852392">
              <w:rPr>
                <w:noProof/>
                <w:sz w:val="28"/>
                <w:szCs w:val="28"/>
                <w:lang w:eastAsia="ru-RU"/>
              </w:rPr>
              <mc:AlternateContent>
                <mc:Choice Requires="wpg">
                  <w:drawing>
                    <wp:anchor distT="0" distB="0" distL="0" distR="0" simplePos="0" relativeHeight="251659264" behindDoc="0" locked="0" layoutInCell="1" allowOverlap="1" wp14:anchorId="1CB4DA32" wp14:editId="61236822">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E2492" w:rsidRDefault="002E2492"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2E2492" w:rsidRPr="00B274CD" w:rsidRDefault="002E2492"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2E2492" w:rsidRDefault="002E2492"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2E2492" w:rsidRPr="00B274CD" w:rsidRDefault="002E2492"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sidRPr="00852392">
              <w:rPr>
                <w:b/>
                <w:bCs/>
                <w:noProof/>
                <w:sz w:val="28"/>
                <w:szCs w:val="28"/>
                <w:lang w:eastAsia="ru-RU"/>
              </w:rPr>
              <w:drawing>
                <wp:anchor distT="0" distB="0" distL="114300" distR="114300" simplePos="0" relativeHeight="251661312" behindDoc="1" locked="0" layoutInCell="1" allowOverlap="1" wp14:anchorId="265ED47E" wp14:editId="1F0AAE15">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6" w:type="dxa"/>
            <w:tcBorders>
              <w:top w:val="double" w:sz="24" w:space="0" w:color="008080"/>
              <w:left w:val="double" w:sz="24" w:space="0" w:color="008080"/>
              <w:bottom w:val="double" w:sz="24" w:space="0" w:color="008080"/>
              <w:right w:val="nil"/>
            </w:tcBorders>
            <w:hideMark/>
          </w:tcPr>
          <w:p w:rsidR="009B77B4" w:rsidRDefault="009B77B4" w:rsidP="009B77B4">
            <w:pPr>
              <w:pStyle w:val="1"/>
              <w:framePr w:wrap="notBeside"/>
              <w:jc w:val="center"/>
              <w:rPr>
                <w:rFonts w:eastAsiaTheme="minorEastAsia"/>
                <w:b w:val="0"/>
                <w:bCs w:val="0"/>
                <w:sz w:val="28"/>
                <w:szCs w:val="28"/>
              </w:rPr>
            </w:pPr>
          </w:p>
          <w:p w:rsidR="00E40648" w:rsidRPr="009B77B4" w:rsidRDefault="00E40648" w:rsidP="009B77B4">
            <w:pPr>
              <w:pStyle w:val="1"/>
              <w:framePr w:wrap="notBeside"/>
              <w:jc w:val="center"/>
              <w:rPr>
                <w:rFonts w:eastAsiaTheme="minorEastAsia"/>
                <w:sz w:val="72"/>
                <w:szCs w:val="72"/>
              </w:rPr>
            </w:pPr>
            <w:r w:rsidRPr="009B77B4">
              <w:rPr>
                <w:rFonts w:eastAsiaTheme="minorEastAsia"/>
                <w:b w:val="0"/>
                <w:bCs w:val="0"/>
                <w:sz w:val="72"/>
                <w:szCs w:val="72"/>
              </w:rPr>
              <w:t>Дубовский</w:t>
            </w:r>
            <w:r w:rsidR="009B77B4" w:rsidRPr="009B77B4">
              <w:rPr>
                <w:rFonts w:eastAsiaTheme="minorEastAsia"/>
                <w:b w:val="0"/>
                <w:bCs w:val="0"/>
                <w:sz w:val="72"/>
                <w:szCs w:val="72"/>
              </w:rPr>
              <w:t xml:space="preserve">   </w:t>
            </w:r>
            <w:r w:rsidRPr="009B77B4">
              <w:rPr>
                <w:b w:val="0"/>
                <w:bCs w:val="0"/>
                <w:sz w:val="72"/>
                <w:szCs w:val="72"/>
              </w:rPr>
              <w:t>вестн</w:t>
            </w:r>
            <w:r w:rsidRPr="009B77B4">
              <w:rPr>
                <w:b w:val="0"/>
                <w:sz w:val="72"/>
                <w:szCs w:val="72"/>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rsidR="00E40648" w:rsidRPr="00852392" w:rsidRDefault="00E40648" w:rsidP="00852392">
            <w:pPr>
              <w:pStyle w:val="a3"/>
              <w:snapToGrid w:val="0"/>
              <w:jc w:val="center"/>
              <w:rPr>
                <w:b/>
                <w:bCs/>
                <w:sz w:val="28"/>
                <w:szCs w:val="28"/>
              </w:rPr>
            </w:pPr>
          </w:p>
          <w:p w:rsidR="00E40648" w:rsidRPr="00852392" w:rsidRDefault="00E40648" w:rsidP="00852392">
            <w:pPr>
              <w:pStyle w:val="a3"/>
              <w:jc w:val="center"/>
              <w:rPr>
                <w:b/>
                <w:bCs/>
                <w:sz w:val="28"/>
                <w:szCs w:val="28"/>
              </w:rPr>
            </w:pPr>
            <w:r w:rsidRPr="00852392">
              <w:rPr>
                <w:noProof/>
                <w:sz w:val="28"/>
                <w:szCs w:val="28"/>
                <w:lang w:eastAsia="ru-RU"/>
              </w:rPr>
              <mc:AlternateContent>
                <mc:Choice Requires="wpg">
                  <w:drawing>
                    <wp:anchor distT="0" distB="0" distL="0" distR="0" simplePos="0" relativeHeight="251660288" behindDoc="0" locked="0" layoutInCell="1" allowOverlap="1" wp14:anchorId="77C519F7" wp14:editId="5F821DBA">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E2492" w:rsidRDefault="002E2492" w:rsidP="00E40648">
                                    <w:pPr>
                                      <w:rPr>
                                        <w:rFonts w:ascii="Times New Roman" w:hAnsi="Times New Roman" w:cs="Times New Roman"/>
                                        <w:b/>
                                        <w:bCs/>
                                        <w:sz w:val="36"/>
                                      </w:rPr>
                                    </w:pPr>
                                    <w:r>
                                      <w:rPr>
                                        <w:rFonts w:ascii="Times New Roman" w:hAnsi="Times New Roman" w:cs="Times New Roman"/>
                                        <w:b/>
                                        <w:bCs/>
                                        <w:sz w:val="36"/>
                                      </w:rPr>
                                      <w:t>№ 2</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2E2492" w:rsidRDefault="002E2492" w:rsidP="00E40648">
                              <w:pPr>
                                <w:rPr>
                                  <w:rFonts w:ascii="Times New Roman" w:hAnsi="Times New Roman" w:cs="Times New Roman"/>
                                  <w:b/>
                                  <w:bCs/>
                                  <w:sz w:val="36"/>
                                </w:rPr>
                              </w:pPr>
                              <w:r>
                                <w:rPr>
                                  <w:rFonts w:ascii="Times New Roman" w:hAnsi="Times New Roman" w:cs="Times New Roman"/>
                                  <w:b/>
                                  <w:bCs/>
                                  <w:sz w:val="36"/>
                                </w:rPr>
                                <w:t>№ 2</w:t>
                              </w:r>
                            </w:p>
                          </w:txbxContent>
                        </v:textbox>
                      </v:shape>
                    </v:group>
                  </w:pict>
                </mc:Fallback>
              </mc:AlternateContent>
            </w:r>
          </w:p>
          <w:p w:rsidR="00E40648" w:rsidRPr="00852392" w:rsidRDefault="00E40648" w:rsidP="00852392">
            <w:pPr>
              <w:pStyle w:val="a3"/>
              <w:jc w:val="center"/>
              <w:rPr>
                <w:b/>
                <w:bCs/>
                <w:sz w:val="28"/>
                <w:szCs w:val="28"/>
              </w:rPr>
            </w:pPr>
          </w:p>
          <w:p w:rsidR="00E40648" w:rsidRPr="00852392" w:rsidRDefault="00E40648" w:rsidP="00852392">
            <w:pPr>
              <w:pStyle w:val="a3"/>
              <w:jc w:val="center"/>
              <w:rPr>
                <w:b/>
                <w:bCs/>
                <w:sz w:val="28"/>
                <w:szCs w:val="28"/>
              </w:rPr>
            </w:pPr>
          </w:p>
          <w:p w:rsidR="00E40648" w:rsidRPr="00852392" w:rsidRDefault="00E40648" w:rsidP="00852392">
            <w:pPr>
              <w:pStyle w:val="a3"/>
              <w:jc w:val="center"/>
              <w:rPr>
                <w:b/>
                <w:bCs/>
                <w:sz w:val="28"/>
                <w:szCs w:val="28"/>
              </w:rPr>
            </w:pPr>
          </w:p>
          <w:p w:rsidR="00E40648" w:rsidRPr="00852392" w:rsidRDefault="00E40648" w:rsidP="00852392">
            <w:pPr>
              <w:pStyle w:val="a3"/>
              <w:jc w:val="center"/>
              <w:rPr>
                <w:b/>
                <w:bCs/>
                <w:sz w:val="28"/>
                <w:szCs w:val="28"/>
              </w:rPr>
            </w:pPr>
          </w:p>
          <w:p w:rsidR="00E40648" w:rsidRPr="00852392" w:rsidRDefault="004E3B46" w:rsidP="00406884">
            <w:pPr>
              <w:pStyle w:val="a3"/>
              <w:jc w:val="center"/>
              <w:rPr>
                <w:b/>
                <w:bCs/>
                <w:sz w:val="28"/>
                <w:szCs w:val="28"/>
              </w:rPr>
            </w:pPr>
            <w:r>
              <w:rPr>
                <w:b/>
                <w:bCs/>
                <w:sz w:val="28"/>
                <w:szCs w:val="28"/>
              </w:rPr>
              <w:t>4 февраля</w:t>
            </w:r>
            <w:r w:rsidR="00242D65" w:rsidRPr="00852392">
              <w:rPr>
                <w:b/>
                <w:bCs/>
                <w:sz w:val="28"/>
                <w:szCs w:val="28"/>
              </w:rPr>
              <w:t xml:space="preserve"> </w:t>
            </w:r>
            <w:r w:rsidR="00E40648" w:rsidRPr="00852392">
              <w:rPr>
                <w:b/>
                <w:bCs/>
                <w:sz w:val="28"/>
                <w:szCs w:val="28"/>
              </w:rPr>
              <w:t>202</w:t>
            </w:r>
            <w:r>
              <w:rPr>
                <w:b/>
                <w:bCs/>
                <w:sz w:val="28"/>
                <w:szCs w:val="28"/>
              </w:rPr>
              <w:t>2</w:t>
            </w:r>
            <w:r w:rsidR="00B5251C" w:rsidRPr="00852392">
              <w:rPr>
                <w:b/>
                <w:bCs/>
                <w:sz w:val="28"/>
                <w:szCs w:val="28"/>
              </w:rPr>
              <w:t xml:space="preserve"> </w:t>
            </w:r>
            <w:r w:rsidR="009B77B4">
              <w:rPr>
                <w:b/>
                <w:bCs/>
                <w:sz w:val="28"/>
                <w:szCs w:val="28"/>
              </w:rPr>
              <w:t>г.</w:t>
            </w:r>
          </w:p>
        </w:tc>
      </w:tr>
      <w:tr w:rsidR="00E40648" w:rsidRPr="00852392" w:rsidTr="00B72ECE">
        <w:trPr>
          <w:cantSplit/>
          <w:trHeight w:val="65"/>
        </w:trPr>
        <w:tc>
          <w:tcPr>
            <w:tcW w:w="1813" w:type="dxa"/>
            <w:vMerge/>
            <w:tcBorders>
              <w:top w:val="double" w:sz="24" w:space="0" w:color="008080"/>
              <w:left w:val="double" w:sz="24" w:space="0" w:color="008080"/>
              <w:bottom w:val="double" w:sz="24" w:space="0" w:color="008080"/>
              <w:right w:val="nil"/>
            </w:tcBorders>
            <w:vAlign w:val="center"/>
            <w:hideMark/>
          </w:tcPr>
          <w:p w:rsidR="00E40648" w:rsidRPr="00852392" w:rsidRDefault="00E40648" w:rsidP="00852392">
            <w:pPr>
              <w:spacing w:after="0" w:line="240" w:lineRule="auto"/>
              <w:rPr>
                <w:rFonts w:ascii="Times New Roman" w:eastAsia="Times New Roman" w:hAnsi="Times New Roman" w:cs="Times New Roman"/>
                <w:b/>
                <w:bCs/>
                <w:sz w:val="28"/>
                <w:szCs w:val="28"/>
                <w:lang w:eastAsia="ar-SA"/>
              </w:rPr>
            </w:pPr>
          </w:p>
        </w:tc>
        <w:tc>
          <w:tcPr>
            <w:tcW w:w="6186" w:type="dxa"/>
            <w:tcBorders>
              <w:top w:val="nil"/>
              <w:left w:val="double" w:sz="24" w:space="0" w:color="008080"/>
              <w:bottom w:val="double" w:sz="24" w:space="0" w:color="008080"/>
              <w:right w:val="nil"/>
            </w:tcBorders>
            <w:hideMark/>
          </w:tcPr>
          <w:p w:rsidR="00E40648" w:rsidRPr="009B77B4" w:rsidRDefault="00E40648" w:rsidP="00852392">
            <w:pPr>
              <w:pStyle w:val="2"/>
              <w:jc w:val="center"/>
              <w:rPr>
                <w:rFonts w:eastAsiaTheme="minorEastAsia"/>
                <w:szCs w:val="24"/>
              </w:rPr>
            </w:pPr>
            <w:r w:rsidRPr="009B77B4">
              <w:rPr>
                <w:rFonts w:eastAsiaTheme="minorEastAsia"/>
                <w:szCs w:val="24"/>
              </w:rPr>
              <w:t xml:space="preserve">ПЕРИОДИЧЕСКОЕ ПЕЧАТНОЕ ИЗДАНИЕ </w:t>
            </w:r>
          </w:p>
          <w:p w:rsidR="00E40648" w:rsidRPr="00852392" w:rsidRDefault="00E40648" w:rsidP="00852392">
            <w:pPr>
              <w:pStyle w:val="2"/>
              <w:jc w:val="center"/>
              <w:rPr>
                <w:rFonts w:eastAsiaTheme="minorEastAsia"/>
                <w:sz w:val="28"/>
                <w:szCs w:val="28"/>
              </w:rPr>
            </w:pPr>
            <w:r w:rsidRPr="009B77B4">
              <w:rPr>
                <w:rFonts w:eastAsiaTheme="minorEastAsia"/>
                <w:szCs w:val="24"/>
              </w:rPr>
              <w:t>ДУБОВСКОГО СЕЛЬСКОГО ПОСЕЛЕНИЯ</w:t>
            </w:r>
          </w:p>
        </w:tc>
        <w:tc>
          <w:tcPr>
            <w:tcW w:w="1811" w:type="dxa"/>
            <w:vMerge/>
            <w:tcBorders>
              <w:top w:val="double" w:sz="24" w:space="0" w:color="008080"/>
              <w:left w:val="double" w:sz="24" w:space="0" w:color="008080"/>
              <w:bottom w:val="double" w:sz="24" w:space="0" w:color="008080"/>
              <w:right w:val="double" w:sz="24" w:space="0" w:color="008080"/>
            </w:tcBorders>
            <w:vAlign w:val="center"/>
            <w:hideMark/>
          </w:tcPr>
          <w:p w:rsidR="00E40648" w:rsidRPr="00852392" w:rsidRDefault="00E40648" w:rsidP="00852392">
            <w:pPr>
              <w:spacing w:after="0" w:line="240" w:lineRule="auto"/>
              <w:rPr>
                <w:rFonts w:ascii="Times New Roman" w:eastAsia="Times New Roman" w:hAnsi="Times New Roman" w:cs="Times New Roman"/>
                <w:b/>
                <w:bCs/>
                <w:sz w:val="28"/>
                <w:szCs w:val="28"/>
                <w:lang w:eastAsia="ar-SA"/>
              </w:rPr>
            </w:pPr>
          </w:p>
        </w:tc>
      </w:tr>
    </w:tbl>
    <w:p w:rsidR="00346943" w:rsidRPr="00346943" w:rsidRDefault="00346943" w:rsidP="00346943">
      <w:pPr>
        <w:spacing w:after="0" w:line="240" w:lineRule="auto"/>
        <w:jc w:val="center"/>
        <w:rPr>
          <w:rFonts w:ascii="Times New Roman" w:hAnsi="Times New Roman" w:cs="Times New Roman"/>
          <w:sz w:val="28"/>
          <w:szCs w:val="28"/>
        </w:rPr>
      </w:pPr>
      <w:r w:rsidRPr="00346943">
        <w:rPr>
          <w:rFonts w:ascii="Times New Roman" w:hAnsi="Times New Roman" w:cs="Times New Roman"/>
          <w:sz w:val="28"/>
          <w:szCs w:val="28"/>
        </w:rPr>
        <w:t>РОССИЙСКАЯ ФЕДЕРАЦИЯ</w:t>
      </w:r>
    </w:p>
    <w:p w:rsidR="00346943" w:rsidRPr="00346943" w:rsidRDefault="00346943" w:rsidP="00346943">
      <w:pPr>
        <w:spacing w:after="0" w:line="240" w:lineRule="auto"/>
        <w:jc w:val="center"/>
        <w:rPr>
          <w:rFonts w:ascii="Times New Roman" w:hAnsi="Times New Roman" w:cs="Times New Roman"/>
          <w:sz w:val="28"/>
          <w:szCs w:val="28"/>
        </w:rPr>
      </w:pPr>
      <w:r w:rsidRPr="00346943">
        <w:rPr>
          <w:rFonts w:ascii="Times New Roman" w:hAnsi="Times New Roman" w:cs="Times New Roman"/>
          <w:sz w:val="28"/>
          <w:szCs w:val="28"/>
        </w:rPr>
        <w:t>РОСТОВСКАЯ ОБЛАСТЬ</w:t>
      </w:r>
    </w:p>
    <w:p w:rsidR="00346943" w:rsidRPr="00346943" w:rsidRDefault="00346943" w:rsidP="00346943">
      <w:pPr>
        <w:spacing w:after="0" w:line="240" w:lineRule="auto"/>
        <w:jc w:val="center"/>
        <w:rPr>
          <w:rFonts w:ascii="Times New Roman" w:hAnsi="Times New Roman" w:cs="Times New Roman"/>
          <w:sz w:val="28"/>
          <w:szCs w:val="28"/>
        </w:rPr>
      </w:pPr>
      <w:r w:rsidRPr="00346943">
        <w:rPr>
          <w:rFonts w:ascii="Times New Roman" w:hAnsi="Times New Roman" w:cs="Times New Roman"/>
          <w:sz w:val="28"/>
          <w:szCs w:val="28"/>
        </w:rPr>
        <w:t>МУНИЦИПАЛЬНОЕ ОБРАЗОВАНИЕ</w:t>
      </w:r>
    </w:p>
    <w:p w:rsidR="00346943" w:rsidRPr="00346943" w:rsidRDefault="00346943" w:rsidP="00346943">
      <w:pPr>
        <w:spacing w:after="0" w:line="240" w:lineRule="auto"/>
        <w:jc w:val="center"/>
        <w:rPr>
          <w:rFonts w:ascii="Times New Roman" w:hAnsi="Times New Roman" w:cs="Times New Roman"/>
          <w:sz w:val="28"/>
          <w:szCs w:val="28"/>
        </w:rPr>
      </w:pPr>
      <w:r w:rsidRPr="00346943">
        <w:rPr>
          <w:rFonts w:ascii="Times New Roman" w:hAnsi="Times New Roman" w:cs="Times New Roman"/>
          <w:sz w:val="28"/>
          <w:szCs w:val="28"/>
        </w:rPr>
        <w:t>«ДУБОВСКОЕ СЕЛЬСКОЕ ПОСЕЛЕНИЕ»</w:t>
      </w:r>
    </w:p>
    <w:p w:rsidR="00346943" w:rsidRPr="00346943" w:rsidRDefault="00346943" w:rsidP="00346943">
      <w:pPr>
        <w:spacing w:after="0" w:line="240" w:lineRule="auto"/>
        <w:jc w:val="center"/>
        <w:rPr>
          <w:rFonts w:ascii="Times New Roman" w:hAnsi="Times New Roman" w:cs="Times New Roman"/>
          <w:sz w:val="28"/>
          <w:szCs w:val="28"/>
        </w:rPr>
      </w:pPr>
      <w:r w:rsidRPr="00346943">
        <w:rPr>
          <w:rFonts w:ascii="Times New Roman" w:hAnsi="Times New Roman" w:cs="Times New Roman"/>
          <w:sz w:val="28"/>
          <w:szCs w:val="28"/>
        </w:rPr>
        <w:t>СОБРАНИЕ ДЕПУТАТОВ</w:t>
      </w:r>
    </w:p>
    <w:p w:rsidR="00346943" w:rsidRPr="00346943" w:rsidRDefault="00346943" w:rsidP="00346943">
      <w:pPr>
        <w:spacing w:after="0" w:line="240" w:lineRule="auto"/>
        <w:jc w:val="center"/>
        <w:rPr>
          <w:rFonts w:ascii="Times New Roman" w:hAnsi="Times New Roman" w:cs="Times New Roman"/>
          <w:sz w:val="28"/>
          <w:szCs w:val="28"/>
        </w:rPr>
      </w:pPr>
      <w:r w:rsidRPr="00346943">
        <w:rPr>
          <w:rFonts w:ascii="Times New Roman" w:hAnsi="Times New Roman" w:cs="Times New Roman"/>
          <w:sz w:val="28"/>
          <w:szCs w:val="28"/>
        </w:rPr>
        <w:t>ДУБОВСКОГО СЕЛЬСКОГО ПОСЕЛЕНИЯ</w:t>
      </w:r>
    </w:p>
    <w:p w:rsidR="00346943" w:rsidRPr="00346943" w:rsidRDefault="00346943" w:rsidP="00346943">
      <w:pPr>
        <w:spacing w:after="0" w:line="240" w:lineRule="auto"/>
        <w:jc w:val="center"/>
        <w:rPr>
          <w:rFonts w:ascii="Times New Roman" w:hAnsi="Times New Roman" w:cs="Times New Roman"/>
          <w:sz w:val="28"/>
          <w:szCs w:val="28"/>
        </w:rPr>
      </w:pPr>
      <w:r w:rsidRPr="00346943">
        <w:rPr>
          <w:rFonts w:ascii="Times New Roman" w:hAnsi="Times New Roman" w:cs="Times New Roman"/>
          <w:sz w:val="28"/>
          <w:szCs w:val="28"/>
        </w:rPr>
        <w:t>РЕШЕНИЕ № 27</w:t>
      </w:r>
    </w:p>
    <w:p w:rsidR="00346943" w:rsidRPr="00346943" w:rsidRDefault="00346943" w:rsidP="00346943">
      <w:pPr>
        <w:spacing w:after="0" w:line="240" w:lineRule="auto"/>
        <w:rPr>
          <w:rFonts w:ascii="Times New Roman" w:hAnsi="Times New Roman" w:cs="Times New Roman"/>
          <w:sz w:val="28"/>
          <w:szCs w:val="28"/>
        </w:rPr>
      </w:pP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 xml:space="preserve">от 04 февраля 2022 г.                                                                         </w:t>
      </w:r>
      <w:proofErr w:type="spellStart"/>
      <w:r w:rsidRPr="00346943">
        <w:rPr>
          <w:rFonts w:ascii="Times New Roman" w:hAnsi="Times New Roman" w:cs="Times New Roman"/>
          <w:sz w:val="28"/>
          <w:szCs w:val="28"/>
        </w:rPr>
        <w:t>с</w:t>
      </w:r>
      <w:proofErr w:type="gramStart"/>
      <w:r w:rsidRPr="00346943">
        <w:rPr>
          <w:rFonts w:ascii="Times New Roman" w:hAnsi="Times New Roman" w:cs="Times New Roman"/>
          <w:sz w:val="28"/>
          <w:szCs w:val="28"/>
        </w:rPr>
        <w:t>.Д</w:t>
      </w:r>
      <w:proofErr w:type="gramEnd"/>
      <w:r w:rsidRPr="00346943">
        <w:rPr>
          <w:rFonts w:ascii="Times New Roman" w:hAnsi="Times New Roman" w:cs="Times New Roman"/>
          <w:sz w:val="28"/>
          <w:szCs w:val="28"/>
        </w:rPr>
        <w:t>убовское</w:t>
      </w:r>
      <w:proofErr w:type="spellEnd"/>
    </w:p>
    <w:p w:rsidR="00346943" w:rsidRPr="00346943" w:rsidRDefault="00346943" w:rsidP="00346943">
      <w:pPr>
        <w:spacing w:after="0" w:line="240" w:lineRule="auto"/>
        <w:rPr>
          <w:rFonts w:ascii="Times New Roman" w:hAnsi="Times New Roman" w:cs="Times New Roman"/>
          <w:sz w:val="28"/>
          <w:szCs w:val="28"/>
        </w:rPr>
      </w:pPr>
    </w:p>
    <w:p w:rsidR="00346943" w:rsidRPr="00346943" w:rsidRDefault="00346943" w:rsidP="00346943">
      <w:pPr>
        <w:spacing w:after="0" w:line="240" w:lineRule="auto"/>
        <w:jc w:val="center"/>
        <w:rPr>
          <w:rFonts w:ascii="Times New Roman" w:hAnsi="Times New Roman" w:cs="Times New Roman"/>
          <w:sz w:val="28"/>
          <w:szCs w:val="28"/>
        </w:rPr>
      </w:pPr>
      <w:r w:rsidRPr="00346943">
        <w:rPr>
          <w:rFonts w:ascii="Times New Roman" w:hAnsi="Times New Roman" w:cs="Times New Roman"/>
          <w:sz w:val="28"/>
          <w:szCs w:val="28"/>
        </w:rPr>
        <w:t>«О внесении изменений в решение Собрания депутатов Дубовского</w:t>
      </w:r>
    </w:p>
    <w:p w:rsidR="00346943" w:rsidRPr="00346943" w:rsidRDefault="00346943" w:rsidP="00346943">
      <w:pPr>
        <w:spacing w:after="0" w:line="240" w:lineRule="auto"/>
        <w:jc w:val="center"/>
        <w:rPr>
          <w:rFonts w:ascii="Times New Roman" w:hAnsi="Times New Roman" w:cs="Times New Roman"/>
          <w:sz w:val="28"/>
          <w:szCs w:val="28"/>
        </w:rPr>
      </w:pPr>
      <w:r w:rsidRPr="00346943">
        <w:rPr>
          <w:rFonts w:ascii="Times New Roman" w:hAnsi="Times New Roman" w:cs="Times New Roman"/>
          <w:sz w:val="28"/>
          <w:szCs w:val="28"/>
        </w:rPr>
        <w:t>сельского поселения от 28.12.2021 г. № 24 «О бюджете Дубовского сельского поселения Дубовского района на 2022 год  и на плановый период 2023 и 2024 годов»</w:t>
      </w:r>
    </w:p>
    <w:p w:rsidR="00346943" w:rsidRPr="00346943" w:rsidRDefault="00346943" w:rsidP="00346943">
      <w:pPr>
        <w:spacing w:after="0" w:line="240" w:lineRule="auto"/>
        <w:rPr>
          <w:rFonts w:ascii="Times New Roman" w:hAnsi="Times New Roman" w:cs="Times New Roman"/>
          <w:sz w:val="28"/>
          <w:szCs w:val="28"/>
        </w:rPr>
      </w:pPr>
    </w:p>
    <w:p w:rsidR="00346943" w:rsidRPr="00346943" w:rsidRDefault="00346943" w:rsidP="00346943">
      <w:pPr>
        <w:spacing w:after="0" w:line="240" w:lineRule="auto"/>
        <w:rPr>
          <w:rFonts w:ascii="Times New Roman" w:hAnsi="Times New Roman" w:cs="Times New Roman"/>
          <w:sz w:val="28"/>
          <w:szCs w:val="28"/>
        </w:rPr>
      </w:pP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1.Внести в Решение Собрания депутатов Дубовского сельского поселения от 28.12.2021 г. № 24 «О бюджете Дубовского сельского поселения Дубовского района на 2022 год  и на плановый период 2023 и 2024 годов» следующие изменения:</w:t>
      </w:r>
    </w:p>
    <w:p w:rsidR="00346943" w:rsidRPr="00346943" w:rsidRDefault="00346943" w:rsidP="00346943">
      <w:pPr>
        <w:spacing w:after="0" w:line="240" w:lineRule="auto"/>
        <w:rPr>
          <w:rFonts w:ascii="Times New Roman" w:hAnsi="Times New Roman" w:cs="Times New Roman"/>
          <w:sz w:val="28"/>
          <w:szCs w:val="28"/>
        </w:rPr>
      </w:pP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1)</w:t>
      </w:r>
      <w:r w:rsidRPr="00346943">
        <w:rPr>
          <w:rFonts w:ascii="Times New Roman" w:hAnsi="Times New Roman" w:cs="Times New Roman"/>
          <w:sz w:val="28"/>
          <w:szCs w:val="28"/>
        </w:rPr>
        <w:tab/>
        <w:t>Пункт 1 изложить в следующей редакции:</w:t>
      </w: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«в подпункте 2 цифры «25 099,0» заменить цифрами «25 856,8»;</w:t>
      </w: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подпункт 5 изложить в следующей редакции:</w:t>
      </w: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 xml:space="preserve">«5) прогнозируемый дефицит бюджета Дубовского сельского поселения в сумме 757,8 тыс. рублей». </w:t>
      </w: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2) приложение 2 изложить в новой редакции согласно приложению 1 к настоящему решению.</w:t>
      </w: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3) приложение 5 изложить в новой редакции согласно приложению 2 к настоящему решению.</w:t>
      </w: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 xml:space="preserve">          4) приложение 6 изложить в новой редакции согласно приложению 3 к настоящему решению</w:t>
      </w: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5) приложение 7 изложить в новой редакции согласно приложению 4 к настоящему решению.</w:t>
      </w: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lastRenderedPageBreak/>
        <w:t>2. Настоящее решение вступает в силу со дня его официального опубликования.</w:t>
      </w:r>
    </w:p>
    <w:p w:rsidR="00346943" w:rsidRPr="00346943" w:rsidRDefault="00346943" w:rsidP="00346943">
      <w:pPr>
        <w:spacing w:after="0" w:line="240" w:lineRule="auto"/>
        <w:rPr>
          <w:rFonts w:ascii="Times New Roman" w:hAnsi="Times New Roman" w:cs="Times New Roman"/>
          <w:sz w:val="28"/>
          <w:szCs w:val="28"/>
        </w:rPr>
      </w:pP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Председатель Собрания депутатов</w:t>
      </w:r>
    </w:p>
    <w:p w:rsidR="00346943" w:rsidRPr="00346943"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 xml:space="preserve">Дубовского сельского поселения -      </w:t>
      </w:r>
    </w:p>
    <w:p w:rsidR="00B72ECE" w:rsidRDefault="00346943" w:rsidP="00346943">
      <w:pPr>
        <w:spacing w:after="0" w:line="240" w:lineRule="auto"/>
        <w:rPr>
          <w:rFonts w:ascii="Times New Roman" w:hAnsi="Times New Roman" w:cs="Times New Roman"/>
          <w:sz w:val="28"/>
          <w:szCs w:val="28"/>
        </w:rPr>
      </w:pPr>
      <w:r w:rsidRPr="00346943">
        <w:rPr>
          <w:rFonts w:ascii="Times New Roman" w:hAnsi="Times New Roman" w:cs="Times New Roman"/>
          <w:sz w:val="28"/>
          <w:szCs w:val="28"/>
        </w:rPr>
        <w:t>глава Дубовского сельского поселения                                     И.А. Лысенко</w:t>
      </w:r>
    </w:p>
    <w:tbl>
      <w:tblPr>
        <w:tblW w:w="10300" w:type="dxa"/>
        <w:tblInd w:w="-743" w:type="dxa"/>
        <w:tblLayout w:type="fixed"/>
        <w:tblLook w:val="04A0" w:firstRow="1" w:lastRow="0" w:firstColumn="1" w:lastColumn="0" w:noHBand="0" w:noVBand="1"/>
      </w:tblPr>
      <w:tblGrid>
        <w:gridCol w:w="1135"/>
        <w:gridCol w:w="1769"/>
        <w:gridCol w:w="2625"/>
        <w:gridCol w:w="993"/>
        <w:gridCol w:w="1559"/>
        <w:gridCol w:w="263"/>
        <w:gridCol w:w="188"/>
        <w:gridCol w:w="48"/>
        <w:gridCol w:w="1158"/>
        <w:gridCol w:w="48"/>
        <w:gridCol w:w="514"/>
      </w:tblGrid>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bookmarkStart w:id="0" w:name="RANGE!A1:E32"/>
            <w:bookmarkEnd w:id="0"/>
          </w:p>
        </w:tc>
        <w:tc>
          <w:tcPr>
            <w:tcW w:w="5628" w:type="dxa"/>
            <w:gridSpan w:val="5"/>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p>
        </w:tc>
        <w:tc>
          <w:tcPr>
            <w:tcW w:w="1206" w:type="dxa"/>
            <w:gridSpan w:val="2"/>
            <w:tcBorders>
              <w:top w:val="nil"/>
              <w:left w:val="nil"/>
              <w:bottom w:val="nil"/>
              <w:right w:val="nil"/>
            </w:tcBorders>
            <w:shd w:val="clear" w:color="auto" w:fill="auto"/>
            <w:noWrap/>
            <w:vAlign w:val="bottom"/>
            <w:hideMark/>
          </w:tcPr>
          <w:p w:rsidR="00263C05" w:rsidRPr="00263C05" w:rsidRDefault="00CB54F3" w:rsidP="00CB54F3">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Приложен</w:t>
            </w:r>
            <w:r w:rsidR="00263C05" w:rsidRPr="00263C05">
              <w:rPr>
                <w:rFonts w:ascii="Times New Roman" w:eastAsia="Times New Roman" w:hAnsi="Times New Roman" w:cs="Times New Roman"/>
                <w:sz w:val="20"/>
                <w:szCs w:val="20"/>
                <w:lang w:eastAsia="ru-RU"/>
              </w:rPr>
              <w:t>е</w:t>
            </w:r>
            <w:proofErr w:type="spellEnd"/>
            <w:r w:rsidR="00263C05" w:rsidRPr="00263C05">
              <w:rPr>
                <w:rFonts w:ascii="Times New Roman" w:eastAsia="Times New Roman" w:hAnsi="Times New Roman" w:cs="Times New Roman"/>
                <w:sz w:val="20"/>
                <w:szCs w:val="20"/>
                <w:lang w:eastAsia="ru-RU"/>
              </w:rPr>
              <w:t xml:space="preserve"> 1</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к решению Собрания депутатов</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Дубовского сельского поселения</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 О внесении изменений в решение Собрания депутатов</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Дубовского сельского поселения от 28.12.2021 № 24</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 О бюджете Дубовского сельского поселения</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Дубовского района  на 2022 год</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и на плановый период 2023 и 2024 годов"</w:t>
            </w:r>
          </w:p>
        </w:tc>
      </w:tr>
      <w:tr w:rsidR="00263C05" w:rsidRPr="00263C05" w:rsidTr="00970FBC">
        <w:trPr>
          <w:gridAfter w:val="1"/>
          <w:wAfter w:w="514"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5440" w:type="dxa"/>
            <w:gridSpan w:val="4"/>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p>
        </w:tc>
        <w:tc>
          <w:tcPr>
            <w:tcW w:w="1206"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от 04.02.2022 №27</w:t>
            </w:r>
          </w:p>
        </w:tc>
      </w:tr>
      <w:tr w:rsidR="00263C05" w:rsidRPr="00263C05" w:rsidTr="00970FBC">
        <w:trPr>
          <w:trHeight w:val="229"/>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5440" w:type="dxa"/>
            <w:gridSpan w:val="4"/>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p>
        </w:tc>
        <w:tc>
          <w:tcPr>
            <w:tcW w:w="1158" w:type="dxa"/>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p>
        </w:tc>
        <w:tc>
          <w:tcPr>
            <w:tcW w:w="562"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Приложение 2</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к решению Собрания депутатов</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Дубовского сельского поселения</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center"/>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 О бюджете Дубовского сельского поселения</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Дубовского района  на 2022 год</w:t>
            </w:r>
          </w:p>
        </w:tc>
      </w:tr>
      <w:tr w:rsidR="00263C05" w:rsidRPr="00263C05" w:rsidTr="00970FBC">
        <w:trPr>
          <w:gridAfter w:val="2"/>
          <w:wAfter w:w="562" w:type="dxa"/>
          <w:trHeight w:val="375"/>
        </w:trPr>
        <w:tc>
          <w:tcPr>
            <w:tcW w:w="2904" w:type="dxa"/>
            <w:gridSpan w:val="2"/>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p>
        </w:tc>
        <w:tc>
          <w:tcPr>
            <w:tcW w:w="6834" w:type="dxa"/>
            <w:gridSpan w:val="7"/>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 xml:space="preserve">          и на плановый период 2023 и 2024 годов"</w:t>
            </w:r>
          </w:p>
        </w:tc>
      </w:tr>
      <w:tr w:rsidR="00263C05" w:rsidRPr="00263C05" w:rsidTr="00970FBC">
        <w:trPr>
          <w:gridAfter w:val="2"/>
          <w:wAfter w:w="562" w:type="dxa"/>
          <w:trHeight w:val="420"/>
        </w:trPr>
        <w:tc>
          <w:tcPr>
            <w:tcW w:w="9738" w:type="dxa"/>
            <w:gridSpan w:val="9"/>
            <w:tcBorders>
              <w:top w:val="nil"/>
              <w:left w:val="nil"/>
              <w:bottom w:val="nil"/>
              <w:right w:val="nil"/>
            </w:tcBorders>
            <w:shd w:val="clear" w:color="auto" w:fill="auto"/>
            <w:hideMark/>
          </w:tcPr>
          <w:p w:rsidR="00263C05" w:rsidRPr="00263C05" w:rsidRDefault="00263C05" w:rsidP="00263C05">
            <w:pPr>
              <w:spacing w:after="0" w:line="240" w:lineRule="auto"/>
              <w:jc w:val="center"/>
              <w:rPr>
                <w:rFonts w:ascii="Times New Roman" w:eastAsia="Times New Roman" w:hAnsi="Times New Roman" w:cs="Times New Roman"/>
                <w:b/>
                <w:bCs/>
                <w:sz w:val="20"/>
                <w:szCs w:val="20"/>
                <w:lang w:eastAsia="ru-RU"/>
              </w:rPr>
            </w:pPr>
            <w:r w:rsidRPr="00263C05">
              <w:rPr>
                <w:rFonts w:ascii="Times New Roman" w:eastAsia="Times New Roman" w:hAnsi="Times New Roman" w:cs="Times New Roman"/>
                <w:b/>
                <w:bCs/>
                <w:sz w:val="20"/>
                <w:szCs w:val="20"/>
                <w:lang w:eastAsia="ru-RU"/>
              </w:rPr>
              <w:t xml:space="preserve">Источники финансирования дефицита </w:t>
            </w:r>
          </w:p>
        </w:tc>
      </w:tr>
      <w:tr w:rsidR="00263C05" w:rsidRPr="00263C05" w:rsidTr="00970FBC">
        <w:trPr>
          <w:gridAfter w:val="2"/>
          <w:wAfter w:w="562" w:type="dxa"/>
          <w:trHeight w:val="889"/>
        </w:trPr>
        <w:tc>
          <w:tcPr>
            <w:tcW w:w="9738" w:type="dxa"/>
            <w:gridSpan w:val="9"/>
            <w:tcBorders>
              <w:top w:val="nil"/>
              <w:left w:val="nil"/>
              <w:bottom w:val="nil"/>
              <w:right w:val="nil"/>
            </w:tcBorders>
            <w:shd w:val="clear" w:color="auto" w:fill="auto"/>
            <w:hideMark/>
          </w:tcPr>
          <w:p w:rsidR="00263C05" w:rsidRPr="00263C05" w:rsidRDefault="00263C05" w:rsidP="00263C05">
            <w:pPr>
              <w:spacing w:after="0" w:line="240" w:lineRule="auto"/>
              <w:jc w:val="center"/>
              <w:rPr>
                <w:rFonts w:ascii="Times New Roman" w:eastAsia="Times New Roman" w:hAnsi="Times New Roman" w:cs="Times New Roman"/>
                <w:b/>
                <w:bCs/>
                <w:sz w:val="20"/>
                <w:szCs w:val="20"/>
                <w:lang w:eastAsia="ru-RU"/>
              </w:rPr>
            </w:pPr>
            <w:r w:rsidRPr="00263C05">
              <w:rPr>
                <w:rFonts w:ascii="Times New Roman" w:eastAsia="Times New Roman" w:hAnsi="Times New Roman" w:cs="Times New Roman"/>
                <w:b/>
                <w:bCs/>
                <w:sz w:val="20"/>
                <w:szCs w:val="20"/>
                <w:lang w:eastAsia="ru-RU"/>
              </w:rPr>
              <w:t xml:space="preserve"> бюджета Дубовского сельского поселения Дубовского района на 2022 год </w:t>
            </w:r>
            <w:r w:rsidRPr="00263C05">
              <w:rPr>
                <w:rFonts w:ascii="Times New Roman" w:eastAsia="Times New Roman" w:hAnsi="Times New Roman" w:cs="Times New Roman"/>
                <w:b/>
                <w:bCs/>
                <w:sz w:val="20"/>
                <w:szCs w:val="20"/>
                <w:lang w:eastAsia="ru-RU"/>
              </w:rPr>
              <w:br/>
              <w:t xml:space="preserve"> и на плановый период 2023 и 2024 годов</w:t>
            </w:r>
          </w:p>
        </w:tc>
      </w:tr>
      <w:tr w:rsidR="00263C05" w:rsidRPr="00263C05" w:rsidTr="00970FBC">
        <w:trPr>
          <w:gridAfter w:val="2"/>
          <w:wAfter w:w="562" w:type="dxa"/>
          <w:trHeight w:val="375"/>
        </w:trPr>
        <w:tc>
          <w:tcPr>
            <w:tcW w:w="9738" w:type="dxa"/>
            <w:gridSpan w:val="9"/>
            <w:tcBorders>
              <w:top w:val="nil"/>
              <w:left w:val="nil"/>
              <w:bottom w:val="nil"/>
              <w:right w:val="nil"/>
            </w:tcBorders>
            <w:shd w:val="clear" w:color="auto" w:fill="auto"/>
            <w:noWrap/>
            <w:vAlign w:val="bottom"/>
            <w:hideMark/>
          </w:tcPr>
          <w:p w:rsidR="00263C05" w:rsidRPr="00263C05" w:rsidRDefault="00263C05" w:rsidP="00263C05">
            <w:pPr>
              <w:spacing w:after="0" w:line="240" w:lineRule="auto"/>
              <w:jc w:val="right"/>
              <w:rPr>
                <w:rFonts w:ascii="Times New Roman" w:eastAsia="Times New Roman" w:hAnsi="Times New Roman" w:cs="Times New Roman"/>
                <w:b/>
                <w:bCs/>
                <w:sz w:val="20"/>
                <w:szCs w:val="20"/>
                <w:lang w:eastAsia="ru-RU"/>
              </w:rPr>
            </w:pPr>
            <w:r w:rsidRPr="00263C05">
              <w:rPr>
                <w:rFonts w:ascii="Times New Roman" w:eastAsia="Times New Roman" w:hAnsi="Times New Roman" w:cs="Times New Roman"/>
                <w:b/>
                <w:bCs/>
                <w:sz w:val="20"/>
                <w:szCs w:val="20"/>
                <w:lang w:eastAsia="ru-RU"/>
              </w:rPr>
              <w:t>(тыс. рублей)</w:t>
            </w:r>
          </w:p>
        </w:tc>
      </w:tr>
      <w:tr w:rsidR="00263C05" w:rsidRPr="00263C05" w:rsidTr="00970FBC">
        <w:trPr>
          <w:gridAfter w:val="2"/>
          <w:wAfter w:w="562" w:type="dxa"/>
          <w:trHeight w:val="1163"/>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jc w:val="center"/>
              <w:rPr>
                <w:rFonts w:ascii="Times New Roman" w:eastAsia="Times New Roman" w:hAnsi="Times New Roman" w:cs="Times New Roman"/>
                <w:b/>
                <w:bCs/>
                <w:sz w:val="20"/>
                <w:szCs w:val="20"/>
                <w:lang w:eastAsia="ru-RU"/>
              </w:rPr>
            </w:pPr>
            <w:r w:rsidRPr="00263C05">
              <w:rPr>
                <w:rFonts w:ascii="Times New Roman" w:eastAsia="Times New Roman" w:hAnsi="Times New Roman" w:cs="Times New Roman"/>
                <w:b/>
                <w:bCs/>
                <w:sz w:val="20"/>
                <w:szCs w:val="20"/>
                <w:lang w:eastAsia="ru-RU"/>
              </w:rPr>
              <w:t>Код бюджетной классификации Российской Федерации</w:t>
            </w:r>
          </w:p>
        </w:tc>
        <w:tc>
          <w:tcPr>
            <w:tcW w:w="4394" w:type="dxa"/>
            <w:gridSpan w:val="2"/>
            <w:tcBorders>
              <w:top w:val="single" w:sz="4" w:space="0" w:color="auto"/>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jc w:val="center"/>
              <w:rPr>
                <w:rFonts w:ascii="Times New Roman" w:eastAsia="Times New Roman" w:hAnsi="Times New Roman" w:cs="Times New Roman"/>
                <w:b/>
                <w:bCs/>
                <w:sz w:val="20"/>
                <w:szCs w:val="20"/>
                <w:lang w:eastAsia="ru-RU"/>
              </w:rPr>
            </w:pPr>
            <w:r w:rsidRPr="00263C05">
              <w:rPr>
                <w:rFonts w:ascii="Times New Roman" w:eastAsia="Times New Roman" w:hAnsi="Times New Roman" w:cs="Times New Roman"/>
                <w:b/>
                <w:bCs/>
                <w:sz w:val="20"/>
                <w:szCs w:val="20"/>
                <w:lang w:eastAsia="ru-RU"/>
              </w:rPr>
              <w:t>Наименование</w:t>
            </w:r>
          </w:p>
        </w:tc>
        <w:tc>
          <w:tcPr>
            <w:tcW w:w="993" w:type="dxa"/>
            <w:tcBorders>
              <w:top w:val="single" w:sz="4" w:space="0" w:color="auto"/>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center"/>
              <w:rPr>
                <w:rFonts w:ascii="Times New Roman" w:eastAsia="Times New Roman" w:hAnsi="Times New Roman" w:cs="Times New Roman"/>
                <w:b/>
                <w:bCs/>
                <w:sz w:val="20"/>
                <w:szCs w:val="20"/>
                <w:lang w:eastAsia="ru-RU"/>
              </w:rPr>
            </w:pPr>
            <w:r w:rsidRPr="00263C05">
              <w:rPr>
                <w:rFonts w:ascii="Times New Roman" w:eastAsia="Times New Roman" w:hAnsi="Times New Roman" w:cs="Times New Roman"/>
                <w:b/>
                <w:bCs/>
                <w:sz w:val="20"/>
                <w:szCs w:val="20"/>
                <w:lang w:eastAsia="ru-RU"/>
              </w:rPr>
              <w:t>2022 год</w:t>
            </w:r>
          </w:p>
        </w:tc>
        <w:tc>
          <w:tcPr>
            <w:tcW w:w="1559" w:type="dxa"/>
            <w:tcBorders>
              <w:top w:val="single" w:sz="4" w:space="0" w:color="auto"/>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center"/>
              <w:rPr>
                <w:rFonts w:ascii="Times New Roman" w:eastAsia="Times New Roman" w:hAnsi="Times New Roman" w:cs="Times New Roman"/>
                <w:b/>
                <w:bCs/>
                <w:sz w:val="20"/>
                <w:szCs w:val="20"/>
                <w:lang w:eastAsia="ru-RU"/>
              </w:rPr>
            </w:pPr>
            <w:r w:rsidRPr="00263C05">
              <w:rPr>
                <w:rFonts w:ascii="Times New Roman" w:eastAsia="Times New Roman" w:hAnsi="Times New Roman" w:cs="Times New Roman"/>
                <w:b/>
                <w:bCs/>
                <w:sz w:val="20"/>
                <w:szCs w:val="20"/>
                <w:lang w:eastAsia="ru-RU"/>
              </w:rPr>
              <w:t>2023 год</w:t>
            </w:r>
          </w:p>
        </w:tc>
        <w:tc>
          <w:tcPr>
            <w:tcW w:w="1657" w:type="dxa"/>
            <w:gridSpan w:val="4"/>
            <w:tcBorders>
              <w:top w:val="single" w:sz="4" w:space="0" w:color="auto"/>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jc w:val="center"/>
              <w:rPr>
                <w:rFonts w:ascii="Times New Roman" w:eastAsia="Times New Roman" w:hAnsi="Times New Roman" w:cs="Times New Roman"/>
                <w:b/>
                <w:bCs/>
                <w:sz w:val="20"/>
                <w:szCs w:val="20"/>
                <w:lang w:eastAsia="ru-RU"/>
              </w:rPr>
            </w:pPr>
            <w:r w:rsidRPr="00263C05">
              <w:rPr>
                <w:rFonts w:ascii="Times New Roman" w:eastAsia="Times New Roman" w:hAnsi="Times New Roman" w:cs="Times New Roman"/>
                <w:b/>
                <w:bCs/>
                <w:sz w:val="20"/>
                <w:szCs w:val="20"/>
                <w:lang w:eastAsia="ru-RU"/>
              </w:rPr>
              <w:t>2024 год</w:t>
            </w:r>
          </w:p>
        </w:tc>
      </w:tr>
      <w:tr w:rsidR="00263C05" w:rsidRPr="00263C05" w:rsidTr="00970FBC">
        <w:trPr>
          <w:gridAfter w:val="2"/>
          <w:wAfter w:w="562" w:type="dxa"/>
          <w:trHeight w:val="1125"/>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bookmarkStart w:id="1" w:name="RANGE!A21:E32"/>
            <w:r w:rsidRPr="00263C05">
              <w:rPr>
                <w:rFonts w:ascii="Times New Roman" w:eastAsia="Times New Roman" w:hAnsi="Times New Roman" w:cs="Times New Roman"/>
                <w:sz w:val="20"/>
                <w:szCs w:val="20"/>
                <w:lang w:eastAsia="ru-RU"/>
              </w:rPr>
              <w:t>01 00 00 00 00 0000 000</w:t>
            </w:r>
            <w:bookmarkEnd w:id="1"/>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ИСТОЧНИКИ ВНУТРЕННЕГО ФИНАНСИРОВАНИЯ ДЕФИЦИТОВ БЮДЖЕТОВ</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757,8</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0,0</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0,0</w:t>
            </w:r>
          </w:p>
        </w:tc>
      </w:tr>
      <w:tr w:rsidR="00263C05" w:rsidRPr="00263C05" w:rsidTr="00970FBC">
        <w:trPr>
          <w:gridAfter w:val="2"/>
          <w:wAfter w:w="562" w:type="dxa"/>
          <w:trHeight w:val="758"/>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01 05 00 00 00 0000 000</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757,8</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0,0</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0,0</w:t>
            </w:r>
          </w:p>
        </w:tc>
      </w:tr>
      <w:tr w:rsidR="00263C05" w:rsidRPr="00263C05" w:rsidTr="00970FBC">
        <w:trPr>
          <w:gridAfter w:val="2"/>
          <w:wAfter w:w="562" w:type="dxa"/>
          <w:trHeight w:val="469"/>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01 05 00 00 00 0000 500</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Увеличение остатков средств бюджетов</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25 099,0</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32 726,5</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33 258,8</w:t>
            </w:r>
          </w:p>
        </w:tc>
      </w:tr>
      <w:tr w:rsidR="00263C05" w:rsidRPr="00263C05" w:rsidTr="00970FBC">
        <w:trPr>
          <w:gridAfter w:val="2"/>
          <w:wAfter w:w="562" w:type="dxa"/>
          <w:trHeight w:val="750"/>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lastRenderedPageBreak/>
              <w:t>01 05 02 00 00 0000 500</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Увеличение прочих остатков средств бюджетов</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25 099,0</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32 726,5</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33 258,8</w:t>
            </w:r>
          </w:p>
        </w:tc>
      </w:tr>
      <w:tr w:rsidR="00263C05" w:rsidRPr="00263C05" w:rsidTr="00970FBC">
        <w:trPr>
          <w:gridAfter w:val="2"/>
          <w:wAfter w:w="562" w:type="dxa"/>
          <w:trHeight w:val="750"/>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01 05 02 01 00 0000 510</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25 099,0</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32 726,5</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33 258,8</w:t>
            </w:r>
          </w:p>
        </w:tc>
      </w:tr>
      <w:tr w:rsidR="00263C05" w:rsidRPr="00263C05" w:rsidTr="00970FBC">
        <w:trPr>
          <w:gridAfter w:val="2"/>
          <w:wAfter w:w="562" w:type="dxa"/>
          <w:trHeight w:val="750"/>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01 05 02 01 10 0000 510</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25 099,0</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32 726,5</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33 258,8</w:t>
            </w:r>
          </w:p>
        </w:tc>
      </w:tr>
      <w:tr w:rsidR="00263C05" w:rsidRPr="00263C05" w:rsidTr="00970FBC">
        <w:trPr>
          <w:gridAfter w:val="2"/>
          <w:wAfter w:w="562" w:type="dxa"/>
          <w:trHeight w:val="375"/>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01 05 00 00 00 0000 600</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Уменьшение остатков средств бюджетов</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25 856,8</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32 726,5</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33 258,8</w:t>
            </w:r>
          </w:p>
        </w:tc>
      </w:tr>
      <w:tr w:rsidR="00263C05" w:rsidRPr="00263C05" w:rsidTr="00970FBC">
        <w:trPr>
          <w:gridAfter w:val="2"/>
          <w:wAfter w:w="562" w:type="dxa"/>
          <w:trHeight w:val="750"/>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01 05 02 00 00 0000 600</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Уменьшение прочих остатков средств бюджетов</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25 856,8</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32 726,5</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33 258,8</w:t>
            </w:r>
          </w:p>
        </w:tc>
      </w:tr>
      <w:tr w:rsidR="00263C05" w:rsidRPr="00263C05" w:rsidTr="00970FBC">
        <w:trPr>
          <w:gridAfter w:val="2"/>
          <w:wAfter w:w="562" w:type="dxa"/>
          <w:trHeight w:val="750"/>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01 05 02 01 00 0000 610</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25 856,8</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32 726,5</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33 258,8</w:t>
            </w:r>
          </w:p>
        </w:tc>
      </w:tr>
      <w:tr w:rsidR="00263C05" w:rsidRPr="00263C05" w:rsidTr="00970FBC">
        <w:trPr>
          <w:gridAfter w:val="2"/>
          <w:wAfter w:w="562" w:type="dxa"/>
          <w:trHeight w:val="750"/>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01 05 02 01 10 0000 610</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993"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25 856,8</w:t>
            </w:r>
          </w:p>
        </w:tc>
        <w:tc>
          <w:tcPr>
            <w:tcW w:w="1559" w:type="dxa"/>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32 726,5</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33 258,8</w:t>
            </w:r>
          </w:p>
        </w:tc>
      </w:tr>
      <w:tr w:rsidR="00263C05" w:rsidRPr="00263C05" w:rsidTr="00970FBC">
        <w:trPr>
          <w:gridAfter w:val="2"/>
          <w:wAfter w:w="562" w:type="dxa"/>
          <w:trHeight w:val="750"/>
        </w:trPr>
        <w:tc>
          <w:tcPr>
            <w:tcW w:w="1135" w:type="dxa"/>
            <w:tcBorders>
              <w:top w:val="nil"/>
              <w:left w:val="single" w:sz="4" w:space="0" w:color="auto"/>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 </w:t>
            </w:r>
          </w:p>
        </w:tc>
        <w:tc>
          <w:tcPr>
            <w:tcW w:w="4394" w:type="dxa"/>
            <w:gridSpan w:val="2"/>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Всего источников финансирования дефицита местного бюджета</w:t>
            </w:r>
          </w:p>
        </w:tc>
        <w:tc>
          <w:tcPr>
            <w:tcW w:w="993" w:type="dxa"/>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757,8</w:t>
            </w:r>
          </w:p>
        </w:tc>
        <w:tc>
          <w:tcPr>
            <w:tcW w:w="1559" w:type="dxa"/>
            <w:tcBorders>
              <w:top w:val="nil"/>
              <w:left w:val="nil"/>
              <w:bottom w:val="single" w:sz="4" w:space="0" w:color="auto"/>
              <w:right w:val="single" w:sz="4" w:space="0" w:color="auto"/>
            </w:tcBorders>
            <w:shd w:val="clear" w:color="auto" w:fill="auto"/>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w:t>
            </w:r>
          </w:p>
        </w:tc>
        <w:tc>
          <w:tcPr>
            <w:tcW w:w="1657" w:type="dxa"/>
            <w:gridSpan w:val="4"/>
            <w:tcBorders>
              <w:top w:val="nil"/>
              <w:left w:val="nil"/>
              <w:bottom w:val="single" w:sz="4" w:space="0" w:color="auto"/>
              <w:right w:val="single" w:sz="4" w:space="0" w:color="auto"/>
            </w:tcBorders>
            <w:shd w:val="clear" w:color="auto" w:fill="auto"/>
            <w:noWrap/>
            <w:hideMark/>
          </w:tcPr>
          <w:p w:rsidR="00263C05" w:rsidRPr="00263C05" w:rsidRDefault="00263C05" w:rsidP="00263C05">
            <w:pPr>
              <w:spacing w:after="0" w:line="240" w:lineRule="auto"/>
              <w:jc w:val="right"/>
              <w:rPr>
                <w:rFonts w:ascii="Times New Roman" w:eastAsia="Times New Roman" w:hAnsi="Times New Roman" w:cs="Times New Roman"/>
                <w:sz w:val="20"/>
                <w:szCs w:val="20"/>
                <w:lang w:eastAsia="ru-RU"/>
              </w:rPr>
            </w:pPr>
            <w:r w:rsidRPr="00263C05">
              <w:rPr>
                <w:rFonts w:ascii="Times New Roman" w:eastAsia="Times New Roman" w:hAnsi="Times New Roman" w:cs="Times New Roman"/>
                <w:sz w:val="20"/>
                <w:szCs w:val="20"/>
                <w:lang w:eastAsia="ru-RU"/>
              </w:rPr>
              <w:t>0,0</w:t>
            </w:r>
          </w:p>
        </w:tc>
      </w:tr>
      <w:tr w:rsidR="00263C05" w:rsidRPr="00263C05" w:rsidTr="00970FBC">
        <w:trPr>
          <w:gridAfter w:val="2"/>
          <w:wAfter w:w="562" w:type="dxa"/>
          <w:trHeight w:val="1800"/>
        </w:trPr>
        <w:tc>
          <w:tcPr>
            <w:tcW w:w="1135" w:type="dxa"/>
            <w:tcBorders>
              <w:top w:val="nil"/>
              <w:left w:val="nil"/>
              <w:bottom w:val="nil"/>
              <w:right w:val="nil"/>
            </w:tcBorders>
            <w:shd w:val="clear" w:color="auto" w:fill="auto"/>
            <w:hideMark/>
          </w:tcPr>
          <w:p w:rsidR="00263C05" w:rsidRPr="00263C05" w:rsidRDefault="00263C05" w:rsidP="00263C05">
            <w:pPr>
              <w:spacing w:after="0" w:line="240" w:lineRule="auto"/>
              <w:rPr>
                <w:rFonts w:ascii="Times New Roman" w:eastAsia="Times New Roman" w:hAnsi="Times New Roman" w:cs="Times New Roman"/>
                <w:sz w:val="20"/>
                <w:szCs w:val="20"/>
                <w:lang w:eastAsia="ru-RU"/>
              </w:rPr>
            </w:pPr>
          </w:p>
        </w:tc>
        <w:tc>
          <w:tcPr>
            <w:tcW w:w="8603" w:type="dxa"/>
            <w:gridSpan w:val="8"/>
            <w:tcBorders>
              <w:top w:val="single" w:sz="4" w:space="0" w:color="auto"/>
              <w:left w:val="nil"/>
              <w:bottom w:val="nil"/>
              <w:right w:val="nil"/>
            </w:tcBorders>
            <w:shd w:val="clear" w:color="auto" w:fill="auto"/>
            <w:hideMark/>
          </w:tcPr>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Приложение 2</w:t>
            </w:r>
            <w:r w:rsidRPr="00B07EB2">
              <w:rPr>
                <w:rFonts w:ascii="Times New Roman" w:eastAsia="Times New Roman" w:hAnsi="Times New Roman" w:cs="Times New Roman"/>
                <w:sz w:val="20"/>
                <w:szCs w:val="20"/>
                <w:lang w:eastAsia="ru-RU"/>
              </w:rPr>
              <w:tab/>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к решению Собрания депутатов</w:t>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p>
          <w:p w:rsidR="00B07EB2" w:rsidRPr="00B07EB2" w:rsidRDefault="00B07EB2" w:rsidP="004F3C33">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Дубовского сельского поселения</w:t>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p>
          <w:p w:rsidR="004F3C33" w:rsidRDefault="00B07EB2" w:rsidP="004F3C33">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 О внесении изменений в решение Собрания депутатов</w:t>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004F3C33">
              <w:rPr>
                <w:rFonts w:ascii="Times New Roman" w:eastAsia="Times New Roman" w:hAnsi="Times New Roman" w:cs="Times New Roman"/>
                <w:sz w:val="20"/>
                <w:szCs w:val="20"/>
                <w:lang w:eastAsia="ru-RU"/>
              </w:rPr>
              <w:t xml:space="preserve">                                                 </w:t>
            </w:r>
            <w:r w:rsidRPr="00B07EB2">
              <w:rPr>
                <w:rFonts w:ascii="Times New Roman" w:eastAsia="Times New Roman" w:hAnsi="Times New Roman" w:cs="Times New Roman"/>
                <w:sz w:val="20"/>
                <w:szCs w:val="20"/>
                <w:lang w:eastAsia="ru-RU"/>
              </w:rPr>
              <w:t>Дубовского сельско</w:t>
            </w:r>
            <w:r w:rsidR="004F3C33">
              <w:rPr>
                <w:rFonts w:ascii="Times New Roman" w:eastAsia="Times New Roman" w:hAnsi="Times New Roman" w:cs="Times New Roman"/>
                <w:sz w:val="20"/>
                <w:szCs w:val="20"/>
                <w:lang w:eastAsia="ru-RU"/>
              </w:rPr>
              <w:t>го поселения от 28.12.2021 № 24</w:t>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 О бюджете</w:t>
            </w:r>
            <w:r w:rsidR="004F3C33">
              <w:rPr>
                <w:rFonts w:ascii="Times New Roman" w:eastAsia="Times New Roman" w:hAnsi="Times New Roman" w:cs="Times New Roman"/>
                <w:sz w:val="20"/>
                <w:szCs w:val="20"/>
                <w:lang w:eastAsia="ru-RU"/>
              </w:rPr>
              <w:t xml:space="preserve"> Дубовского сельского поселения</w:t>
            </w:r>
            <w:r w:rsidR="004F3C33">
              <w:rPr>
                <w:rFonts w:ascii="Times New Roman" w:eastAsia="Times New Roman" w:hAnsi="Times New Roman" w:cs="Times New Roman"/>
                <w:sz w:val="20"/>
                <w:szCs w:val="20"/>
                <w:lang w:eastAsia="ru-RU"/>
              </w:rPr>
              <w:tab/>
            </w:r>
          </w:p>
          <w:p w:rsidR="00B07EB2" w:rsidRPr="00B07EB2" w:rsidRDefault="00B07EB2" w:rsidP="004F3C33">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Дубовского района  на 2022 год</w:t>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p>
          <w:p w:rsidR="00B07EB2" w:rsidRPr="00B07EB2" w:rsidRDefault="00B07EB2" w:rsidP="004F3C33">
            <w:pPr>
              <w:spacing w:after="280" w:line="240" w:lineRule="auto"/>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и на плановый период 2023 и 2024 годов"</w:t>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от 04.02.2022 №27</w:t>
            </w:r>
            <w:r w:rsidRPr="00B07EB2">
              <w:rPr>
                <w:rFonts w:ascii="Times New Roman" w:eastAsia="Times New Roman" w:hAnsi="Times New Roman" w:cs="Times New Roman"/>
                <w:sz w:val="20"/>
                <w:szCs w:val="20"/>
                <w:lang w:eastAsia="ru-RU"/>
              </w:rPr>
              <w:tab/>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Приложение 5</w:t>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к решению Собрания депутатов</w:t>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Дубовского сельского поселения</w:t>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 О бюджете Дубовского сельского поселения</w:t>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Дубовского района  на 2022 год</w:t>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t>и на плановый период 2023 и 2024 годов"</w:t>
            </w:r>
          </w:p>
          <w:p w:rsidR="00B07EB2" w:rsidRPr="00B07EB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p>
          <w:p w:rsidR="002E2492"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 xml:space="preserve">Распределение бюджетных ассигнований по разделам, подразделам, целевым статьям (муниципальным программам Дубовского сельского поселения и непрограммным направлениям </w:t>
            </w:r>
            <w:r w:rsidRPr="00B07EB2">
              <w:rPr>
                <w:rFonts w:ascii="Times New Roman" w:eastAsia="Times New Roman" w:hAnsi="Times New Roman" w:cs="Times New Roman"/>
                <w:sz w:val="20"/>
                <w:szCs w:val="20"/>
                <w:lang w:eastAsia="ru-RU"/>
              </w:rPr>
              <w:lastRenderedPageBreak/>
              <w:t xml:space="preserve">деятельности), группам и подгруппам </w:t>
            </w:r>
            <w:proofErr w:type="gramStart"/>
            <w:r w:rsidRPr="00B07EB2">
              <w:rPr>
                <w:rFonts w:ascii="Times New Roman" w:eastAsia="Times New Roman" w:hAnsi="Times New Roman" w:cs="Times New Roman"/>
                <w:sz w:val="20"/>
                <w:szCs w:val="20"/>
                <w:lang w:eastAsia="ru-RU"/>
              </w:rPr>
              <w:t>видов расходов классификации расходов местного бюджета</w:t>
            </w:r>
            <w:proofErr w:type="gramEnd"/>
            <w:r w:rsidRPr="00B07EB2">
              <w:rPr>
                <w:rFonts w:ascii="Times New Roman" w:eastAsia="Times New Roman" w:hAnsi="Times New Roman" w:cs="Times New Roman"/>
                <w:sz w:val="20"/>
                <w:szCs w:val="20"/>
                <w:lang w:eastAsia="ru-RU"/>
              </w:rPr>
              <w:t xml:space="preserve"> на 2022 год и на плановый период 2023 и 2024 годов</w:t>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p>
          <w:p w:rsidR="002E2492" w:rsidRDefault="002E2492" w:rsidP="00B07EB2">
            <w:pPr>
              <w:spacing w:after="280" w:line="240" w:lineRule="auto"/>
              <w:jc w:val="right"/>
              <w:rPr>
                <w:rFonts w:ascii="Times New Roman" w:eastAsia="Times New Roman" w:hAnsi="Times New Roman" w:cs="Times New Roman"/>
                <w:sz w:val="20"/>
                <w:szCs w:val="20"/>
                <w:lang w:eastAsia="ru-RU"/>
              </w:rPr>
            </w:pPr>
          </w:p>
          <w:p w:rsidR="00263C05" w:rsidRPr="00263C05" w:rsidRDefault="00B07EB2" w:rsidP="00B07EB2">
            <w:pPr>
              <w:spacing w:after="280" w:line="240" w:lineRule="auto"/>
              <w:jc w:val="right"/>
              <w:rPr>
                <w:rFonts w:ascii="Times New Roman" w:eastAsia="Times New Roman" w:hAnsi="Times New Roman" w:cs="Times New Roman"/>
                <w:sz w:val="20"/>
                <w:szCs w:val="20"/>
                <w:lang w:eastAsia="ru-RU"/>
              </w:rPr>
            </w:pP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r w:rsidRPr="00B07EB2">
              <w:rPr>
                <w:rFonts w:ascii="Times New Roman" w:eastAsia="Times New Roman" w:hAnsi="Times New Roman" w:cs="Times New Roman"/>
                <w:sz w:val="20"/>
                <w:szCs w:val="20"/>
                <w:lang w:eastAsia="ru-RU"/>
              </w:rPr>
              <w:tab/>
            </w:r>
          </w:p>
        </w:tc>
      </w:tr>
    </w:tbl>
    <w:tbl>
      <w:tblPr>
        <w:tblStyle w:val="af4"/>
        <w:tblW w:w="0" w:type="auto"/>
        <w:tblInd w:w="93" w:type="dxa"/>
        <w:tblLayout w:type="fixed"/>
        <w:tblLook w:val="04A0" w:firstRow="1" w:lastRow="0" w:firstColumn="1" w:lastColumn="0" w:noHBand="0" w:noVBand="1"/>
      </w:tblPr>
      <w:tblGrid>
        <w:gridCol w:w="4143"/>
        <w:gridCol w:w="500"/>
        <w:gridCol w:w="605"/>
        <w:gridCol w:w="863"/>
        <w:gridCol w:w="708"/>
        <w:gridCol w:w="1134"/>
        <w:gridCol w:w="1134"/>
        <w:gridCol w:w="1249"/>
      </w:tblGrid>
      <w:tr w:rsidR="004F3C33" w:rsidRPr="004F3C33" w:rsidTr="002E2492">
        <w:trPr>
          <w:trHeight w:val="322"/>
        </w:trPr>
        <w:tc>
          <w:tcPr>
            <w:tcW w:w="4143" w:type="dxa"/>
            <w:vMerge w:val="restart"/>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lastRenderedPageBreak/>
              <w:t>Наименование</w:t>
            </w:r>
          </w:p>
        </w:tc>
        <w:tc>
          <w:tcPr>
            <w:tcW w:w="500" w:type="dxa"/>
            <w:vMerge w:val="restart"/>
            <w:hideMark/>
          </w:tcPr>
          <w:p w:rsidR="004F3C33" w:rsidRPr="004F3C33" w:rsidRDefault="004F3C33" w:rsidP="004F3C33">
            <w:pPr>
              <w:rPr>
                <w:rFonts w:ascii="Times New Roman" w:hAnsi="Times New Roman"/>
                <w:b/>
                <w:bCs/>
                <w:sz w:val="28"/>
                <w:szCs w:val="28"/>
              </w:rPr>
            </w:pPr>
            <w:proofErr w:type="spellStart"/>
            <w:r w:rsidRPr="004F3C33">
              <w:rPr>
                <w:rFonts w:ascii="Times New Roman" w:hAnsi="Times New Roman"/>
                <w:b/>
                <w:bCs/>
                <w:sz w:val="28"/>
                <w:szCs w:val="28"/>
              </w:rPr>
              <w:t>Рз</w:t>
            </w:r>
            <w:proofErr w:type="spellEnd"/>
          </w:p>
        </w:tc>
        <w:tc>
          <w:tcPr>
            <w:tcW w:w="605" w:type="dxa"/>
            <w:vMerge w:val="restart"/>
            <w:hideMark/>
          </w:tcPr>
          <w:p w:rsidR="004F3C33" w:rsidRPr="004F3C33" w:rsidRDefault="004F3C33" w:rsidP="004F3C33">
            <w:pPr>
              <w:rPr>
                <w:rFonts w:ascii="Times New Roman" w:hAnsi="Times New Roman"/>
                <w:b/>
                <w:bCs/>
                <w:sz w:val="28"/>
                <w:szCs w:val="28"/>
              </w:rPr>
            </w:pPr>
            <w:proofErr w:type="gramStart"/>
            <w:r w:rsidRPr="004F3C33">
              <w:rPr>
                <w:rFonts w:ascii="Times New Roman" w:hAnsi="Times New Roman"/>
                <w:b/>
                <w:bCs/>
                <w:sz w:val="28"/>
                <w:szCs w:val="28"/>
              </w:rPr>
              <w:t>ПР</w:t>
            </w:r>
            <w:proofErr w:type="gramEnd"/>
          </w:p>
        </w:tc>
        <w:tc>
          <w:tcPr>
            <w:tcW w:w="863" w:type="dxa"/>
            <w:vMerge w:val="restart"/>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ЦСР</w:t>
            </w:r>
          </w:p>
        </w:tc>
        <w:tc>
          <w:tcPr>
            <w:tcW w:w="708" w:type="dxa"/>
            <w:vMerge w:val="restart"/>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ВР</w:t>
            </w:r>
          </w:p>
        </w:tc>
        <w:tc>
          <w:tcPr>
            <w:tcW w:w="1134" w:type="dxa"/>
            <w:vMerge w:val="restart"/>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2022 год</w:t>
            </w:r>
          </w:p>
        </w:tc>
        <w:tc>
          <w:tcPr>
            <w:tcW w:w="1134" w:type="dxa"/>
            <w:vMerge w:val="restart"/>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2023 год</w:t>
            </w:r>
          </w:p>
        </w:tc>
        <w:tc>
          <w:tcPr>
            <w:tcW w:w="1249" w:type="dxa"/>
            <w:vMerge w:val="restart"/>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2024 год</w:t>
            </w:r>
          </w:p>
        </w:tc>
      </w:tr>
      <w:tr w:rsidR="004F3C33" w:rsidRPr="004F3C33" w:rsidTr="002E2492">
        <w:trPr>
          <w:trHeight w:val="322"/>
        </w:trPr>
        <w:tc>
          <w:tcPr>
            <w:tcW w:w="4143" w:type="dxa"/>
            <w:vMerge/>
            <w:hideMark/>
          </w:tcPr>
          <w:p w:rsidR="004F3C33" w:rsidRPr="004F3C33" w:rsidRDefault="004F3C33" w:rsidP="004F3C33">
            <w:pPr>
              <w:rPr>
                <w:rFonts w:ascii="Times New Roman" w:hAnsi="Times New Roman"/>
                <w:b/>
                <w:bCs/>
                <w:sz w:val="28"/>
                <w:szCs w:val="28"/>
              </w:rPr>
            </w:pPr>
          </w:p>
        </w:tc>
        <w:tc>
          <w:tcPr>
            <w:tcW w:w="500" w:type="dxa"/>
            <w:vMerge/>
            <w:hideMark/>
          </w:tcPr>
          <w:p w:rsidR="004F3C33" w:rsidRPr="004F3C33" w:rsidRDefault="004F3C33" w:rsidP="004F3C33">
            <w:pPr>
              <w:rPr>
                <w:rFonts w:ascii="Times New Roman" w:hAnsi="Times New Roman"/>
                <w:b/>
                <w:bCs/>
                <w:sz w:val="28"/>
                <w:szCs w:val="28"/>
              </w:rPr>
            </w:pPr>
          </w:p>
        </w:tc>
        <w:tc>
          <w:tcPr>
            <w:tcW w:w="605" w:type="dxa"/>
            <w:vMerge/>
            <w:hideMark/>
          </w:tcPr>
          <w:p w:rsidR="004F3C33" w:rsidRPr="004F3C33" w:rsidRDefault="004F3C33" w:rsidP="004F3C33">
            <w:pPr>
              <w:rPr>
                <w:rFonts w:ascii="Times New Roman" w:hAnsi="Times New Roman"/>
                <w:b/>
                <w:bCs/>
                <w:sz w:val="28"/>
                <w:szCs w:val="28"/>
              </w:rPr>
            </w:pPr>
          </w:p>
        </w:tc>
        <w:tc>
          <w:tcPr>
            <w:tcW w:w="863" w:type="dxa"/>
            <w:vMerge/>
            <w:hideMark/>
          </w:tcPr>
          <w:p w:rsidR="004F3C33" w:rsidRPr="004F3C33" w:rsidRDefault="004F3C33" w:rsidP="004F3C33">
            <w:pPr>
              <w:rPr>
                <w:rFonts w:ascii="Times New Roman" w:hAnsi="Times New Roman"/>
                <w:b/>
                <w:bCs/>
                <w:sz w:val="28"/>
                <w:szCs w:val="28"/>
              </w:rPr>
            </w:pPr>
          </w:p>
        </w:tc>
        <w:tc>
          <w:tcPr>
            <w:tcW w:w="708" w:type="dxa"/>
            <w:vMerge/>
            <w:hideMark/>
          </w:tcPr>
          <w:p w:rsidR="004F3C33" w:rsidRPr="004F3C33" w:rsidRDefault="004F3C33" w:rsidP="004F3C33">
            <w:pPr>
              <w:rPr>
                <w:rFonts w:ascii="Times New Roman" w:hAnsi="Times New Roman"/>
                <w:b/>
                <w:bCs/>
                <w:sz w:val="28"/>
                <w:szCs w:val="28"/>
              </w:rPr>
            </w:pPr>
          </w:p>
        </w:tc>
        <w:tc>
          <w:tcPr>
            <w:tcW w:w="1134" w:type="dxa"/>
            <w:vMerge/>
            <w:hideMark/>
          </w:tcPr>
          <w:p w:rsidR="004F3C33" w:rsidRPr="004F3C33" w:rsidRDefault="004F3C33" w:rsidP="004F3C33">
            <w:pPr>
              <w:rPr>
                <w:rFonts w:ascii="Times New Roman" w:hAnsi="Times New Roman"/>
                <w:b/>
                <w:bCs/>
                <w:sz w:val="28"/>
                <w:szCs w:val="28"/>
              </w:rPr>
            </w:pPr>
          </w:p>
        </w:tc>
        <w:tc>
          <w:tcPr>
            <w:tcW w:w="1134" w:type="dxa"/>
            <w:vMerge/>
            <w:hideMark/>
          </w:tcPr>
          <w:p w:rsidR="004F3C33" w:rsidRPr="004F3C33" w:rsidRDefault="004F3C33" w:rsidP="004F3C33">
            <w:pPr>
              <w:rPr>
                <w:rFonts w:ascii="Times New Roman" w:hAnsi="Times New Roman"/>
                <w:b/>
                <w:bCs/>
                <w:sz w:val="28"/>
                <w:szCs w:val="28"/>
              </w:rPr>
            </w:pPr>
          </w:p>
        </w:tc>
        <w:tc>
          <w:tcPr>
            <w:tcW w:w="1249" w:type="dxa"/>
            <w:vMerge/>
            <w:hideMark/>
          </w:tcPr>
          <w:p w:rsidR="004F3C33" w:rsidRPr="004F3C33" w:rsidRDefault="004F3C33" w:rsidP="004F3C33">
            <w:pPr>
              <w:rPr>
                <w:rFonts w:ascii="Times New Roman" w:hAnsi="Times New Roman"/>
                <w:b/>
                <w:bCs/>
                <w:sz w:val="28"/>
                <w:szCs w:val="28"/>
              </w:rPr>
            </w:pPr>
          </w:p>
        </w:tc>
      </w:tr>
      <w:tr w:rsidR="004F3C33" w:rsidRPr="004F3C33" w:rsidTr="002E2492">
        <w:trPr>
          <w:trHeight w:val="289"/>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Всего</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25 856,8</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32 726,5</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33 258,8</w:t>
            </w:r>
          </w:p>
        </w:tc>
      </w:tr>
      <w:tr w:rsidR="004F3C33" w:rsidRPr="004F3C33" w:rsidTr="002E2492">
        <w:trPr>
          <w:trHeight w:val="334"/>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ОБЩЕГОСУДАРСТВЕННЫЕ ВОПРОСЫ</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01</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00</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9 143,2</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9 882,1</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10 687,7</w:t>
            </w:r>
          </w:p>
        </w:tc>
      </w:tr>
      <w:tr w:rsidR="004F3C33" w:rsidRPr="004F3C33" w:rsidTr="002E2492">
        <w:trPr>
          <w:trHeight w:val="126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8 644,0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8 900,8</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9 250,1</w:t>
            </w:r>
          </w:p>
        </w:tc>
      </w:tr>
      <w:tr w:rsidR="004F3C33" w:rsidRPr="004F3C33" w:rsidTr="002E2492">
        <w:trPr>
          <w:trHeight w:val="2652"/>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4F3C33">
              <w:rPr>
                <w:rFonts w:ascii="Times New Roman" w:hAnsi="Times New Roman"/>
                <w:sz w:val="28"/>
                <w:szCs w:val="28"/>
              </w:rPr>
              <w:t>энергоэффективности</w:t>
            </w:r>
            <w:proofErr w:type="spellEnd"/>
            <w:r w:rsidRPr="004F3C33">
              <w:rPr>
                <w:rFonts w:ascii="Times New Roman" w:hAnsi="Times New Roman"/>
                <w:sz w:val="28"/>
                <w:szCs w:val="28"/>
              </w:rPr>
              <w:t xml:space="preserve"> в Дубовском сельском поселении» муниципальной программы Дубовского сельского поселения «</w:t>
            </w:r>
            <w:proofErr w:type="spellStart"/>
            <w:r w:rsidRPr="004F3C33">
              <w:rPr>
                <w:rFonts w:ascii="Times New Roman" w:hAnsi="Times New Roman"/>
                <w:sz w:val="28"/>
                <w:szCs w:val="28"/>
              </w:rPr>
              <w:t>Энергоэффективность</w:t>
            </w:r>
            <w:proofErr w:type="spellEnd"/>
            <w:r w:rsidRPr="004F3C33">
              <w:rPr>
                <w:rFonts w:ascii="Times New Roman" w:hAnsi="Times New Roman"/>
                <w:sz w:val="28"/>
                <w:szCs w:val="28"/>
              </w:rPr>
              <w:t xml:space="preserve"> и развитие энергетики»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09.1.00.28180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r>
      <w:tr w:rsidR="004F3C33" w:rsidRPr="004F3C33" w:rsidTr="002E2492">
        <w:trPr>
          <w:trHeight w:val="2903"/>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xml:space="preserve">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w:t>
            </w:r>
            <w:r w:rsidRPr="004F3C33">
              <w:rPr>
                <w:rFonts w:ascii="Times New Roman" w:hAnsi="Times New Roman"/>
                <w:sz w:val="28"/>
                <w:szCs w:val="28"/>
              </w:rPr>
              <w:lastRenderedPageBreak/>
              <w:t>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10.1.00.28210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24,2</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24,2</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24,2</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 xml:space="preserve">Расходы на выплаты по оплате </w:t>
            </w:r>
            <w:proofErr w:type="gramStart"/>
            <w:r w:rsidRPr="004F3C33">
              <w:rPr>
                <w:rFonts w:ascii="Times New Roman" w:hAnsi="Times New Roman"/>
                <w:sz w:val="28"/>
                <w:szCs w:val="28"/>
              </w:rPr>
              <w:t>труда работников органов местного самоуправления Дубовского сельского поселения</w:t>
            </w:r>
            <w:proofErr w:type="gramEnd"/>
            <w:r w:rsidRPr="004F3C33">
              <w:rPr>
                <w:rFonts w:ascii="Times New Roman" w:hAnsi="Times New Roman"/>
                <w:sz w:val="28"/>
                <w:szCs w:val="28"/>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10.5.00.00110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7 628,1</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7 918,7</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8 251,2</w:t>
            </w:r>
          </w:p>
        </w:tc>
      </w:tr>
      <w:tr w:rsidR="004F3C33" w:rsidRPr="004F3C33" w:rsidTr="002E2492">
        <w:trPr>
          <w:trHeight w:val="2558"/>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10.5.00.00190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980,6</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946,8</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948,6</w:t>
            </w:r>
          </w:p>
        </w:tc>
      </w:tr>
      <w:tr w:rsidR="004F3C33" w:rsidRPr="004F3C33" w:rsidTr="002E2492">
        <w:trPr>
          <w:trHeight w:val="2449"/>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10.5.00.00190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850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10,9</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10,9</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10,9</w:t>
            </w:r>
          </w:p>
        </w:tc>
      </w:tr>
      <w:tr w:rsidR="004F3C33" w:rsidRPr="004F3C33" w:rsidTr="002E2492">
        <w:trPr>
          <w:trHeight w:val="3049"/>
        </w:trPr>
        <w:tc>
          <w:tcPr>
            <w:tcW w:w="4143" w:type="dxa"/>
            <w:hideMark/>
          </w:tcPr>
          <w:p w:rsidR="004F3C33" w:rsidRPr="004F3C33" w:rsidRDefault="004F3C33" w:rsidP="004F3C33">
            <w:pPr>
              <w:rPr>
                <w:rFonts w:ascii="Times New Roman" w:hAnsi="Times New Roman"/>
                <w:sz w:val="28"/>
                <w:szCs w:val="28"/>
              </w:rPr>
            </w:pPr>
            <w:proofErr w:type="gramStart"/>
            <w:r w:rsidRPr="004F3C33">
              <w:rPr>
                <w:rFonts w:ascii="Times New Roman" w:hAnsi="Times New Roman"/>
                <w:sz w:val="28"/>
                <w:szCs w:val="28"/>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13.1.00.28480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10,0</w:t>
            </w:r>
          </w:p>
        </w:tc>
      </w:tr>
      <w:tr w:rsidR="004F3C33" w:rsidRPr="004F3C33" w:rsidTr="002E2492">
        <w:trPr>
          <w:trHeight w:val="3465"/>
        </w:trPr>
        <w:tc>
          <w:tcPr>
            <w:tcW w:w="4143" w:type="dxa"/>
            <w:hideMark/>
          </w:tcPr>
          <w:p w:rsidR="004F3C33" w:rsidRPr="004F3C33" w:rsidRDefault="004F3C33" w:rsidP="004F3C33">
            <w:pPr>
              <w:rPr>
                <w:rFonts w:ascii="Times New Roman" w:hAnsi="Times New Roman"/>
                <w:sz w:val="28"/>
                <w:szCs w:val="28"/>
              </w:rPr>
            </w:pPr>
            <w:proofErr w:type="gramStart"/>
            <w:r w:rsidRPr="004F3C33">
              <w:rPr>
                <w:rFonts w:ascii="Times New Roman" w:hAnsi="Times New Roman"/>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w:t>
            </w:r>
            <w:r w:rsidRPr="004F3C33">
              <w:rPr>
                <w:rFonts w:ascii="Times New Roman" w:hAnsi="Times New Roman"/>
                <w:sz w:val="28"/>
                <w:szCs w:val="28"/>
              </w:rPr>
              <w:lastRenderedPageBreak/>
              <w:t>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99.9.00.72390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0,2</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0,2</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0,2</w:t>
            </w:r>
          </w:p>
        </w:tc>
      </w:tr>
      <w:tr w:rsidR="004F3C33" w:rsidRPr="004F3C33" w:rsidTr="002E2492">
        <w:trPr>
          <w:trHeight w:val="323"/>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Резервные фонды</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r>
      <w:tr w:rsidR="004F3C33" w:rsidRPr="004F3C33" w:rsidTr="002E2492">
        <w:trPr>
          <w:trHeight w:val="157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99.3.00.90100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870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Другие общегосударственные вопросы</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494,2</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976,3</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1 432,6</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10.1.00.28190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850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40,0</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12.1.00.28230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150,0</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12.1.00.28240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200,0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200,0</w:t>
            </w:r>
          </w:p>
        </w:tc>
      </w:tr>
      <w:tr w:rsidR="004F3C33" w:rsidRPr="004F3C33" w:rsidTr="002E2492">
        <w:trPr>
          <w:trHeight w:val="252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xml:space="preserve">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w:t>
            </w:r>
            <w:r w:rsidRPr="004F3C33">
              <w:rPr>
                <w:rFonts w:ascii="Times New Roman" w:hAnsi="Times New Roman"/>
                <w:sz w:val="28"/>
                <w:szCs w:val="28"/>
              </w:rPr>
              <w:lastRenderedPageBreak/>
              <w:t>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12.1.00.28250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15,0</w:t>
            </w:r>
          </w:p>
        </w:tc>
      </w:tr>
      <w:tr w:rsidR="004F3C33" w:rsidRPr="004F3C33" w:rsidTr="002E2492">
        <w:trPr>
          <w:trHeight w:val="220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12.1.00.28260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6,0</w:t>
            </w:r>
          </w:p>
        </w:tc>
      </w:tr>
      <w:tr w:rsidR="004F3C33" w:rsidRPr="004F3C33" w:rsidTr="002E2492">
        <w:trPr>
          <w:trHeight w:val="3465"/>
        </w:trPr>
        <w:tc>
          <w:tcPr>
            <w:tcW w:w="4143" w:type="dxa"/>
            <w:hideMark/>
          </w:tcPr>
          <w:p w:rsidR="004F3C33" w:rsidRPr="004F3C33" w:rsidRDefault="004F3C33" w:rsidP="004F3C33">
            <w:pPr>
              <w:rPr>
                <w:rFonts w:ascii="Times New Roman" w:hAnsi="Times New Roman"/>
                <w:sz w:val="28"/>
                <w:szCs w:val="28"/>
              </w:rPr>
            </w:pPr>
            <w:proofErr w:type="gramStart"/>
            <w:r w:rsidRPr="004F3C33">
              <w:rPr>
                <w:rFonts w:ascii="Times New Roman" w:hAnsi="Times New Roman"/>
                <w:sz w:val="28"/>
                <w:szCs w:val="28"/>
              </w:rPr>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14.1.00.28490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6,0</w:t>
            </w:r>
          </w:p>
        </w:tc>
      </w:tr>
      <w:tr w:rsidR="004F3C33" w:rsidRPr="004F3C33" w:rsidTr="002E2492">
        <w:trPr>
          <w:trHeight w:val="126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99.9.00.90110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880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420,2</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866,5</w:t>
            </w:r>
          </w:p>
        </w:tc>
      </w:tr>
      <w:tr w:rsidR="004F3C33" w:rsidRPr="004F3C33" w:rsidTr="002E2492">
        <w:trPr>
          <w:trHeight w:val="1943"/>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99.9.00.99990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233,2</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139,1</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149,1</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НАЦИОНАЛЬНАЯ ОБОРОНА</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02</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00</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241,7</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249,3</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257,6</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Мобилизационная и вневойсковая подготовка</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02</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241,7</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249,3</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257,6</w:t>
            </w:r>
          </w:p>
        </w:tc>
      </w:tr>
      <w:tr w:rsidR="004F3C33" w:rsidRPr="004F3C33" w:rsidTr="002E2492">
        <w:trPr>
          <w:trHeight w:val="252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02</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99.9.00.51180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241,7</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249,3</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257,6</w:t>
            </w:r>
          </w:p>
        </w:tc>
      </w:tr>
      <w:tr w:rsidR="004F3C33" w:rsidRPr="004F3C33" w:rsidTr="002E2492">
        <w:trPr>
          <w:trHeight w:val="630"/>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НАЦИОНАЛЬНАЯ БЕЗОПАСНОСТЬ И ПРАВООХРАНИТЕЛЬНАЯ ДЕЯТЕЛЬНОСТЬ</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03</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00</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26,3</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28,1</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28,1</w:t>
            </w:r>
          </w:p>
        </w:tc>
      </w:tr>
      <w:tr w:rsidR="004F3C33" w:rsidRPr="004F3C33" w:rsidTr="002E2492">
        <w:trPr>
          <w:trHeight w:val="94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Защита населения и территории от чрезвычайных ситуаций природного и техногенного характера, пожарная безопасность</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21,3</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23,1</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23,1</w:t>
            </w:r>
          </w:p>
        </w:tc>
      </w:tr>
      <w:tr w:rsidR="004F3C33" w:rsidRPr="004F3C33" w:rsidTr="002E2492">
        <w:trPr>
          <w:trHeight w:val="315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03.1.00.28060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21,3</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23,1</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23,1</w:t>
            </w:r>
          </w:p>
        </w:tc>
      </w:tr>
      <w:tr w:rsidR="004F3C33" w:rsidRPr="004F3C33" w:rsidTr="002E2492">
        <w:trPr>
          <w:trHeight w:val="63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Другие вопросы в области национальной безопасности и правоохранительной деятельности</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02.2.00.28050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НАЦИОНАЛЬНАЯ ЭКОНОМИКА</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04</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00</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1 117,5</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1 117,5</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1 117,5</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Общеэкономические вопросы</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435,0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435,0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435,0</w:t>
            </w:r>
          </w:p>
        </w:tc>
      </w:tr>
      <w:tr w:rsidR="004F3C33" w:rsidRPr="004F3C33" w:rsidTr="002E2492">
        <w:trPr>
          <w:trHeight w:val="2363"/>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07.1.00.28160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405,0</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07.1.00.28170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30,0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30,0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30,0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Дорожное хозяйство (дорожные фонды)</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09</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682,5</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682,5</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682,5</w:t>
            </w:r>
          </w:p>
        </w:tc>
      </w:tr>
      <w:tr w:rsidR="004F3C33" w:rsidRPr="004F3C33" w:rsidTr="002E2492">
        <w:trPr>
          <w:trHeight w:val="2592"/>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xml:space="preserve">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w:t>
            </w:r>
            <w:r w:rsidRPr="004F3C33">
              <w:rPr>
                <w:rFonts w:ascii="Times New Roman" w:hAnsi="Times New Roman"/>
                <w:sz w:val="28"/>
                <w:szCs w:val="28"/>
              </w:rPr>
              <w:lastRenderedPageBreak/>
              <w:t>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04</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09</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08.1.00.28400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499,8</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499,8</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499,8</w:t>
            </w:r>
          </w:p>
        </w:tc>
      </w:tr>
      <w:tr w:rsidR="004F3C33" w:rsidRPr="004F3C33" w:rsidTr="002E2492">
        <w:trPr>
          <w:trHeight w:val="2629"/>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 xml:space="preserve">Мероприятия по установке дорожных знаков </w:t>
            </w:r>
            <w:proofErr w:type="gramStart"/>
            <w:r w:rsidRPr="004F3C33">
              <w:rPr>
                <w:rFonts w:ascii="Times New Roman" w:hAnsi="Times New Roman"/>
                <w:sz w:val="28"/>
                <w:szCs w:val="28"/>
              </w:rPr>
              <w:t>согласно проекта</w:t>
            </w:r>
            <w:proofErr w:type="gramEnd"/>
            <w:r w:rsidRPr="004F3C33">
              <w:rPr>
                <w:rFonts w:ascii="Times New Roman" w:hAnsi="Times New Roman"/>
                <w:sz w:val="28"/>
                <w:szCs w:val="28"/>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09</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08.2.00.28410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136,0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136,0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136,0</w:t>
            </w:r>
          </w:p>
        </w:tc>
      </w:tr>
      <w:tr w:rsidR="004F3C33" w:rsidRPr="004F3C33" w:rsidTr="002E2492">
        <w:trPr>
          <w:trHeight w:val="2543"/>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09</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08.2.00.28520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46,7</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46,7</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46,7</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ЖИЛИЩНО-КОММУНАЛЬНОЕ ХОЗЯЙСТВО</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05</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00</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13 101,7</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19 396,8</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19 001,3</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Жилищное хозяйство</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26,2</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26,2</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26,2</w:t>
            </w:r>
          </w:p>
        </w:tc>
      </w:tr>
      <w:tr w:rsidR="004F3C33" w:rsidRPr="004F3C33" w:rsidTr="002E2492">
        <w:trPr>
          <w:trHeight w:val="3780"/>
        </w:trPr>
        <w:tc>
          <w:tcPr>
            <w:tcW w:w="4143" w:type="dxa"/>
            <w:hideMark/>
          </w:tcPr>
          <w:p w:rsidR="004F3C33" w:rsidRPr="004F3C33" w:rsidRDefault="004F3C33" w:rsidP="004F3C33">
            <w:pPr>
              <w:rPr>
                <w:rFonts w:ascii="Times New Roman" w:hAnsi="Times New Roman"/>
                <w:sz w:val="28"/>
                <w:szCs w:val="28"/>
              </w:rPr>
            </w:pPr>
            <w:proofErr w:type="gramStart"/>
            <w:r w:rsidRPr="004F3C33">
              <w:rPr>
                <w:rFonts w:ascii="Times New Roman" w:hAnsi="Times New Roman"/>
                <w:sz w:val="28"/>
                <w:szCs w:val="28"/>
              </w:rPr>
              <w:lastRenderedPageBreak/>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01.2.00.28340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850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26,2</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26,2</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26,2</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Коммунальное хозяйство</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02</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5 956,2</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r>
      <w:tr w:rsidR="004F3C33" w:rsidRPr="004F3C33" w:rsidTr="002E2492">
        <w:trPr>
          <w:trHeight w:val="346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02</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01.1.00.S3560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5 956,2</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Благоустройство</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7 119,3</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19 370,6</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18 975,1</w:t>
            </w:r>
          </w:p>
        </w:tc>
      </w:tr>
      <w:tr w:rsidR="004F3C33" w:rsidRPr="004F3C33" w:rsidTr="002E2492">
        <w:trPr>
          <w:trHeight w:val="346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Мероприятия по улучшению обустройства общественных мест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«Благоустройство и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01.1.00.28020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450,0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300,0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310,0</w:t>
            </w:r>
          </w:p>
        </w:tc>
      </w:tr>
      <w:tr w:rsidR="004F3C33" w:rsidRPr="004F3C33" w:rsidTr="002E2492">
        <w:trPr>
          <w:trHeight w:val="346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«Благоустройство и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01.1.00.28030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2 893,4</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1 715,5</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1 138,0</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05.1.00.28090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1 392,0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1 020,0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1 070,0</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05.1.00.28100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1 455,2</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1 120,0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1 240,0</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xml:space="preserve">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w:t>
            </w:r>
            <w:r w:rsidRPr="004F3C33">
              <w:rPr>
                <w:rFonts w:ascii="Times New Roman" w:hAnsi="Times New Roman"/>
                <w:sz w:val="28"/>
                <w:szCs w:val="28"/>
              </w:rPr>
              <w:lastRenderedPageBreak/>
              <w:t>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05.1.00.28110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120,0</w:t>
            </w:r>
          </w:p>
        </w:tc>
      </w:tr>
      <w:tr w:rsidR="004F3C33" w:rsidRPr="004F3C33" w:rsidTr="002E2492">
        <w:trPr>
          <w:trHeight w:val="3049"/>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 xml:space="preserve">Мероприятия по проведению </w:t>
            </w:r>
            <w:proofErr w:type="spellStart"/>
            <w:r w:rsidRPr="004F3C33">
              <w:rPr>
                <w:rFonts w:ascii="Times New Roman" w:hAnsi="Times New Roman"/>
                <w:sz w:val="28"/>
                <w:szCs w:val="28"/>
              </w:rPr>
              <w:t>благоустроительных</w:t>
            </w:r>
            <w:proofErr w:type="spellEnd"/>
            <w:r w:rsidRPr="004F3C33">
              <w:rPr>
                <w:rFonts w:ascii="Times New Roman" w:hAnsi="Times New Roman"/>
                <w:sz w:val="28"/>
                <w:szCs w:val="28"/>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05.1.00.28120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40,0</w:t>
            </w:r>
          </w:p>
        </w:tc>
      </w:tr>
      <w:tr w:rsidR="004F3C33" w:rsidRPr="004F3C33" w:rsidTr="002E2492">
        <w:trPr>
          <w:trHeight w:val="2663"/>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05.1.00.89010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680,7</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r>
      <w:tr w:rsidR="004F3C33" w:rsidRPr="004F3C33" w:rsidTr="002E2492">
        <w:trPr>
          <w:trHeight w:val="283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05.2.00.28130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53,0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57,0</w:t>
            </w:r>
          </w:p>
        </w:tc>
      </w:tr>
      <w:tr w:rsidR="004F3C33" w:rsidRPr="004F3C33" w:rsidTr="002E2492">
        <w:trPr>
          <w:trHeight w:val="3312"/>
        </w:trPr>
        <w:tc>
          <w:tcPr>
            <w:tcW w:w="4143" w:type="dxa"/>
            <w:hideMark/>
          </w:tcPr>
          <w:p w:rsidR="004F3C33" w:rsidRPr="004F3C33" w:rsidRDefault="004F3C33" w:rsidP="004F3C33">
            <w:pPr>
              <w:rPr>
                <w:rFonts w:ascii="Times New Roman" w:hAnsi="Times New Roman"/>
                <w:sz w:val="28"/>
                <w:szCs w:val="28"/>
              </w:rPr>
            </w:pPr>
            <w:proofErr w:type="gramStart"/>
            <w:r w:rsidRPr="004F3C33">
              <w:rPr>
                <w:rFonts w:ascii="Times New Roman" w:hAnsi="Times New Roman"/>
                <w:sz w:val="28"/>
                <w:szCs w:val="28"/>
              </w:rPr>
              <w:t>Реализация мероприятий по разработке эскизного дендрологического плана по объекту, расположенному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15.1.00.28730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35,0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r>
      <w:tr w:rsidR="004F3C33" w:rsidRPr="004F3C33" w:rsidTr="002E2492">
        <w:trPr>
          <w:trHeight w:val="3518"/>
        </w:trPr>
        <w:tc>
          <w:tcPr>
            <w:tcW w:w="4143" w:type="dxa"/>
            <w:hideMark/>
          </w:tcPr>
          <w:p w:rsidR="004F3C33" w:rsidRPr="004F3C33" w:rsidRDefault="004F3C33" w:rsidP="004F3C33">
            <w:pPr>
              <w:rPr>
                <w:rFonts w:ascii="Times New Roman" w:hAnsi="Times New Roman"/>
                <w:sz w:val="28"/>
                <w:szCs w:val="28"/>
              </w:rPr>
            </w:pPr>
            <w:proofErr w:type="gramStart"/>
            <w:r w:rsidRPr="004F3C33">
              <w:rPr>
                <w:rFonts w:ascii="Times New Roman" w:hAnsi="Times New Roman"/>
                <w:sz w:val="28"/>
                <w:szCs w:val="28"/>
              </w:rP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03</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15.1.F2.55551</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15 000,1</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15 000,1</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ОБРАЗОВАНИЕ</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07</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00</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10,0</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25,0</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25,0</w:t>
            </w:r>
          </w:p>
        </w:tc>
      </w:tr>
      <w:tr w:rsidR="004F3C33" w:rsidRPr="004F3C33" w:rsidTr="002E2492">
        <w:trPr>
          <w:trHeight w:val="63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Профессиональная подготовка, переподготовка и повышение квалификации</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07</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25,0</w:t>
            </w:r>
          </w:p>
        </w:tc>
      </w:tr>
      <w:tr w:rsidR="004F3C33" w:rsidRPr="004F3C33" w:rsidTr="002E2492">
        <w:trPr>
          <w:trHeight w:val="3540"/>
        </w:trPr>
        <w:tc>
          <w:tcPr>
            <w:tcW w:w="4143" w:type="dxa"/>
            <w:hideMark/>
          </w:tcPr>
          <w:p w:rsidR="004F3C33" w:rsidRPr="004F3C33" w:rsidRDefault="004F3C33" w:rsidP="004F3C33">
            <w:pPr>
              <w:rPr>
                <w:rFonts w:ascii="Times New Roman" w:hAnsi="Times New Roman"/>
                <w:sz w:val="28"/>
                <w:szCs w:val="28"/>
              </w:rPr>
            </w:pPr>
            <w:proofErr w:type="gramStart"/>
            <w:r w:rsidRPr="004F3C33">
              <w:rPr>
                <w:rFonts w:ascii="Times New Roman" w:hAnsi="Times New Roman"/>
                <w:sz w:val="28"/>
                <w:szCs w:val="28"/>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07</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05</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10.1.00.28200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25,0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lastRenderedPageBreak/>
              <w:t>КУЛЬТУРА, КИНЕМАТОГРАФИЯ</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08</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00</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2 060,4</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1 862,7</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1 976,6</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Культура</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2 055,4</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1 862,7</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1 976,6</w:t>
            </w:r>
          </w:p>
        </w:tc>
      </w:tr>
      <w:tr w:rsidR="004F3C33" w:rsidRPr="004F3C33" w:rsidTr="002E2492">
        <w:trPr>
          <w:trHeight w:val="189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04.1.00.00590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610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1 725,4</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1 827,7</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1 936,6</w:t>
            </w:r>
          </w:p>
        </w:tc>
      </w:tr>
      <w:tr w:rsidR="004F3C33" w:rsidRPr="004F3C33" w:rsidTr="002E2492">
        <w:trPr>
          <w:trHeight w:val="189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04.1.00.29100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610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3,6</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r>
      <w:tr w:rsidR="004F3C33" w:rsidRPr="004F3C33" w:rsidTr="002E2492">
        <w:trPr>
          <w:trHeight w:val="252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04.1.00.29110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610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165,9</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35,0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40,0</w:t>
            </w:r>
          </w:p>
        </w:tc>
      </w:tr>
      <w:tr w:rsidR="004F3C33" w:rsidRPr="004F3C33" w:rsidTr="002E2492">
        <w:trPr>
          <w:trHeight w:val="2520"/>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12.3.00.28720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610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160,5</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Другие вопросы в области культуры, кинематографии</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r>
      <w:tr w:rsidR="004F3C33" w:rsidRPr="004F3C33" w:rsidTr="002E2492">
        <w:trPr>
          <w:trHeight w:val="3465"/>
        </w:trPr>
        <w:tc>
          <w:tcPr>
            <w:tcW w:w="4143" w:type="dxa"/>
            <w:hideMark/>
          </w:tcPr>
          <w:p w:rsidR="004F3C33" w:rsidRPr="004F3C33" w:rsidRDefault="004F3C33" w:rsidP="004F3C33">
            <w:pPr>
              <w:rPr>
                <w:rFonts w:ascii="Times New Roman" w:hAnsi="Times New Roman"/>
                <w:sz w:val="28"/>
                <w:szCs w:val="28"/>
              </w:rPr>
            </w:pPr>
            <w:proofErr w:type="gramStart"/>
            <w:r w:rsidRPr="004F3C33">
              <w:rPr>
                <w:rFonts w:ascii="Times New Roman" w:hAnsi="Times New Roman"/>
                <w:sz w:val="28"/>
                <w:szCs w:val="28"/>
              </w:rPr>
              <w:t>Расходы на мероприятия по проведению сбора, обобщения и анализа информации для проведения независимой оценки качества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08</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04</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10.1.00.28580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СОЦИАЛЬНАЯ ПОЛИТИКА</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10</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00</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155,0</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155,0</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155,0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Пенсионное обеспечение</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155,0</w:t>
            </w:r>
          </w:p>
        </w:tc>
      </w:tr>
      <w:tr w:rsidR="004F3C33" w:rsidRPr="004F3C33" w:rsidTr="002E2492">
        <w:trPr>
          <w:trHeight w:val="3012"/>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10.2.00.28220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310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155,0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155,0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155,0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ФИЗИЧЕСКАЯ КУЛЬТУРА И СПОРТ</w:t>
            </w:r>
          </w:p>
        </w:tc>
        <w:tc>
          <w:tcPr>
            <w:tcW w:w="500"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11</w:t>
            </w:r>
          </w:p>
        </w:tc>
        <w:tc>
          <w:tcPr>
            <w:tcW w:w="605"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00</w:t>
            </w:r>
          </w:p>
        </w:tc>
        <w:tc>
          <w:tcPr>
            <w:tcW w:w="863"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708" w:type="dxa"/>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 </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1,0</w:t>
            </w:r>
          </w:p>
        </w:tc>
        <w:tc>
          <w:tcPr>
            <w:tcW w:w="1134"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10,0</w:t>
            </w:r>
          </w:p>
        </w:tc>
        <w:tc>
          <w:tcPr>
            <w:tcW w:w="1249" w:type="dxa"/>
            <w:noWrap/>
            <w:hideMark/>
          </w:tcPr>
          <w:p w:rsidR="004F3C33" w:rsidRPr="004F3C33" w:rsidRDefault="004F3C33" w:rsidP="004F3C33">
            <w:pPr>
              <w:rPr>
                <w:rFonts w:ascii="Times New Roman" w:hAnsi="Times New Roman"/>
                <w:b/>
                <w:bCs/>
                <w:sz w:val="28"/>
                <w:szCs w:val="28"/>
              </w:rPr>
            </w:pPr>
            <w:r w:rsidRPr="004F3C33">
              <w:rPr>
                <w:rFonts w:ascii="Times New Roman" w:hAnsi="Times New Roman"/>
                <w:b/>
                <w:bCs/>
                <w:sz w:val="28"/>
                <w:szCs w:val="28"/>
              </w:rPr>
              <w:t>10,0</w:t>
            </w:r>
          </w:p>
        </w:tc>
      </w:tr>
      <w:tr w:rsidR="004F3C33" w:rsidRPr="004F3C33" w:rsidTr="002E2492">
        <w:trPr>
          <w:trHeight w:val="315"/>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Физическая культура</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 </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10,0</w:t>
            </w:r>
          </w:p>
        </w:tc>
      </w:tr>
      <w:tr w:rsidR="004F3C33" w:rsidRPr="004F3C33" w:rsidTr="002E2492">
        <w:trPr>
          <w:trHeight w:val="3038"/>
        </w:trPr>
        <w:tc>
          <w:tcPr>
            <w:tcW w:w="414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500"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11</w:t>
            </w:r>
          </w:p>
        </w:tc>
        <w:tc>
          <w:tcPr>
            <w:tcW w:w="605"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01</w:t>
            </w:r>
          </w:p>
        </w:tc>
        <w:tc>
          <w:tcPr>
            <w:tcW w:w="863"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06.1.00.28150</w:t>
            </w:r>
          </w:p>
        </w:tc>
        <w:tc>
          <w:tcPr>
            <w:tcW w:w="708" w:type="dxa"/>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240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w:t>
            </w:r>
          </w:p>
        </w:tc>
        <w:tc>
          <w:tcPr>
            <w:tcW w:w="1134"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10,0</w:t>
            </w:r>
          </w:p>
        </w:tc>
        <w:tc>
          <w:tcPr>
            <w:tcW w:w="1249" w:type="dxa"/>
            <w:noWrap/>
            <w:hideMark/>
          </w:tcPr>
          <w:p w:rsidR="004F3C33" w:rsidRPr="004F3C33" w:rsidRDefault="004F3C33" w:rsidP="004F3C33">
            <w:pPr>
              <w:rPr>
                <w:rFonts w:ascii="Times New Roman" w:hAnsi="Times New Roman"/>
                <w:sz w:val="28"/>
                <w:szCs w:val="28"/>
              </w:rPr>
            </w:pPr>
            <w:r w:rsidRPr="004F3C33">
              <w:rPr>
                <w:rFonts w:ascii="Times New Roman" w:hAnsi="Times New Roman"/>
                <w:sz w:val="28"/>
                <w:szCs w:val="28"/>
              </w:rPr>
              <w:t>10,0</w:t>
            </w:r>
          </w:p>
        </w:tc>
      </w:tr>
    </w:tbl>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Приложение 3</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к решению Собрания депутатов</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Дубовского сельского поселения</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 О внесении изменений в решение Собрания депутатов</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lastRenderedPageBreak/>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Дубовского сельского поселения от 28.12.2021 № 24</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 О бюджете Дубовского сельского поселения</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Дубовского района  на 2022 год</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и на плановый период 2023 и 2024 годов"</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от 04.02.2022 №87</w:t>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Приложение 6</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к решению Собрания депутатов</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Дубовского сельского поселения</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 О бюджете Дубовского сельского поселения</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Дубовского района  на 2022 год</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и на плановый период 2023 и 2024 годов"</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Ведомственная структура расходов местного бюджета на 2022 год и на плановый период 2023 и 2024 годов</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w:t>
      </w:r>
      <w:proofErr w:type="spellStart"/>
      <w:r w:rsidRPr="002E2492">
        <w:rPr>
          <w:rFonts w:ascii="Times New Roman" w:hAnsi="Times New Roman" w:cs="Times New Roman"/>
          <w:sz w:val="28"/>
          <w:szCs w:val="28"/>
        </w:rPr>
        <w:t>тыс</w:t>
      </w:r>
      <w:proofErr w:type="gramStart"/>
      <w:r w:rsidRPr="002E2492">
        <w:rPr>
          <w:rFonts w:ascii="Times New Roman" w:hAnsi="Times New Roman" w:cs="Times New Roman"/>
          <w:sz w:val="28"/>
          <w:szCs w:val="28"/>
        </w:rPr>
        <w:t>.р</w:t>
      </w:r>
      <w:proofErr w:type="gramEnd"/>
      <w:r w:rsidRPr="002E2492">
        <w:rPr>
          <w:rFonts w:ascii="Times New Roman" w:hAnsi="Times New Roman" w:cs="Times New Roman"/>
          <w:sz w:val="28"/>
          <w:szCs w:val="28"/>
        </w:rPr>
        <w:t>уб</w:t>
      </w:r>
      <w:proofErr w:type="spellEnd"/>
      <w:r w:rsidRPr="002E2492">
        <w:rPr>
          <w:rFonts w:ascii="Times New Roman" w:hAnsi="Times New Roman" w:cs="Times New Roman"/>
          <w:sz w:val="28"/>
          <w:szCs w:val="28"/>
        </w:rPr>
        <w:t>.)</w:t>
      </w:r>
      <w:r w:rsidRPr="002E2492">
        <w:rPr>
          <w:rFonts w:ascii="Times New Roman" w:hAnsi="Times New Roman" w:cs="Times New Roman"/>
          <w:sz w:val="28"/>
          <w:szCs w:val="28"/>
        </w:rPr>
        <w:tab/>
      </w:r>
      <w:r w:rsidRPr="002E2492">
        <w:rPr>
          <w:rFonts w:ascii="Times New Roman" w:hAnsi="Times New Roman" w:cs="Times New Roman"/>
          <w:sz w:val="28"/>
          <w:szCs w:val="28"/>
        </w:rPr>
        <w:tab/>
      </w:r>
    </w:p>
    <w:tbl>
      <w:tblPr>
        <w:tblStyle w:val="af4"/>
        <w:tblW w:w="0" w:type="auto"/>
        <w:tblLook w:val="04A0" w:firstRow="1" w:lastRow="0" w:firstColumn="1" w:lastColumn="0" w:noHBand="0" w:noVBand="1"/>
      </w:tblPr>
      <w:tblGrid>
        <w:gridCol w:w="2886"/>
        <w:gridCol w:w="774"/>
        <w:gridCol w:w="486"/>
        <w:gridCol w:w="586"/>
        <w:gridCol w:w="1763"/>
        <w:gridCol w:w="616"/>
        <w:gridCol w:w="855"/>
        <w:gridCol w:w="861"/>
        <w:gridCol w:w="886"/>
      </w:tblGrid>
      <w:tr w:rsidR="002E2492" w:rsidRPr="002E2492" w:rsidTr="002E2492">
        <w:trPr>
          <w:trHeight w:val="322"/>
        </w:trPr>
        <w:tc>
          <w:tcPr>
            <w:tcW w:w="2463" w:type="dxa"/>
            <w:vMerge w:val="restart"/>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Наименование</w:t>
            </w:r>
          </w:p>
        </w:tc>
        <w:tc>
          <w:tcPr>
            <w:tcW w:w="567" w:type="dxa"/>
            <w:vMerge w:val="restart"/>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Мин</w:t>
            </w:r>
          </w:p>
        </w:tc>
        <w:tc>
          <w:tcPr>
            <w:tcW w:w="339" w:type="dxa"/>
            <w:vMerge w:val="restart"/>
            <w:hideMark/>
          </w:tcPr>
          <w:p w:rsidR="002E2492" w:rsidRPr="002E2492" w:rsidRDefault="002E2492" w:rsidP="002E2492">
            <w:pPr>
              <w:jc w:val="right"/>
              <w:rPr>
                <w:rFonts w:ascii="Times New Roman" w:hAnsi="Times New Roman"/>
                <w:b/>
                <w:bCs/>
                <w:sz w:val="28"/>
                <w:szCs w:val="28"/>
              </w:rPr>
            </w:pPr>
            <w:proofErr w:type="spellStart"/>
            <w:r w:rsidRPr="002E2492">
              <w:rPr>
                <w:rFonts w:ascii="Times New Roman" w:hAnsi="Times New Roman"/>
                <w:b/>
                <w:bCs/>
                <w:sz w:val="28"/>
                <w:szCs w:val="28"/>
              </w:rPr>
              <w:t>Рз</w:t>
            </w:r>
            <w:proofErr w:type="spellEnd"/>
          </w:p>
        </w:tc>
        <w:tc>
          <w:tcPr>
            <w:tcW w:w="379" w:type="dxa"/>
            <w:vMerge w:val="restart"/>
            <w:hideMark/>
          </w:tcPr>
          <w:p w:rsidR="002E2492" w:rsidRPr="002E2492" w:rsidRDefault="002E2492" w:rsidP="002E2492">
            <w:pPr>
              <w:jc w:val="right"/>
              <w:rPr>
                <w:rFonts w:ascii="Times New Roman" w:hAnsi="Times New Roman"/>
                <w:b/>
                <w:bCs/>
                <w:sz w:val="28"/>
                <w:szCs w:val="28"/>
              </w:rPr>
            </w:pPr>
            <w:proofErr w:type="gramStart"/>
            <w:r w:rsidRPr="002E2492">
              <w:rPr>
                <w:rFonts w:ascii="Times New Roman" w:hAnsi="Times New Roman"/>
                <w:b/>
                <w:bCs/>
                <w:sz w:val="28"/>
                <w:szCs w:val="28"/>
              </w:rPr>
              <w:t>ПР</w:t>
            </w:r>
            <w:proofErr w:type="gramEnd"/>
          </w:p>
        </w:tc>
        <w:tc>
          <w:tcPr>
            <w:tcW w:w="1424" w:type="dxa"/>
            <w:vMerge w:val="restart"/>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ЦСР</w:t>
            </w:r>
          </w:p>
        </w:tc>
        <w:tc>
          <w:tcPr>
            <w:tcW w:w="466" w:type="dxa"/>
            <w:vMerge w:val="restart"/>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ВР</w:t>
            </w:r>
          </w:p>
        </w:tc>
        <w:tc>
          <w:tcPr>
            <w:tcW w:w="888" w:type="dxa"/>
            <w:vMerge w:val="restart"/>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2022 год</w:t>
            </w:r>
          </w:p>
        </w:tc>
        <w:tc>
          <w:tcPr>
            <w:tcW w:w="894" w:type="dxa"/>
            <w:vMerge w:val="restart"/>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2023 год</w:t>
            </w:r>
          </w:p>
        </w:tc>
        <w:tc>
          <w:tcPr>
            <w:tcW w:w="920" w:type="dxa"/>
            <w:vMerge w:val="restart"/>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2024 год</w:t>
            </w:r>
          </w:p>
        </w:tc>
      </w:tr>
      <w:tr w:rsidR="002E2492" w:rsidRPr="002E2492" w:rsidTr="002E2492">
        <w:trPr>
          <w:trHeight w:val="322"/>
        </w:trPr>
        <w:tc>
          <w:tcPr>
            <w:tcW w:w="2463" w:type="dxa"/>
            <w:vMerge/>
            <w:hideMark/>
          </w:tcPr>
          <w:p w:rsidR="002E2492" w:rsidRPr="002E2492" w:rsidRDefault="002E2492" w:rsidP="002E2492">
            <w:pPr>
              <w:jc w:val="right"/>
              <w:rPr>
                <w:rFonts w:ascii="Times New Roman" w:hAnsi="Times New Roman"/>
                <w:b/>
                <w:bCs/>
                <w:sz w:val="28"/>
                <w:szCs w:val="28"/>
              </w:rPr>
            </w:pPr>
          </w:p>
        </w:tc>
        <w:tc>
          <w:tcPr>
            <w:tcW w:w="567" w:type="dxa"/>
            <w:vMerge/>
            <w:hideMark/>
          </w:tcPr>
          <w:p w:rsidR="002E2492" w:rsidRPr="002E2492" w:rsidRDefault="002E2492" w:rsidP="002E2492">
            <w:pPr>
              <w:jc w:val="right"/>
              <w:rPr>
                <w:rFonts w:ascii="Times New Roman" w:hAnsi="Times New Roman"/>
                <w:b/>
                <w:bCs/>
                <w:sz w:val="28"/>
                <w:szCs w:val="28"/>
              </w:rPr>
            </w:pPr>
          </w:p>
        </w:tc>
        <w:tc>
          <w:tcPr>
            <w:tcW w:w="339" w:type="dxa"/>
            <w:vMerge/>
            <w:hideMark/>
          </w:tcPr>
          <w:p w:rsidR="002E2492" w:rsidRPr="002E2492" w:rsidRDefault="002E2492" w:rsidP="002E2492">
            <w:pPr>
              <w:jc w:val="right"/>
              <w:rPr>
                <w:rFonts w:ascii="Times New Roman" w:hAnsi="Times New Roman"/>
                <w:b/>
                <w:bCs/>
                <w:sz w:val="28"/>
                <w:szCs w:val="28"/>
              </w:rPr>
            </w:pPr>
          </w:p>
        </w:tc>
        <w:tc>
          <w:tcPr>
            <w:tcW w:w="379" w:type="dxa"/>
            <w:vMerge/>
            <w:hideMark/>
          </w:tcPr>
          <w:p w:rsidR="002E2492" w:rsidRPr="002E2492" w:rsidRDefault="002E2492" w:rsidP="002E2492">
            <w:pPr>
              <w:jc w:val="right"/>
              <w:rPr>
                <w:rFonts w:ascii="Times New Roman" w:hAnsi="Times New Roman"/>
                <w:b/>
                <w:bCs/>
                <w:sz w:val="28"/>
                <w:szCs w:val="28"/>
              </w:rPr>
            </w:pPr>
          </w:p>
        </w:tc>
        <w:tc>
          <w:tcPr>
            <w:tcW w:w="1424" w:type="dxa"/>
            <w:vMerge/>
            <w:hideMark/>
          </w:tcPr>
          <w:p w:rsidR="002E2492" w:rsidRPr="002E2492" w:rsidRDefault="002E2492" w:rsidP="002E2492">
            <w:pPr>
              <w:jc w:val="right"/>
              <w:rPr>
                <w:rFonts w:ascii="Times New Roman" w:hAnsi="Times New Roman"/>
                <w:b/>
                <w:bCs/>
                <w:sz w:val="28"/>
                <w:szCs w:val="28"/>
              </w:rPr>
            </w:pPr>
          </w:p>
        </w:tc>
        <w:tc>
          <w:tcPr>
            <w:tcW w:w="466" w:type="dxa"/>
            <w:vMerge/>
            <w:hideMark/>
          </w:tcPr>
          <w:p w:rsidR="002E2492" w:rsidRPr="002E2492" w:rsidRDefault="002E2492" w:rsidP="002E2492">
            <w:pPr>
              <w:jc w:val="right"/>
              <w:rPr>
                <w:rFonts w:ascii="Times New Roman" w:hAnsi="Times New Roman"/>
                <w:b/>
                <w:bCs/>
                <w:sz w:val="28"/>
                <w:szCs w:val="28"/>
              </w:rPr>
            </w:pPr>
          </w:p>
        </w:tc>
        <w:tc>
          <w:tcPr>
            <w:tcW w:w="888" w:type="dxa"/>
            <w:vMerge/>
            <w:hideMark/>
          </w:tcPr>
          <w:p w:rsidR="002E2492" w:rsidRPr="002E2492" w:rsidRDefault="002E2492" w:rsidP="002E2492">
            <w:pPr>
              <w:jc w:val="right"/>
              <w:rPr>
                <w:rFonts w:ascii="Times New Roman" w:hAnsi="Times New Roman"/>
                <w:b/>
                <w:bCs/>
                <w:sz w:val="28"/>
                <w:szCs w:val="28"/>
              </w:rPr>
            </w:pPr>
          </w:p>
        </w:tc>
        <w:tc>
          <w:tcPr>
            <w:tcW w:w="894" w:type="dxa"/>
            <w:vMerge/>
            <w:hideMark/>
          </w:tcPr>
          <w:p w:rsidR="002E2492" w:rsidRPr="002E2492" w:rsidRDefault="002E2492" w:rsidP="002E2492">
            <w:pPr>
              <w:jc w:val="right"/>
              <w:rPr>
                <w:rFonts w:ascii="Times New Roman" w:hAnsi="Times New Roman"/>
                <w:b/>
                <w:bCs/>
                <w:sz w:val="28"/>
                <w:szCs w:val="28"/>
              </w:rPr>
            </w:pPr>
          </w:p>
        </w:tc>
        <w:tc>
          <w:tcPr>
            <w:tcW w:w="920" w:type="dxa"/>
            <w:vMerge/>
            <w:hideMark/>
          </w:tcPr>
          <w:p w:rsidR="002E2492" w:rsidRPr="002E2492" w:rsidRDefault="002E2492" w:rsidP="002E2492">
            <w:pPr>
              <w:jc w:val="right"/>
              <w:rPr>
                <w:rFonts w:ascii="Times New Roman" w:hAnsi="Times New Roman"/>
                <w:b/>
                <w:bCs/>
                <w:sz w:val="28"/>
                <w:szCs w:val="28"/>
              </w:rPr>
            </w:pPr>
          </w:p>
        </w:tc>
      </w:tr>
      <w:tr w:rsidR="002E2492" w:rsidRPr="002E2492" w:rsidTr="002E2492">
        <w:trPr>
          <w:trHeight w:val="315"/>
        </w:trPr>
        <w:tc>
          <w:tcPr>
            <w:tcW w:w="2463"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Всего</w:t>
            </w:r>
          </w:p>
        </w:tc>
        <w:tc>
          <w:tcPr>
            <w:tcW w:w="567"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 </w:t>
            </w:r>
          </w:p>
        </w:tc>
        <w:tc>
          <w:tcPr>
            <w:tcW w:w="339"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 </w:t>
            </w:r>
          </w:p>
        </w:tc>
        <w:tc>
          <w:tcPr>
            <w:tcW w:w="379"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 </w:t>
            </w:r>
          </w:p>
        </w:tc>
        <w:tc>
          <w:tcPr>
            <w:tcW w:w="1424"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 </w:t>
            </w:r>
          </w:p>
        </w:tc>
        <w:tc>
          <w:tcPr>
            <w:tcW w:w="466"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 </w:t>
            </w:r>
          </w:p>
        </w:tc>
        <w:tc>
          <w:tcPr>
            <w:tcW w:w="888" w:type="dxa"/>
            <w:noWrap/>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25 856,8</w:t>
            </w:r>
          </w:p>
        </w:tc>
        <w:tc>
          <w:tcPr>
            <w:tcW w:w="894" w:type="dxa"/>
            <w:noWrap/>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32 726,5</w:t>
            </w:r>
          </w:p>
        </w:tc>
        <w:tc>
          <w:tcPr>
            <w:tcW w:w="920" w:type="dxa"/>
            <w:noWrap/>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33 258,8</w:t>
            </w:r>
          </w:p>
        </w:tc>
      </w:tr>
      <w:tr w:rsidR="002E2492" w:rsidRPr="002E2492" w:rsidTr="002E2492">
        <w:trPr>
          <w:trHeight w:val="630"/>
        </w:trPr>
        <w:tc>
          <w:tcPr>
            <w:tcW w:w="2463"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АДМИНИСТРАЦИЯ ДУБОВСКОГО СЕЛЬСКОГО ПОСЕЛЕНИЯ</w:t>
            </w:r>
          </w:p>
        </w:tc>
        <w:tc>
          <w:tcPr>
            <w:tcW w:w="567"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951</w:t>
            </w:r>
          </w:p>
        </w:tc>
        <w:tc>
          <w:tcPr>
            <w:tcW w:w="339"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 </w:t>
            </w:r>
          </w:p>
        </w:tc>
        <w:tc>
          <w:tcPr>
            <w:tcW w:w="379"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 </w:t>
            </w:r>
          </w:p>
        </w:tc>
        <w:tc>
          <w:tcPr>
            <w:tcW w:w="1424"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 </w:t>
            </w:r>
          </w:p>
        </w:tc>
        <w:tc>
          <w:tcPr>
            <w:tcW w:w="466" w:type="dxa"/>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 </w:t>
            </w:r>
          </w:p>
        </w:tc>
        <w:tc>
          <w:tcPr>
            <w:tcW w:w="888" w:type="dxa"/>
            <w:noWrap/>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25 856,8</w:t>
            </w:r>
          </w:p>
        </w:tc>
        <w:tc>
          <w:tcPr>
            <w:tcW w:w="894" w:type="dxa"/>
            <w:noWrap/>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32 726,5</w:t>
            </w:r>
          </w:p>
        </w:tc>
        <w:tc>
          <w:tcPr>
            <w:tcW w:w="920" w:type="dxa"/>
            <w:noWrap/>
            <w:hideMark/>
          </w:tcPr>
          <w:p w:rsidR="002E2492" w:rsidRPr="002E2492" w:rsidRDefault="002E2492" w:rsidP="002E2492">
            <w:pPr>
              <w:jc w:val="right"/>
              <w:rPr>
                <w:rFonts w:ascii="Times New Roman" w:hAnsi="Times New Roman"/>
                <w:b/>
                <w:bCs/>
                <w:sz w:val="28"/>
                <w:szCs w:val="28"/>
              </w:rPr>
            </w:pPr>
            <w:r w:rsidRPr="002E2492">
              <w:rPr>
                <w:rFonts w:ascii="Times New Roman" w:hAnsi="Times New Roman"/>
                <w:b/>
                <w:bCs/>
                <w:sz w:val="28"/>
                <w:szCs w:val="28"/>
              </w:rPr>
              <w:t>33 258,8</w:t>
            </w:r>
          </w:p>
        </w:tc>
      </w:tr>
      <w:tr w:rsidR="002E2492" w:rsidRPr="002E2492" w:rsidTr="002E2492">
        <w:trPr>
          <w:trHeight w:val="346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2E2492">
              <w:rPr>
                <w:rFonts w:ascii="Times New Roman" w:hAnsi="Times New Roman"/>
                <w:sz w:val="28"/>
                <w:szCs w:val="28"/>
              </w:rPr>
              <w:t>энергоэффективности</w:t>
            </w:r>
            <w:proofErr w:type="spellEnd"/>
            <w:r w:rsidRPr="002E2492">
              <w:rPr>
                <w:rFonts w:ascii="Times New Roman" w:hAnsi="Times New Roman"/>
                <w:sz w:val="28"/>
                <w:szCs w:val="28"/>
              </w:rPr>
              <w:t xml:space="preserve"> в Дубовском сельском поселении» муниципальной программы Дубовского сельского поселения «</w:t>
            </w:r>
            <w:proofErr w:type="spellStart"/>
            <w:r w:rsidRPr="002E2492">
              <w:rPr>
                <w:rFonts w:ascii="Times New Roman" w:hAnsi="Times New Roman"/>
                <w:sz w:val="28"/>
                <w:szCs w:val="28"/>
              </w:rPr>
              <w:t>Энергоэффективность</w:t>
            </w:r>
            <w:proofErr w:type="spellEnd"/>
            <w:r w:rsidRPr="002E2492">
              <w:rPr>
                <w:rFonts w:ascii="Times New Roman" w:hAnsi="Times New Roman"/>
                <w:sz w:val="28"/>
                <w:szCs w:val="28"/>
              </w:rPr>
              <w:t xml:space="preserve"> и развитие </w:t>
            </w:r>
            <w:r w:rsidRPr="002E2492">
              <w:rPr>
                <w:rFonts w:ascii="Times New Roman" w:hAnsi="Times New Roman"/>
                <w:sz w:val="28"/>
                <w:szCs w:val="28"/>
              </w:rPr>
              <w:lastRenderedPageBreak/>
              <w:t>энергетики»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09.1.00.28180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5,0</w:t>
            </w:r>
          </w:p>
        </w:tc>
      </w:tr>
      <w:tr w:rsidR="002E2492" w:rsidRPr="002E2492" w:rsidTr="002E2492">
        <w:trPr>
          <w:trHeight w:val="441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10.1.00.28210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24,2</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24,2</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24,2</w:t>
            </w:r>
          </w:p>
        </w:tc>
      </w:tr>
      <w:tr w:rsidR="002E2492" w:rsidRPr="002E2492" w:rsidTr="002E2492">
        <w:trPr>
          <w:trHeight w:val="378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 xml:space="preserve">Расходы на выплаты по оплате </w:t>
            </w:r>
            <w:proofErr w:type="gramStart"/>
            <w:r w:rsidRPr="002E2492">
              <w:rPr>
                <w:rFonts w:ascii="Times New Roman" w:hAnsi="Times New Roman"/>
                <w:sz w:val="28"/>
                <w:szCs w:val="28"/>
              </w:rPr>
              <w:t>труда работников органов местного самоуправления Дубовского сельского поселения</w:t>
            </w:r>
            <w:proofErr w:type="gramEnd"/>
            <w:r w:rsidRPr="002E2492">
              <w:rPr>
                <w:rFonts w:ascii="Times New Roman" w:hAnsi="Times New Roman"/>
                <w:sz w:val="28"/>
                <w:szCs w:val="28"/>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10.5.00.00110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7 628,1</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7 918,7</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8 251,2</w:t>
            </w:r>
          </w:p>
        </w:tc>
      </w:tr>
      <w:tr w:rsidR="002E2492" w:rsidRPr="002E2492" w:rsidTr="002E2492">
        <w:trPr>
          <w:trHeight w:val="787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10.5.00.00190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980,6</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946,8</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948,6</w:t>
            </w:r>
          </w:p>
        </w:tc>
      </w:tr>
      <w:tr w:rsidR="002E2492" w:rsidRPr="002E2492" w:rsidTr="002E2492">
        <w:trPr>
          <w:trHeight w:val="661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10.5.00.00190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850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10,9</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10,9</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10,9</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proofErr w:type="gramStart"/>
            <w:r w:rsidRPr="002E2492">
              <w:rPr>
                <w:rFonts w:ascii="Times New Roman" w:hAnsi="Times New Roman"/>
                <w:sz w:val="28"/>
                <w:szCs w:val="28"/>
              </w:rPr>
              <w:lastRenderedPageBreak/>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13.1.00.28480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proofErr w:type="gramStart"/>
            <w:r w:rsidRPr="002E2492">
              <w:rPr>
                <w:rFonts w:ascii="Times New Roman" w:hAnsi="Times New Roman"/>
                <w:sz w:val="28"/>
                <w:szCs w:val="28"/>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99.9.00.72390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0,2</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0,2</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0,2</w:t>
            </w:r>
          </w:p>
        </w:tc>
      </w:tr>
      <w:tr w:rsidR="002E2492" w:rsidRPr="002E2492" w:rsidTr="002E2492">
        <w:trPr>
          <w:trHeight w:val="472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 xml:space="preserve">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w:t>
            </w:r>
            <w:r w:rsidRPr="002E2492">
              <w:rPr>
                <w:rFonts w:ascii="Times New Roman" w:hAnsi="Times New Roman"/>
                <w:sz w:val="28"/>
                <w:szCs w:val="28"/>
              </w:rPr>
              <w:lastRenderedPageBreak/>
              <w:t>средства)</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11</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99.3.00.90100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870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5,0</w:t>
            </w:r>
          </w:p>
        </w:tc>
      </w:tr>
      <w:tr w:rsidR="002E2492" w:rsidRPr="002E2492" w:rsidTr="002E2492">
        <w:trPr>
          <w:trHeight w:val="787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10.1.00.28190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850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12.1.00.28230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150,0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12.1.00.28240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200,0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200,0</w:t>
            </w:r>
          </w:p>
        </w:tc>
      </w:tr>
      <w:tr w:rsidR="002E2492" w:rsidRPr="002E2492" w:rsidTr="002E2492">
        <w:trPr>
          <w:trHeight w:val="756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12.1.00.28250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15,0</w:t>
            </w:r>
          </w:p>
        </w:tc>
      </w:tr>
      <w:tr w:rsidR="002E2492" w:rsidRPr="002E2492" w:rsidTr="002E2492">
        <w:trPr>
          <w:trHeight w:val="661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12.1.00.28260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proofErr w:type="gramStart"/>
            <w:r w:rsidRPr="002E2492">
              <w:rPr>
                <w:rFonts w:ascii="Times New Roman" w:hAnsi="Times New Roman"/>
                <w:sz w:val="28"/>
                <w:szCs w:val="28"/>
              </w:rPr>
              <w:lastRenderedPageBreak/>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(муниципальных) нужд)</w:t>
            </w:r>
            <w:proofErr w:type="gramEnd"/>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14.1.00.28490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6,0</w:t>
            </w:r>
          </w:p>
        </w:tc>
      </w:tr>
      <w:tr w:rsidR="002E2492" w:rsidRPr="002E2492" w:rsidTr="002E2492">
        <w:trPr>
          <w:trHeight w:val="346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99.9.00.90110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880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420,2</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866,5</w:t>
            </w:r>
          </w:p>
        </w:tc>
      </w:tr>
      <w:tr w:rsidR="002E2492" w:rsidRPr="002E2492" w:rsidTr="002E2492">
        <w:trPr>
          <w:trHeight w:val="535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99.9.00.99990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233,2</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139,1</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149,1</w:t>
            </w:r>
          </w:p>
        </w:tc>
      </w:tr>
      <w:tr w:rsidR="002E2492" w:rsidRPr="002E2492" w:rsidTr="002E2492">
        <w:trPr>
          <w:trHeight w:val="661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02</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99.9.00.51180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241,7</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249,3</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257,6</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03.1.00.28060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21,3</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23,1</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23,1</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14</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02.2.00.28050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5,0</w:t>
            </w:r>
          </w:p>
        </w:tc>
      </w:tr>
      <w:tr w:rsidR="002E2492" w:rsidRPr="002E2492" w:rsidTr="002E2492">
        <w:trPr>
          <w:trHeight w:val="630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 xml:space="preserve">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w:t>
            </w:r>
            <w:r w:rsidRPr="002E2492">
              <w:rPr>
                <w:rFonts w:ascii="Times New Roman" w:hAnsi="Times New Roman"/>
                <w:sz w:val="28"/>
                <w:szCs w:val="28"/>
              </w:rPr>
              <w:lastRenderedPageBreak/>
              <w:t>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07.1.00.28160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405,0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405,0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405,0</w:t>
            </w:r>
          </w:p>
        </w:tc>
      </w:tr>
      <w:tr w:rsidR="002E2492" w:rsidRPr="002E2492" w:rsidTr="002E2492">
        <w:trPr>
          <w:trHeight w:val="756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 xml:space="preserve">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w:t>
            </w:r>
            <w:r w:rsidRPr="002E2492">
              <w:rPr>
                <w:rFonts w:ascii="Times New Roman" w:hAnsi="Times New Roman"/>
                <w:sz w:val="28"/>
                <w:szCs w:val="28"/>
              </w:rPr>
              <w:lastRenderedPageBreak/>
              <w:t>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07.1.00.28170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30,0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30,0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30,0</w:t>
            </w:r>
          </w:p>
        </w:tc>
      </w:tr>
      <w:tr w:rsidR="002E2492" w:rsidRPr="002E2492" w:rsidTr="002E2492">
        <w:trPr>
          <w:trHeight w:val="724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 xml:space="preserve">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w:t>
            </w:r>
            <w:r w:rsidRPr="002E2492">
              <w:rPr>
                <w:rFonts w:ascii="Times New Roman" w:hAnsi="Times New Roman"/>
                <w:sz w:val="28"/>
                <w:szCs w:val="28"/>
              </w:rPr>
              <w:lastRenderedPageBreak/>
              <w:t>(муниципальных)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09</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08.1.00.28400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499,8</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499,8</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499,8</w:t>
            </w:r>
          </w:p>
        </w:tc>
      </w:tr>
      <w:tr w:rsidR="002E2492" w:rsidRPr="002E2492" w:rsidTr="002E2492">
        <w:trPr>
          <w:trHeight w:val="756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 xml:space="preserve">Мероприятия по установке дорожных знаков </w:t>
            </w:r>
            <w:proofErr w:type="gramStart"/>
            <w:r w:rsidRPr="002E2492">
              <w:rPr>
                <w:rFonts w:ascii="Times New Roman" w:hAnsi="Times New Roman"/>
                <w:sz w:val="28"/>
                <w:szCs w:val="28"/>
              </w:rPr>
              <w:t>согласно проекта</w:t>
            </w:r>
            <w:proofErr w:type="gramEnd"/>
            <w:r w:rsidRPr="002E2492">
              <w:rPr>
                <w:rFonts w:ascii="Times New Roman" w:hAnsi="Times New Roman"/>
                <w:sz w:val="28"/>
                <w:szCs w:val="28"/>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w:t>
            </w:r>
            <w:r w:rsidRPr="002E2492">
              <w:rPr>
                <w:rFonts w:ascii="Times New Roman" w:hAnsi="Times New Roman"/>
                <w:sz w:val="28"/>
                <w:szCs w:val="28"/>
              </w:rPr>
              <w:lastRenderedPageBreak/>
              <w:t>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09</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08.2.00.28410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136,0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136,0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136,0</w:t>
            </w:r>
          </w:p>
        </w:tc>
      </w:tr>
      <w:tr w:rsidR="002E2492" w:rsidRPr="002E2492" w:rsidTr="002E2492">
        <w:trPr>
          <w:trHeight w:val="724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 xml:space="preserve">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w:t>
            </w:r>
            <w:r w:rsidRPr="002E2492">
              <w:rPr>
                <w:rFonts w:ascii="Times New Roman" w:hAnsi="Times New Roman"/>
                <w:sz w:val="28"/>
                <w:szCs w:val="28"/>
              </w:rPr>
              <w:lastRenderedPageBreak/>
              <w:t>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09</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08.2.00.28520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46,7</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46,7</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46,7</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proofErr w:type="gramStart"/>
            <w:r w:rsidRPr="002E2492">
              <w:rPr>
                <w:rFonts w:ascii="Times New Roman" w:hAnsi="Times New Roman"/>
                <w:sz w:val="28"/>
                <w:szCs w:val="28"/>
              </w:rPr>
              <w:lastRenderedPageBreak/>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01.2.00.28340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850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26,2</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26,2</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26,2</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02</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01.1.00.S3560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5 956,2</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Мероприятия по улучшению обустройства общественных мест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«Благоустройство и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01.1.00.28020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450,0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300,0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310,0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«Благоустройство и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01.1.00.28030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2 893,4</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1 715,5</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1 138,0</w:t>
            </w:r>
          </w:p>
        </w:tc>
      </w:tr>
      <w:tr w:rsidR="002E2492" w:rsidRPr="002E2492" w:rsidTr="002E2492">
        <w:trPr>
          <w:trHeight w:val="756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05.1.00.28090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1 392,0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1 020,0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1 070,0</w:t>
            </w:r>
          </w:p>
        </w:tc>
      </w:tr>
      <w:tr w:rsidR="002E2492" w:rsidRPr="002E2492" w:rsidTr="002E2492">
        <w:trPr>
          <w:trHeight w:val="724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05.1.00.28100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1 455,2</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1 120,0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1 240,0</w:t>
            </w:r>
          </w:p>
        </w:tc>
      </w:tr>
      <w:tr w:rsidR="002E2492" w:rsidRPr="002E2492" w:rsidTr="002E2492">
        <w:trPr>
          <w:trHeight w:val="756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05.1.00.28110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120,0</w:t>
            </w:r>
          </w:p>
        </w:tc>
      </w:tr>
      <w:tr w:rsidR="002E2492" w:rsidRPr="002E2492" w:rsidTr="002E2492">
        <w:trPr>
          <w:trHeight w:val="756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 xml:space="preserve">Мероприятия по проведению </w:t>
            </w:r>
            <w:proofErr w:type="spellStart"/>
            <w:r w:rsidRPr="002E2492">
              <w:rPr>
                <w:rFonts w:ascii="Times New Roman" w:hAnsi="Times New Roman"/>
                <w:sz w:val="28"/>
                <w:szCs w:val="28"/>
              </w:rPr>
              <w:t>благоустроительных</w:t>
            </w:r>
            <w:proofErr w:type="spellEnd"/>
            <w:r w:rsidRPr="002E2492">
              <w:rPr>
                <w:rFonts w:ascii="Times New Roman" w:hAnsi="Times New Roman"/>
                <w:sz w:val="28"/>
                <w:szCs w:val="28"/>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05.1.00.28120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40,0</w:t>
            </w:r>
          </w:p>
        </w:tc>
      </w:tr>
      <w:tr w:rsidR="002E2492" w:rsidRPr="002E2492" w:rsidTr="002E2492">
        <w:trPr>
          <w:trHeight w:val="724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05.1.00.89010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680,7</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756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05.2.00.28130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53,0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55,0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57,0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proofErr w:type="gramStart"/>
            <w:r w:rsidRPr="002E2492">
              <w:rPr>
                <w:rFonts w:ascii="Times New Roman" w:hAnsi="Times New Roman"/>
                <w:sz w:val="28"/>
                <w:szCs w:val="28"/>
              </w:rPr>
              <w:lastRenderedPageBreak/>
              <w:t>Реализация мероприятий по разработке эскизного дендрологического плана по объекту, расположенному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15.1.00.28730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35,0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proofErr w:type="gramStart"/>
            <w:r w:rsidRPr="002E2492">
              <w:rPr>
                <w:rFonts w:ascii="Times New Roman" w:hAnsi="Times New Roman"/>
                <w:sz w:val="28"/>
                <w:szCs w:val="28"/>
              </w:rP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03</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15.1.F2.55551</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15 000,1</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15 000,1</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proofErr w:type="gramStart"/>
            <w:r w:rsidRPr="002E2492">
              <w:rPr>
                <w:rFonts w:ascii="Times New Roman" w:hAnsi="Times New Roman"/>
                <w:sz w:val="28"/>
                <w:szCs w:val="28"/>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07</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05</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10.1.00.28200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25,0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25,0</w:t>
            </w:r>
          </w:p>
        </w:tc>
      </w:tr>
      <w:tr w:rsidR="002E2492" w:rsidRPr="002E2492" w:rsidTr="002E2492">
        <w:trPr>
          <w:trHeight w:val="5355"/>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08</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04.1.00.00590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610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1 725,4</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1 827,7</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1 936,6</w:t>
            </w:r>
          </w:p>
        </w:tc>
      </w:tr>
      <w:tr w:rsidR="002E2492" w:rsidRPr="002E2492" w:rsidTr="002E2492">
        <w:trPr>
          <w:trHeight w:val="504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08</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04.1.00.29100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610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3,6</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630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08</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04.1.00.29110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610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165,9</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35,0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40,0</w:t>
            </w:r>
          </w:p>
        </w:tc>
      </w:tr>
      <w:tr w:rsidR="002E2492" w:rsidRPr="002E2492" w:rsidTr="002E2492">
        <w:trPr>
          <w:trHeight w:val="756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 xml:space="preserve">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w:t>
            </w:r>
            <w:r w:rsidRPr="002E2492">
              <w:rPr>
                <w:rFonts w:ascii="Times New Roman" w:hAnsi="Times New Roman"/>
                <w:sz w:val="28"/>
                <w:szCs w:val="28"/>
              </w:rPr>
              <w:lastRenderedPageBreak/>
              <w:t>бюджетным учреждениям)</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08</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12.3.00.28720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610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160,5</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proofErr w:type="gramStart"/>
            <w:r w:rsidRPr="002E2492">
              <w:rPr>
                <w:rFonts w:ascii="Times New Roman" w:hAnsi="Times New Roman"/>
                <w:sz w:val="28"/>
                <w:szCs w:val="28"/>
              </w:rPr>
              <w:lastRenderedPageBreak/>
              <w:t>Расходы на мероприятия по проведению сбора, обобщения и анализа информации для проведения независимой оценки качества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08</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04</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10.1.00.28580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240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5,0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8190"/>
        </w:trPr>
        <w:tc>
          <w:tcPr>
            <w:tcW w:w="2463"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567"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951</w:t>
            </w:r>
          </w:p>
        </w:tc>
        <w:tc>
          <w:tcPr>
            <w:tcW w:w="33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w:t>
            </w:r>
          </w:p>
        </w:tc>
        <w:tc>
          <w:tcPr>
            <w:tcW w:w="379"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01</w:t>
            </w:r>
          </w:p>
        </w:tc>
        <w:tc>
          <w:tcPr>
            <w:tcW w:w="1424"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10.2.00.28220</w:t>
            </w:r>
          </w:p>
        </w:tc>
        <w:tc>
          <w:tcPr>
            <w:tcW w:w="466" w:type="dxa"/>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310</w:t>
            </w:r>
          </w:p>
        </w:tc>
        <w:tc>
          <w:tcPr>
            <w:tcW w:w="888"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155,0</w:t>
            </w:r>
          </w:p>
        </w:tc>
        <w:tc>
          <w:tcPr>
            <w:tcW w:w="894"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155,0</w:t>
            </w:r>
          </w:p>
        </w:tc>
        <w:tc>
          <w:tcPr>
            <w:tcW w:w="920" w:type="dxa"/>
            <w:noWrap/>
            <w:hideMark/>
          </w:tcPr>
          <w:p w:rsidR="002E2492" w:rsidRPr="002E2492" w:rsidRDefault="002E2492" w:rsidP="002E2492">
            <w:pPr>
              <w:jc w:val="right"/>
              <w:rPr>
                <w:rFonts w:ascii="Times New Roman" w:hAnsi="Times New Roman"/>
                <w:sz w:val="28"/>
                <w:szCs w:val="28"/>
              </w:rPr>
            </w:pPr>
            <w:r w:rsidRPr="002E2492">
              <w:rPr>
                <w:rFonts w:ascii="Times New Roman" w:hAnsi="Times New Roman"/>
                <w:sz w:val="28"/>
                <w:szCs w:val="28"/>
              </w:rPr>
              <w:t>155,0</w:t>
            </w:r>
          </w:p>
        </w:tc>
      </w:tr>
    </w:tbl>
    <w:p w:rsid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Приложение 4</w:t>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к решению Собрания депутатов</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Дубовского сельского поселения</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 О внесении изменений в решение Собрания депутатов</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Дубовского сельского поселения от 28.12.2021 №24</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 О бюджете Дубовского сельского поселения</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Дубовского района  на 2022 год</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lastRenderedPageBreak/>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и на плановый период 2023 и 2024 годов"</w:t>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от 04.02.2022 №27</w:t>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Приложение 7</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к решению Собрания депутатов</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 xml:space="preserve">Дубовского сельского </w:t>
      </w:r>
      <w:proofErr w:type="spellStart"/>
      <w:r w:rsidRPr="002E2492">
        <w:rPr>
          <w:rFonts w:ascii="Times New Roman" w:hAnsi="Times New Roman" w:cs="Times New Roman"/>
          <w:sz w:val="28"/>
          <w:szCs w:val="28"/>
        </w:rPr>
        <w:t>поселени</w:t>
      </w:r>
      <w:proofErr w:type="spellEnd"/>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 О бюджете Дубовского сельского поселения</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Дубовского района  на 2022 год</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t>и на плановый период 2023 и 2024 годов"</w:t>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Pr="002E2492" w:rsidRDefault="002E2492" w:rsidP="002E2492">
      <w:pPr>
        <w:spacing w:after="0" w:line="240" w:lineRule="auto"/>
        <w:jc w:val="right"/>
        <w:rPr>
          <w:rFonts w:ascii="Times New Roman" w:hAnsi="Times New Roman" w:cs="Times New Roman"/>
          <w:sz w:val="28"/>
          <w:szCs w:val="28"/>
        </w:rPr>
      </w:pP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r w:rsidRPr="002E2492">
        <w:rPr>
          <w:rFonts w:ascii="Times New Roman" w:hAnsi="Times New Roman" w:cs="Times New Roman"/>
          <w:sz w:val="28"/>
          <w:szCs w:val="28"/>
        </w:rPr>
        <w:tab/>
      </w:r>
    </w:p>
    <w:p w:rsid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Распределение бюджетных ассигнований по целевым статьям (муниципальным программам Дубовского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местного бюджета на 2022 год и на плановый период 2023 и 2024 годов</w:t>
      </w:r>
      <w:r>
        <w:rPr>
          <w:rFonts w:ascii="Times New Roman" w:hAnsi="Times New Roman" w:cs="Times New Roman"/>
          <w:sz w:val="28"/>
          <w:szCs w:val="28"/>
        </w:rPr>
        <w:t xml:space="preserve">  </w:t>
      </w:r>
    </w:p>
    <w:p w:rsidR="002E2492" w:rsidRDefault="002E2492" w:rsidP="002E24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 руб.</w:t>
      </w:r>
    </w:p>
    <w:tbl>
      <w:tblPr>
        <w:tblStyle w:val="af4"/>
        <w:tblW w:w="0" w:type="auto"/>
        <w:tblLook w:val="04A0" w:firstRow="1" w:lastRow="0" w:firstColumn="1" w:lastColumn="0" w:noHBand="0" w:noVBand="1"/>
      </w:tblPr>
      <w:tblGrid>
        <w:gridCol w:w="3210"/>
        <w:gridCol w:w="1842"/>
        <w:gridCol w:w="636"/>
        <w:gridCol w:w="500"/>
        <w:gridCol w:w="605"/>
        <w:gridCol w:w="941"/>
        <w:gridCol w:w="926"/>
        <w:gridCol w:w="1053"/>
      </w:tblGrid>
      <w:tr w:rsidR="002E2492" w:rsidRPr="002E2492" w:rsidTr="002E2492">
        <w:trPr>
          <w:trHeight w:val="323"/>
        </w:trPr>
        <w:tc>
          <w:tcPr>
            <w:tcW w:w="3210" w:type="dxa"/>
            <w:vMerge w:val="restart"/>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Наименование</w:t>
            </w:r>
          </w:p>
        </w:tc>
        <w:tc>
          <w:tcPr>
            <w:tcW w:w="1842" w:type="dxa"/>
            <w:vMerge w:val="restart"/>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ЦСР</w:t>
            </w:r>
          </w:p>
        </w:tc>
        <w:tc>
          <w:tcPr>
            <w:tcW w:w="636" w:type="dxa"/>
            <w:vMerge w:val="restart"/>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ВР</w:t>
            </w:r>
          </w:p>
        </w:tc>
        <w:tc>
          <w:tcPr>
            <w:tcW w:w="500" w:type="dxa"/>
            <w:vMerge w:val="restart"/>
            <w:hideMark/>
          </w:tcPr>
          <w:p w:rsidR="002E2492" w:rsidRPr="002E2492" w:rsidRDefault="002E2492" w:rsidP="002E2492">
            <w:pPr>
              <w:jc w:val="center"/>
              <w:rPr>
                <w:rFonts w:ascii="Times New Roman" w:hAnsi="Times New Roman"/>
                <w:b/>
                <w:bCs/>
                <w:sz w:val="28"/>
                <w:szCs w:val="28"/>
              </w:rPr>
            </w:pPr>
            <w:proofErr w:type="spellStart"/>
            <w:r w:rsidRPr="002E2492">
              <w:rPr>
                <w:rFonts w:ascii="Times New Roman" w:hAnsi="Times New Roman"/>
                <w:b/>
                <w:bCs/>
                <w:sz w:val="28"/>
                <w:szCs w:val="28"/>
              </w:rPr>
              <w:t>Рз</w:t>
            </w:r>
            <w:proofErr w:type="spellEnd"/>
          </w:p>
        </w:tc>
        <w:tc>
          <w:tcPr>
            <w:tcW w:w="605" w:type="dxa"/>
            <w:vMerge w:val="restart"/>
            <w:hideMark/>
          </w:tcPr>
          <w:p w:rsidR="002E2492" w:rsidRPr="002E2492" w:rsidRDefault="002E2492" w:rsidP="002E2492">
            <w:pPr>
              <w:jc w:val="center"/>
              <w:rPr>
                <w:rFonts w:ascii="Times New Roman" w:hAnsi="Times New Roman"/>
                <w:b/>
                <w:bCs/>
                <w:sz w:val="28"/>
                <w:szCs w:val="28"/>
              </w:rPr>
            </w:pPr>
            <w:proofErr w:type="gramStart"/>
            <w:r w:rsidRPr="002E2492">
              <w:rPr>
                <w:rFonts w:ascii="Times New Roman" w:hAnsi="Times New Roman"/>
                <w:b/>
                <w:bCs/>
                <w:sz w:val="28"/>
                <w:szCs w:val="28"/>
              </w:rPr>
              <w:t>ПР</w:t>
            </w:r>
            <w:proofErr w:type="gramEnd"/>
          </w:p>
        </w:tc>
        <w:tc>
          <w:tcPr>
            <w:tcW w:w="941" w:type="dxa"/>
            <w:vMerge w:val="restart"/>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2022 год</w:t>
            </w:r>
          </w:p>
        </w:tc>
        <w:tc>
          <w:tcPr>
            <w:tcW w:w="926" w:type="dxa"/>
            <w:vMerge w:val="restart"/>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xml:space="preserve">2023 год </w:t>
            </w:r>
          </w:p>
        </w:tc>
        <w:tc>
          <w:tcPr>
            <w:tcW w:w="1053" w:type="dxa"/>
            <w:vMerge w:val="restart"/>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2024 год</w:t>
            </w:r>
          </w:p>
        </w:tc>
      </w:tr>
      <w:tr w:rsidR="002E2492" w:rsidRPr="002E2492" w:rsidTr="002E2492">
        <w:trPr>
          <w:trHeight w:val="323"/>
        </w:trPr>
        <w:tc>
          <w:tcPr>
            <w:tcW w:w="3210" w:type="dxa"/>
            <w:vMerge/>
            <w:hideMark/>
          </w:tcPr>
          <w:p w:rsidR="002E2492" w:rsidRPr="002E2492" w:rsidRDefault="002E2492" w:rsidP="002E2492">
            <w:pPr>
              <w:jc w:val="center"/>
              <w:rPr>
                <w:rFonts w:ascii="Times New Roman" w:hAnsi="Times New Roman"/>
                <w:b/>
                <w:bCs/>
                <w:sz w:val="28"/>
                <w:szCs w:val="28"/>
              </w:rPr>
            </w:pPr>
          </w:p>
        </w:tc>
        <w:tc>
          <w:tcPr>
            <w:tcW w:w="1842" w:type="dxa"/>
            <w:vMerge/>
            <w:hideMark/>
          </w:tcPr>
          <w:p w:rsidR="002E2492" w:rsidRPr="002E2492" w:rsidRDefault="002E2492" w:rsidP="002E2492">
            <w:pPr>
              <w:jc w:val="center"/>
              <w:rPr>
                <w:rFonts w:ascii="Times New Roman" w:hAnsi="Times New Roman"/>
                <w:b/>
                <w:bCs/>
                <w:sz w:val="28"/>
                <w:szCs w:val="28"/>
              </w:rPr>
            </w:pPr>
          </w:p>
        </w:tc>
        <w:tc>
          <w:tcPr>
            <w:tcW w:w="636" w:type="dxa"/>
            <w:vMerge/>
            <w:hideMark/>
          </w:tcPr>
          <w:p w:rsidR="002E2492" w:rsidRPr="002E2492" w:rsidRDefault="002E2492" w:rsidP="002E2492">
            <w:pPr>
              <w:jc w:val="center"/>
              <w:rPr>
                <w:rFonts w:ascii="Times New Roman" w:hAnsi="Times New Roman"/>
                <w:b/>
                <w:bCs/>
                <w:sz w:val="28"/>
                <w:szCs w:val="28"/>
              </w:rPr>
            </w:pPr>
          </w:p>
        </w:tc>
        <w:tc>
          <w:tcPr>
            <w:tcW w:w="500" w:type="dxa"/>
            <w:vMerge/>
            <w:hideMark/>
          </w:tcPr>
          <w:p w:rsidR="002E2492" w:rsidRPr="002E2492" w:rsidRDefault="002E2492" w:rsidP="002E2492">
            <w:pPr>
              <w:jc w:val="center"/>
              <w:rPr>
                <w:rFonts w:ascii="Times New Roman" w:hAnsi="Times New Roman"/>
                <w:b/>
                <w:bCs/>
                <w:sz w:val="28"/>
                <w:szCs w:val="28"/>
              </w:rPr>
            </w:pPr>
          </w:p>
        </w:tc>
        <w:tc>
          <w:tcPr>
            <w:tcW w:w="605" w:type="dxa"/>
            <w:vMerge/>
            <w:hideMark/>
          </w:tcPr>
          <w:p w:rsidR="002E2492" w:rsidRPr="002E2492" w:rsidRDefault="002E2492" w:rsidP="002E2492">
            <w:pPr>
              <w:jc w:val="center"/>
              <w:rPr>
                <w:rFonts w:ascii="Times New Roman" w:hAnsi="Times New Roman"/>
                <w:b/>
                <w:bCs/>
                <w:sz w:val="28"/>
                <w:szCs w:val="28"/>
              </w:rPr>
            </w:pPr>
          </w:p>
        </w:tc>
        <w:tc>
          <w:tcPr>
            <w:tcW w:w="941" w:type="dxa"/>
            <w:vMerge/>
            <w:hideMark/>
          </w:tcPr>
          <w:p w:rsidR="002E2492" w:rsidRPr="002E2492" w:rsidRDefault="002E2492" w:rsidP="002E2492">
            <w:pPr>
              <w:jc w:val="center"/>
              <w:rPr>
                <w:rFonts w:ascii="Times New Roman" w:hAnsi="Times New Roman"/>
                <w:b/>
                <w:bCs/>
                <w:sz w:val="28"/>
                <w:szCs w:val="28"/>
              </w:rPr>
            </w:pPr>
          </w:p>
        </w:tc>
        <w:tc>
          <w:tcPr>
            <w:tcW w:w="926" w:type="dxa"/>
            <w:vMerge/>
            <w:hideMark/>
          </w:tcPr>
          <w:p w:rsidR="002E2492" w:rsidRPr="002E2492" w:rsidRDefault="002E2492" w:rsidP="002E2492">
            <w:pPr>
              <w:jc w:val="center"/>
              <w:rPr>
                <w:rFonts w:ascii="Times New Roman" w:hAnsi="Times New Roman"/>
                <w:b/>
                <w:bCs/>
                <w:sz w:val="28"/>
                <w:szCs w:val="28"/>
              </w:rPr>
            </w:pPr>
          </w:p>
        </w:tc>
        <w:tc>
          <w:tcPr>
            <w:tcW w:w="1053" w:type="dxa"/>
            <w:vMerge/>
            <w:hideMark/>
          </w:tcPr>
          <w:p w:rsidR="002E2492" w:rsidRPr="002E2492" w:rsidRDefault="002E2492" w:rsidP="002E2492">
            <w:pPr>
              <w:jc w:val="center"/>
              <w:rPr>
                <w:rFonts w:ascii="Times New Roman" w:hAnsi="Times New Roman"/>
                <w:b/>
                <w:bCs/>
                <w:sz w:val="28"/>
                <w:szCs w:val="28"/>
              </w:rPr>
            </w:pPr>
          </w:p>
        </w:tc>
      </w:tr>
      <w:tr w:rsidR="002E2492" w:rsidRPr="002E2492" w:rsidTr="002E2492">
        <w:trPr>
          <w:trHeight w:val="31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Всего</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25 856,8</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32 726,5</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33 258,8</w:t>
            </w:r>
          </w:p>
        </w:tc>
      </w:tr>
      <w:tr w:rsidR="002E2492" w:rsidRPr="002E2492" w:rsidTr="002E2492">
        <w:trPr>
          <w:trHeight w:val="94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«Обеспечение качественными жилищно-коммунальными услугами населения Дубовского сельского поселения»</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01.0.00.00000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9 325,8</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2 041,7</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1 474,2</w:t>
            </w:r>
          </w:p>
        </w:tc>
      </w:tr>
      <w:tr w:rsidR="002E2492" w:rsidRPr="002E2492" w:rsidTr="002E2492">
        <w:trPr>
          <w:trHeight w:val="63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«Создание условий для обеспечения качественными коммунальными услугами населения Дубовского сельского поселения»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01.1.00.00000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9 299,6</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2 015,5</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1 448,0</w:t>
            </w:r>
          </w:p>
        </w:tc>
      </w:tr>
      <w:tr w:rsidR="002E2492" w:rsidRPr="002E2492" w:rsidTr="002E2492">
        <w:trPr>
          <w:trHeight w:val="220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Мероприятия по улучшению обустройства общественных мест населенных пунктов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«Благоустройство и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01.1.00.28020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450,0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300,0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310,0</w:t>
            </w:r>
          </w:p>
        </w:tc>
      </w:tr>
      <w:tr w:rsidR="002E2492" w:rsidRPr="002E2492" w:rsidTr="002E2492">
        <w:trPr>
          <w:trHeight w:val="252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 xml:space="preserve">Мероприятия по уличному освещению населенных пунктов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«Благоустройство и обеспечение </w:t>
            </w:r>
            <w:r w:rsidRPr="002E2492">
              <w:rPr>
                <w:rFonts w:ascii="Times New Roman" w:hAnsi="Times New Roman"/>
                <w:sz w:val="28"/>
                <w:szCs w:val="28"/>
              </w:rPr>
              <w:lastRenderedPageBreak/>
              <w:t>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01.1.00.28030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2 893,4</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1 715,5</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1 138,0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Расходы на разработку проектной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01.1.00.S3560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02</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5 956,2</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«Развитие жилищного хозяйства в Дубовском сельском поселении»</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01.2.00.00000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26,2</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26,2</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26,2</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proofErr w:type="gramStart"/>
            <w:r w:rsidRPr="002E2492">
              <w:rPr>
                <w:rFonts w:ascii="Times New Roman" w:hAnsi="Times New Roman"/>
                <w:sz w:val="28"/>
                <w:szCs w:val="28"/>
              </w:rPr>
              <w:lastRenderedPageBreak/>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(Уплата налогов, сборов и иных платежей)</w:t>
            </w:r>
            <w:proofErr w:type="gramEnd"/>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01.2.00.28340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850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26,2</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26,2</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26,2</w:t>
            </w:r>
          </w:p>
        </w:tc>
      </w:tr>
      <w:tr w:rsidR="002E2492" w:rsidRPr="002E2492" w:rsidTr="002E2492">
        <w:trPr>
          <w:trHeight w:val="283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«Обеспечение общественного порядка и противодействие преступности»</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02.0.00.00000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5,0</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5,0</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5,0</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«Профилактика экстремизма и терроризма в Дубовском сельском поселении»</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02.2.00.00000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02.2.00.28050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14</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5,0</w:t>
            </w:r>
          </w:p>
        </w:tc>
      </w:tr>
      <w:tr w:rsidR="002E2492" w:rsidRPr="002E2492" w:rsidTr="002E2492">
        <w:trPr>
          <w:trHeight w:val="409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03.0.00.00000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21,3</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23,1</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23,1</w:t>
            </w:r>
          </w:p>
        </w:tc>
      </w:tr>
      <w:tr w:rsidR="002E2492" w:rsidRPr="002E2492" w:rsidTr="002E2492">
        <w:trPr>
          <w:trHeight w:val="94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«Пожарная безопасность»</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03.1.00.00000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21,3</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23,1</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23,1</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Дооснащение оборудованием, снаряжением и улучшение материально-технической базы Администрации Дубовского сельского поселения в рамках подпрограммы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03.1.00.28060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21,3</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23,1</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23,1</w:t>
            </w:r>
          </w:p>
        </w:tc>
      </w:tr>
      <w:tr w:rsidR="002E2492" w:rsidRPr="002E2492" w:rsidTr="002E2492">
        <w:trPr>
          <w:trHeight w:val="157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«Развитие культуры и туризма»</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04.0.00.00000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1 894,9</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1 862,7</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1 976,6</w:t>
            </w:r>
          </w:p>
        </w:tc>
      </w:tr>
      <w:tr w:rsidR="002E2492" w:rsidRPr="002E2492" w:rsidTr="002E2492">
        <w:trPr>
          <w:trHeight w:val="94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«Развитие культуры»</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04.1.00.00000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1 894,9</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1 862,7</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1 976,6</w:t>
            </w:r>
          </w:p>
        </w:tc>
      </w:tr>
      <w:tr w:rsidR="002E2492" w:rsidRPr="002E2492" w:rsidTr="002E2492">
        <w:trPr>
          <w:trHeight w:val="567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Расходы на обеспечение деятельности (оказание услуг)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04.1.00.00590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610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08</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1 725,4</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1 827,7</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1 936,6</w:t>
            </w:r>
          </w:p>
        </w:tc>
      </w:tr>
      <w:tr w:rsidR="002E2492" w:rsidRPr="002E2492" w:rsidTr="002E2492">
        <w:trPr>
          <w:trHeight w:val="567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Расходы на укрепление материально-технической базы муниципальных учреждений Дубовского сельского поселения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04.1.00.29100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610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08</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3,6</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661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 (Субсидии бюджетным учреждениям)</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04.1.00.29110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610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08</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165,9</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35,0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40,0</w:t>
            </w:r>
          </w:p>
        </w:tc>
      </w:tr>
      <w:tr w:rsidR="002E2492" w:rsidRPr="002E2492" w:rsidTr="002E2492">
        <w:trPr>
          <w:trHeight w:val="220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«Охрана окружающей среды и рациональное природопользование»</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05.0.00.00000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3 740,9</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2 355,0</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2 527,0</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 Мероприятия по благоустройству территории Дубовского сельского поселения»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05.1.00.00000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3 687,9</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2 300,0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2 470,0</w:t>
            </w:r>
          </w:p>
        </w:tc>
      </w:tr>
      <w:tr w:rsidR="002E2492" w:rsidRPr="002E2492" w:rsidTr="002E2492">
        <w:trPr>
          <w:trHeight w:val="787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Мероприятие по повышению эффективности деятельности по обращению с отходами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05.1.00.28090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1 392,0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1 020,0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1 070,0</w:t>
            </w:r>
          </w:p>
        </w:tc>
      </w:tr>
      <w:tr w:rsidR="002E2492" w:rsidRPr="002E2492" w:rsidTr="002E2492">
        <w:trPr>
          <w:trHeight w:val="756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Мероприятие по организации работы в сфере использования, охраны, защиты зеленых насаждений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05.1.00.28100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1 455,2</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1 120,0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1 240,0</w:t>
            </w:r>
          </w:p>
        </w:tc>
      </w:tr>
      <w:tr w:rsidR="002E2492" w:rsidRPr="002E2492" w:rsidTr="002E2492">
        <w:trPr>
          <w:trHeight w:val="787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Проведение мероприятий по регулированию численности безнадзорных животных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05.1.00.28110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120,0</w:t>
            </w:r>
          </w:p>
        </w:tc>
      </w:tr>
      <w:tr w:rsidR="002E2492" w:rsidRPr="002E2492" w:rsidTr="002E2492">
        <w:trPr>
          <w:trHeight w:val="787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 xml:space="preserve">Мероприятия по проведению </w:t>
            </w:r>
            <w:proofErr w:type="spellStart"/>
            <w:r w:rsidRPr="002E2492">
              <w:rPr>
                <w:rFonts w:ascii="Times New Roman" w:hAnsi="Times New Roman"/>
                <w:sz w:val="28"/>
                <w:szCs w:val="28"/>
              </w:rPr>
              <w:t>благоустроительных</w:t>
            </w:r>
            <w:proofErr w:type="spellEnd"/>
            <w:r w:rsidRPr="002E2492">
              <w:rPr>
                <w:rFonts w:ascii="Times New Roman" w:hAnsi="Times New Roman"/>
                <w:sz w:val="28"/>
                <w:szCs w:val="28"/>
              </w:rPr>
              <w:t xml:space="preserve"> работ по уборке прочих объектов благоустройства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05.1.00.28120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40,0</w:t>
            </w:r>
          </w:p>
        </w:tc>
      </w:tr>
      <w:tr w:rsidR="002E2492" w:rsidRPr="002E2492" w:rsidTr="002E2492">
        <w:trPr>
          <w:trHeight w:val="756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Организация утилизации и переработки бытовых и промышленных отходов в рамках подпрограммы « Мероприятия по благоустройству территории Дубовского сельского поселения»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05.1.00.89010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680,7</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94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 Природно-очаговые мероприятия»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05.2.00.00000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53,0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55,0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57,0</w:t>
            </w:r>
          </w:p>
        </w:tc>
      </w:tr>
      <w:tr w:rsidR="002E2492" w:rsidRPr="002E2492" w:rsidTr="002E2492">
        <w:trPr>
          <w:trHeight w:val="787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Мероприятия по борьбе с переносчиками природно-очаговых и особо опасных инфекций на территории Дубовского сельского поселения в рамках подпрограммы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05.2.00.28130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53,0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55,0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57,0</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«Развитие физической культуры и спорта»</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06.0.00.00000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1,0</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10,0</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10,0</w:t>
            </w:r>
          </w:p>
        </w:tc>
      </w:tr>
      <w:tr w:rsidR="002E2492" w:rsidRPr="002E2492" w:rsidTr="002E2492">
        <w:trPr>
          <w:trHeight w:val="220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«Развитие физической культуры и</w:t>
            </w:r>
            <w:r w:rsidRPr="002E2492">
              <w:rPr>
                <w:rFonts w:ascii="Times New Roman" w:hAnsi="Times New Roman"/>
                <w:b/>
                <w:bCs/>
                <w:i/>
                <w:iCs/>
                <w:sz w:val="28"/>
                <w:szCs w:val="28"/>
              </w:rPr>
              <w:br/>
              <w:t>массового спорта Дубовского сельского поселения»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06.1.00.00000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10,0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10,0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06.1.00.28150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10,0</w:t>
            </w:r>
          </w:p>
        </w:tc>
      </w:tr>
      <w:tr w:rsidR="002E2492" w:rsidRPr="002E2492" w:rsidTr="002E2492">
        <w:trPr>
          <w:trHeight w:val="220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«Содействие занятости населения»</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07.0.00.00000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435,0</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435,0</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435,0</w:t>
            </w:r>
          </w:p>
        </w:tc>
      </w:tr>
      <w:tr w:rsidR="002E2492" w:rsidRPr="002E2492" w:rsidTr="002E2492">
        <w:trPr>
          <w:trHeight w:val="220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«Активная политика занятости населения и социальная поддержка безработных граждан»</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07.1.00.00000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435,0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435,0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435,0</w:t>
            </w:r>
          </w:p>
        </w:tc>
      </w:tr>
      <w:tr w:rsidR="002E2492" w:rsidRPr="002E2492" w:rsidTr="002E2492">
        <w:trPr>
          <w:trHeight w:val="661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Организация проведения оплачиваемых общественных работ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07.1.00.28160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405,0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405,0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405,0</w:t>
            </w:r>
          </w:p>
        </w:tc>
      </w:tr>
      <w:tr w:rsidR="002E2492" w:rsidRPr="002E2492" w:rsidTr="002E2492">
        <w:trPr>
          <w:trHeight w:val="787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Организации временного трудоустройства несовершеннолетних граждан в возрасте от 14 до 18 лет в свободное от учебы время в рамках подпрограммы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07.1.00.28170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30,0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30,0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30,0</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lastRenderedPageBreak/>
              <w:t>Муниципальная программа Дубовского сельского поселения «Развитие транспортной системы»</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08.0.00.00000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682,5</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682,5</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682,5</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«Развитие транспортной инфраструктуры Дубовского сельского поселения»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08.1.00.00000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499,8</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499,8</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499,8</w:t>
            </w:r>
          </w:p>
        </w:tc>
      </w:tr>
      <w:tr w:rsidR="002E2492" w:rsidRPr="002E2492" w:rsidTr="002E2492">
        <w:trPr>
          <w:trHeight w:val="756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Мероприятия по ремонту и содержанию автомобильных дорог общего пользования местного значения в рамках подпрограммы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08.1.00.28400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09</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499,8</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499,8</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499,8</w:t>
            </w:r>
          </w:p>
        </w:tc>
      </w:tr>
      <w:tr w:rsidR="002E2492" w:rsidRPr="002E2492" w:rsidTr="002E2492">
        <w:trPr>
          <w:trHeight w:val="220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«Повышение безопасности дорожного движения на территории Дубовского сельского поселения»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08.2.00.00000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182,7</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182,7</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182,7</w:t>
            </w:r>
          </w:p>
        </w:tc>
      </w:tr>
      <w:tr w:rsidR="002E2492" w:rsidRPr="002E2492" w:rsidTr="002E2492">
        <w:trPr>
          <w:trHeight w:val="756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 xml:space="preserve">Мероприятия по установке дорожных знаков </w:t>
            </w:r>
            <w:proofErr w:type="gramStart"/>
            <w:r w:rsidRPr="002E2492">
              <w:rPr>
                <w:rFonts w:ascii="Times New Roman" w:hAnsi="Times New Roman"/>
                <w:sz w:val="28"/>
                <w:szCs w:val="28"/>
              </w:rPr>
              <w:t>согласно проекта</w:t>
            </w:r>
            <w:proofErr w:type="gramEnd"/>
            <w:r w:rsidRPr="002E2492">
              <w:rPr>
                <w:rFonts w:ascii="Times New Roman" w:hAnsi="Times New Roman"/>
                <w:sz w:val="28"/>
                <w:szCs w:val="28"/>
              </w:rPr>
              <w:t xml:space="preserve">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08.2.00.28410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09</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136,0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136,0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136,0</w:t>
            </w:r>
          </w:p>
        </w:tc>
      </w:tr>
      <w:tr w:rsidR="002E2492" w:rsidRPr="002E2492" w:rsidTr="002E2492">
        <w:trPr>
          <w:trHeight w:val="724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Мероприятия по изготовлению проекта организации дорожного движения в рамках подпрограммы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08.2.00.28520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09</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46,7</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46,7</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46,7</w:t>
            </w:r>
          </w:p>
        </w:tc>
      </w:tr>
      <w:tr w:rsidR="002E2492" w:rsidRPr="002E2492" w:rsidTr="002E2492">
        <w:trPr>
          <w:trHeight w:val="220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lastRenderedPageBreak/>
              <w:t>Муниципальная программа Дубовского сельского поселения «</w:t>
            </w:r>
            <w:proofErr w:type="spellStart"/>
            <w:r w:rsidRPr="002E2492">
              <w:rPr>
                <w:rFonts w:ascii="Times New Roman" w:hAnsi="Times New Roman"/>
                <w:b/>
                <w:bCs/>
                <w:sz w:val="28"/>
                <w:szCs w:val="28"/>
              </w:rPr>
              <w:t>Энергоэффективность</w:t>
            </w:r>
            <w:proofErr w:type="spellEnd"/>
            <w:r w:rsidRPr="002E2492">
              <w:rPr>
                <w:rFonts w:ascii="Times New Roman" w:hAnsi="Times New Roman"/>
                <w:b/>
                <w:bCs/>
                <w:sz w:val="28"/>
                <w:szCs w:val="28"/>
              </w:rPr>
              <w:t xml:space="preserve"> и развитие энергетики»</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09.0.00.00000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0,0</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0,0</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5,0</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xml:space="preserve">Подпрограмма « Энергосбережение и повышение </w:t>
            </w:r>
            <w:proofErr w:type="spellStart"/>
            <w:r w:rsidRPr="002E2492">
              <w:rPr>
                <w:rFonts w:ascii="Times New Roman" w:hAnsi="Times New Roman"/>
                <w:b/>
                <w:bCs/>
                <w:i/>
                <w:iCs/>
                <w:sz w:val="28"/>
                <w:szCs w:val="28"/>
              </w:rPr>
              <w:t>энергоэффективности</w:t>
            </w:r>
            <w:proofErr w:type="spellEnd"/>
            <w:r w:rsidRPr="002E2492">
              <w:rPr>
                <w:rFonts w:ascii="Times New Roman" w:hAnsi="Times New Roman"/>
                <w:b/>
                <w:bCs/>
                <w:i/>
                <w:iCs/>
                <w:sz w:val="28"/>
                <w:szCs w:val="28"/>
              </w:rPr>
              <w:t xml:space="preserve"> в Дубовском сельском поселении»</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09.1.00.00000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5,0</w:t>
            </w:r>
          </w:p>
        </w:tc>
      </w:tr>
      <w:tr w:rsidR="002E2492" w:rsidRPr="002E2492" w:rsidTr="002E2492">
        <w:trPr>
          <w:trHeight w:val="756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 xml:space="preserve">Мероприятия по замене ламп накаливания на энергосберегающие лампы в рамках подпрограммы « Энергосбережение и повышение </w:t>
            </w:r>
            <w:proofErr w:type="spellStart"/>
            <w:r w:rsidRPr="002E2492">
              <w:rPr>
                <w:rFonts w:ascii="Times New Roman" w:hAnsi="Times New Roman"/>
                <w:sz w:val="28"/>
                <w:szCs w:val="28"/>
              </w:rPr>
              <w:t>энергоэффективности</w:t>
            </w:r>
            <w:proofErr w:type="spellEnd"/>
            <w:r w:rsidRPr="002E2492">
              <w:rPr>
                <w:rFonts w:ascii="Times New Roman" w:hAnsi="Times New Roman"/>
                <w:sz w:val="28"/>
                <w:szCs w:val="28"/>
              </w:rPr>
              <w:t xml:space="preserve"> в Дубовском сельском поселении» муниципальной программы Дубовского сельского поселения «</w:t>
            </w:r>
            <w:proofErr w:type="spellStart"/>
            <w:r w:rsidRPr="002E2492">
              <w:rPr>
                <w:rFonts w:ascii="Times New Roman" w:hAnsi="Times New Roman"/>
                <w:sz w:val="28"/>
                <w:szCs w:val="28"/>
              </w:rPr>
              <w:t>Энергоэффективность</w:t>
            </w:r>
            <w:proofErr w:type="spellEnd"/>
            <w:r w:rsidRPr="002E2492">
              <w:rPr>
                <w:rFonts w:ascii="Times New Roman" w:hAnsi="Times New Roman"/>
                <w:sz w:val="28"/>
                <w:szCs w:val="28"/>
              </w:rPr>
              <w:t xml:space="preserve"> и развитие энергетики»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09.1.00.28180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5,0</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«Муниципальная политика»</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10.0.00.00000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8 853,8</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9 120,6</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9 454,9</w:t>
            </w:r>
          </w:p>
        </w:tc>
      </w:tr>
      <w:tr w:rsidR="002E2492" w:rsidRPr="002E2492" w:rsidTr="002E2492">
        <w:trPr>
          <w:trHeight w:val="409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lastRenderedPageBreak/>
              <w:t>Подпрограмма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10.1.00.00000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79,2</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89,2</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89,2</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(Уплата налогов, сборов и иных платежей)</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10.1.00.28190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850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40,0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proofErr w:type="gramStart"/>
            <w:r w:rsidRPr="002E2492">
              <w:rPr>
                <w:rFonts w:ascii="Times New Roman" w:hAnsi="Times New Roman"/>
                <w:sz w:val="28"/>
                <w:szCs w:val="28"/>
              </w:rPr>
              <w:lastRenderedPageBreak/>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10.1.00.28200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07</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25,0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25,0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Мероприятия по диспансеризации муниципальных служащих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10.1.00.28210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24,2</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24,2</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24,2</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proofErr w:type="gramStart"/>
            <w:r w:rsidRPr="002E2492">
              <w:rPr>
                <w:rFonts w:ascii="Times New Roman" w:hAnsi="Times New Roman"/>
                <w:sz w:val="28"/>
                <w:szCs w:val="28"/>
              </w:rPr>
              <w:lastRenderedPageBreak/>
              <w:t>Расходы на мероприятия по проведению сбора, обобщения и анализа информации для проведения независимой оценки качества в рамках подпрограммы «Развитие муниципального управления и муниципальной службы в Дубовском сельском поселении, дополнительное профессиональное образование лиц, занятых в системе местного самоуправления»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10.1.00.28580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08</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346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«Пенсионное обеспечение лиц, замещавших муниципальные должности и муниципальные должности муниципальной службы в Дубовском сельском поселении»</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10.2.00.00000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155,0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155,0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155,0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Выплата муниципальной пенсии лицам, замещавшим муниципальные должности и муниципальные должности муниципальной службы в Дубовском сельском поселении в рамках подпрограммы «Пенсионное обеспечение лиц, замещавших муниципальные должности и муниципальные должности муниципальной службы в Дубовском сельском поселении» муниципальной программы Дубовского сельского поселения «Муниципальная политика» (Публичные нормативные социальные выплаты гражданам)</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10.2.00.28220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310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155,0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155,0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155,0</w:t>
            </w:r>
          </w:p>
        </w:tc>
      </w:tr>
      <w:tr w:rsidR="002E2492" w:rsidRPr="002E2492" w:rsidTr="002E2492">
        <w:trPr>
          <w:trHeight w:val="283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"Обеспечение реализации муниципальной программы Дубовского сельского поселения "Муниципальная политика""</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10.5.00.00000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8 619,6</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8 876,4</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9 210,7</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 xml:space="preserve">Расходы на выплаты по оплате </w:t>
            </w:r>
            <w:proofErr w:type="gramStart"/>
            <w:r w:rsidRPr="002E2492">
              <w:rPr>
                <w:rFonts w:ascii="Times New Roman" w:hAnsi="Times New Roman"/>
                <w:sz w:val="28"/>
                <w:szCs w:val="28"/>
              </w:rPr>
              <w:t>труда работников органов местного самоуправления Дубовского сельского поселения</w:t>
            </w:r>
            <w:proofErr w:type="gramEnd"/>
            <w:r w:rsidRPr="002E2492">
              <w:rPr>
                <w:rFonts w:ascii="Times New Roman" w:hAnsi="Times New Roman"/>
                <w:sz w:val="28"/>
                <w:szCs w:val="28"/>
              </w:rPr>
              <w:t xml:space="preserve">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(Расходы на выплаты персоналу государственных (муниципальных) органов)</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10.5.00.00110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7 628,1</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7 918,7</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8 251,2</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10.5.00.00190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980,6</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946,8</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948,6</w:t>
            </w:r>
          </w:p>
        </w:tc>
      </w:tr>
      <w:tr w:rsidR="002E2492" w:rsidRPr="002E2492" w:rsidTr="002E2492">
        <w:trPr>
          <w:trHeight w:val="724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 (Уплата налогов, сборов и иных платежей)</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10.5.00.00190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850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10,9</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10,9</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10,9</w:t>
            </w:r>
          </w:p>
        </w:tc>
      </w:tr>
      <w:tr w:rsidR="002E2492" w:rsidRPr="002E2492" w:rsidTr="002E2492">
        <w:trPr>
          <w:trHeight w:val="220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«Управление муниципальным имуществом»</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12.0.00.00000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381,5</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371,0</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371,0</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«Оформление права собственности и использование муниципального имущества»</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12.1.00.00000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221,0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371,0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371,0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Изготовление технической документации на объекты недвижимого имущества (технические планы и кадастровые паспорта)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12.1.00.28230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150,0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Подготовка документов, содержащих необходимые сведения для осуществления государственного кадастрового учета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12.1.00.28240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200,0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200,0</w:t>
            </w:r>
          </w:p>
        </w:tc>
      </w:tr>
      <w:tr w:rsidR="002E2492" w:rsidRPr="002E2492" w:rsidTr="002E2492">
        <w:trPr>
          <w:trHeight w:val="787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Оценка рыночной стоимости объектов недвижимого и движимого имущества муниципальной собственности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12.1.00.28250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15,0</w:t>
            </w:r>
          </w:p>
        </w:tc>
      </w:tr>
      <w:tr w:rsidR="002E2492" w:rsidRPr="002E2492" w:rsidTr="002E2492">
        <w:trPr>
          <w:trHeight w:val="693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Оценка рыночной стоимости земельных участков в рамках подпрограммы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12.1.00.28260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6,0</w:t>
            </w:r>
          </w:p>
        </w:tc>
      </w:tr>
      <w:tr w:rsidR="002E2492" w:rsidRPr="002E2492" w:rsidTr="002E2492">
        <w:trPr>
          <w:trHeight w:val="346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lastRenderedPageBreak/>
              <w:t>Подпрограмма "Реконструкция, ремонт, в том числе капитальный, объектов муниципальной собственности муниципального образования «Дубовское сельское поселение»"</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12.3.00.00000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160,5</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Капитальный и текущий ремонт зданий и помещений муниципальных учреждений в рамках подпрограммы «Реконструкция, ремонт, в том числе капитальный, объектов муниципальной собственности муниципального образования «Дубовское сельское поселение»" муниципальной программы Дубовского сельского поселения "Управление муниципальным имуществом" (Субсидии бюджетным учреждениям)</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12.3.00.28720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610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08</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160,5</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1575"/>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Муниципальная программа Дубовского сельского поселения «Доступная среда»</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13.0.00.00000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0,0</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0,0</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10,0</w:t>
            </w:r>
          </w:p>
        </w:tc>
      </w:tr>
      <w:tr w:rsidR="002E2492" w:rsidRPr="002E2492" w:rsidTr="002E2492">
        <w:trPr>
          <w:trHeight w:val="441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lastRenderedPageBreak/>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13.1.00.00000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10,0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proofErr w:type="gramStart"/>
            <w:r w:rsidRPr="002E2492">
              <w:rPr>
                <w:rFonts w:ascii="Times New Roman" w:hAnsi="Times New Roman"/>
                <w:sz w:val="28"/>
                <w:szCs w:val="28"/>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 (Иные закупки товаров, работ и услуг для обеспечения государственных (муниципальных) нужд)</w:t>
            </w:r>
            <w:proofErr w:type="gramEnd"/>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13.1.00.28480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10,0</w:t>
            </w:r>
          </w:p>
        </w:tc>
      </w:tr>
      <w:tr w:rsidR="002E2492" w:rsidRPr="002E2492" w:rsidTr="002E2492">
        <w:trPr>
          <w:trHeight w:val="3150"/>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lastRenderedPageBreak/>
              <w:t>Муниципальная программа Дубовского сельского поселения « Развитие и поддержка субъектов малого и среднего предпринимательства в Дубовском сельском поселении»</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14.0.00.00000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0,0</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6,0</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6,0</w:t>
            </w:r>
          </w:p>
        </w:tc>
      </w:tr>
      <w:tr w:rsidR="002E2492" w:rsidRPr="002E2492" w:rsidTr="002E2492">
        <w:trPr>
          <w:trHeight w:val="3465"/>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14.1.00.00000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0,0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6,0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6,0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proofErr w:type="gramStart"/>
            <w:r w:rsidRPr="002E2492">
              <w:rPr>
                <w:rFonts w:ascii="Times New Roman" w:hAnsi="Times New Roman"/>
                <w:sz w:val="28"/>
                <w:szCs w:val="28"/>
              </w:rPr>
              <w:t xml:space="preserve">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 (Иные закупки товаров, работ и услуг для обеспечения государственных </w:t>
            </w:r>
            <w:r w:rsidRPr="002E2492">
              <w:rPr>
                <w:rFonts w:ascii="Times New Roman" w:hAnsi="Times New Roman"/>
                <w:sz w:val="28"/>
                <w:szCs w:val="28"/>
              </w:rPr>
              <w:lastRenderedPageBreak/>
              <w:t>(муниципальных) нужд)</w:t>
            </w:r>
            <w:proofErr w:type="gramEnd"/>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14.1.00.28490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6,0</w:t>
            </w:r>
          </w:p>
        </w:tc>
      </w:tr>
      <w:tr w:rsidR="002E2492" w:rsidRPr="002E2492" w:rsidTr="002E2492">
        <w:trPr>
          <w:trHeight w:val="3150"/>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lastRenderedPageBreak/>
              <w:t>Муниципальная программа Дубовского сельского поселения «Формирование современной городской среды на территории Дубовского сельского поселения»</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15.0.00.00000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35,0</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15 000,1</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15 000,1</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Подпрограмма "Благоустройство общественных территорий Дубовского сельского поселения"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15.1.00.00000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35,0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15 000,1</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15 000,1</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proofErr w:type="gramStart"/>
            <w:r w:rsidRPr="002E2492">
              <w:rPr>
                <w:rFonts w:ascii="Times New Roman" w:hAnsi="Times New Roman"/>
                <w:sz w:val="28"/>
                <w:szCs w:val="28"/>
              </w:rPr>
              <w:lastRenderedPageBreak/>
              <w:t>Реализация мероприятий по разработке эскизного дендрологического плана по объекту, расположенному по адресу: с. Дубовское, пл. Павших борцов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15.1.00.28730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35,0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proofErr w:type="gramStart"/>
            <w:r w:rsidRPr="002E2492">
              <w:rPr>
                <w:rFonts w:ascii="Times New Roman" w:hAnsi="Times New Roman"/>
                <w:sz w:val="28"/>
                <w:szCs w:val="28"/>
              </w:rPr>
              <w:lastRenderedPageBreak/>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 (Иные закупки товаров, работ и услуг для обеспечения государственных (муниципальных) нужд)</w:t>
            </w:r>
            <w:proofErr w:type="gramEnd"/>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15.1.F2.55551</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05</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15 000,1</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15 000,1</w:t>
            </w:r>
          </w:p>
        </w:tc>
      </w:tr>
      <w:tr w:rsidR="002E2492" w:rsidRPr="002E2492" w:rsidTr="002E2492">
        <w:trPr>
          <w:trHeight w:val="1890"/>
        </w:trPr>
        <w:tc>
          <w:tcPr>
            <w:tcW w:w="321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Непрограммные расходы органа местного самоуправления Дубовского сельского поселения</w:t>
            </w:r>
          </w:p>
        </w:tc>
        <w:tc>
          <w:tcPr>
            <w:tcW w:w="1842"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99.0.00.00000</w:t>
            </w:r>
          </w:p>
        </w:tc>
        <w:tc>
          <w:tcPr>
            <w:tcW w:w="63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500"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605"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 </w:t>
            </w:r>
          </w:p>
        </w:tc>
        <w:tc>
          <w:tcPr>
            <w:tcW w:w="941"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480,1</w:t>
            </w:r>
          </w:p>
        </w:tc>
        <w:tc>
          <w:tcPr>
            <w:tcW w:w="926"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813,8</w:t>
            </w:r>
          </w:p>
        </w:tc>
        <w:tc>
          <w:tcPr>
            <w:tcW w:w="1053" w:type="dxa"/>
            <w:hideMark/>
          </w:tcPr>
          <w:p w:rsidR="002E2492" w:rsidRPr="002E2492" w:rsidRDefault="002E2492" w:rsidP="002E2492">
            <w:pPr>
              <w:jc w:val="center"/>
              <w:rPr>
                <w:rFonts w:ascii="Times New Roman" w:hAnsi="Times New Roman"/>
                <w:b/>
                <w:bCs/>
                <w:sz w:val="28"/>
                <w:szCs w:val="28"/>
              </w:rPr>
            </w:pPr>
            <w:r w:rsidRPr="002E2492">
              <w:rPr>
                <w:rFonts w:ascii="Times New Roman" w:hAnsi="Times New Roman"/>
                <w:b/>
                <w:bCs/>
                <w:sz w:val="28"/>
                <w:szCs w:val="28"/>
              </w:rPr>
              <w:t>1 278,4</w:t>
            </w:r>
          </w:p>
        </w:tc>
      </w:tr>
      <w:tr w:rsidR="002E2492" w:rsidRPr="002E2492" w:rsidTr="002E2492">
        <w:trPr>
          <w:trHeight w:val="126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Финансовое обеспечение непредвиденных расходов</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99.3.00.00000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5,0</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5,0</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5,0</w:t>
            </w:r>
          </w:p>
        </w:tc>
      </w:tr>
      <w:tr w:rsidR="002E2492" w:rsidRPr="002E2492" w:rsidTr="002E2492">
        <w:trPr>
          <w:trHeight w:val="472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Резервный фонд Администрации Дубовского сельского поселения на финансовое обеспечение непредвиденных расходов в рамках непрограммных расходов органа местного самоуправления Дубовского сельского поселения (Резервные средства)</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99.3.00.90100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870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11</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5,0</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5,0</w:t>
            </w:r>
          </w:p>
        </w:tc>
      </w:tr>
      <w:tr w:rsidR="002E2492" w:rsidRPr="002E2492" w:rsidTr="002E2492">
        <w:trPr>
          <w:trHeight w:val="630"/>
        </w:trPr>
        <w:tc>
          <w:tcPr>
            <w:tcW w:w="321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Иные непрограммные мероприятия</w:t>
            </w:r>
          </w:p>
        </w:tc>
        <w:tc>
          <w:tcPr>
            <w:tcW w:w="1842"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99.9.00.00000</w:t>
            </w:r>
          </w:p>
        </w:tc>
        <w:tc>
          <w:tcPr>
            <w:tcW w:w="63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500"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605"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 </w:t>
            </w:r>
          </w:p>
        </w:tc>
        <w:tc>
          <w:tcPr>
            <w:tcW w:w="941"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475,1</w:t>
            </w:r>
          </w:p>
        </w:tc>
        <w:tc>
          <w:tcPr>
            <w:tcW w:w="926"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808,8</w:t>
            </w:r>
          </w:p>
        </w:tc>
        <w:tc>
          <w:tcPr>
            <w:tcW w:w="1053" w:type="dxa"/>
            <w:hideMark/>
          </w:tcPr>
          <w:p w:rsidR="002E2492" w:rsidRPr="002E2492" w:rsidRDefault="002E2492" w:rsidP="002E2492">
            <w:pPr>
              <w:jc w:val="center"/>
              <w:rPr>
                <w:rFonts w:ascii="Times New Roman" w:hAnsi="Times New Roman"/>
                <w:b/>
                <w:bCs/>
                <w:i/>
                <w:iCs/>
                <w:sz w:val="28"/>
                <w:szCs w:val="28"/>
              </w:rPr>
            </w:pPr>
            <w:r w:rsidRPr="002E2492">
              <w:rPr>
                <w:rFonts w:ascii="Times New Roman" w:hAnsi="Times New Roman"/>
                <w:b/>
                <w:bCs/>
                <w:i/>
                <w:iCs/>
                <w:sz w:val="28"/>
                <w:szCs w:val="28"/>
              </w:rPr>
              <w:t>1 273,4</w:t>
            </w:r>
          </w:p>
        </w:tc>
      </w:tr>
      <w:tr w:rsidR="002E2492" w:rsidRPr="002E2492" w:rsidTr="002E2492">
        <w:trPr>
          <w:trHeight w:val="693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Дубовского сельского поселения (Расходы на выплаты персоналу государственных (муниципальных) органов)</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99.9.00.51180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120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02</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241,7</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249,3</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257,6</w:t>
            </w:r>
          </w:p>
        </w:tc>
      </w:tr>
      <w:tr w:rsidR="002E2492" w:rsidRPr="002E2492" w:rsidTr="002E2492">
        <w:trPr>
          <w:trHeight w:val="8190"/>
        </w:trPr>
        <w:tc>
          <w:tcPr>
            <w:tcW w:w="3210" w:type="dxa"/>
            <w:hideMark/>
          </w:tcPr>
          <w:p w:rsidR="002E2492" w:rsidRPr="002E2492" w:rsidRDefault="002E2492" w:rsidP="002E2492">
            <w:pPr>
              <w:jc w:val="center"/>
              <w:rPr>
                <w:rFonts w:ascii="Times New Roman" w:hAnsi="Times New Roman"/>
                <w:sz w:val="28"/>
                <w:szCs w:val="28"/>
              </w:rPr>
            </w:pPr>
            <w:proofErr w:type="gramStart"/>
            <w:r w:rsidRPr="002E2492">
              <w:rPr>
                <w:rFonts w:ascii="Times New Roman" w:hAnsi="Times New Roman"/>
                <w:sz w:val="28"/>
                <w:szCs w:val="28"/>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roofErr w:type="gramEnd"/>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99.9.00.72390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04</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0,2</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0,2</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0,2</w:t>
            </w:r>
          </w:p>
        </w:tc>
      </w:tr>
      <w:tr w:rsidR="002E2492" w:rsidRPr="002E2492" w:rsidTr="002E2492">
        <w:trPr>
          <w:trHeight w:val="3465"/>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Условно утвержденные расходы в рамках непрограммных расходов органа местного самоуправления Дубовского сельского поселения (Специальные расходы)</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99.9.00.90110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880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0,0</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420,2</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866,5</w:t>
            </w:r>
          </w:p>
        </w:tc>
      </w:tr>
      <w:tr w:rsidR="002E2492" w:rsidRPr="002E2492" w:rsidTr="002E2492">
        <w:trPr>
          <w:trHeight w:val="5670"/>
        </w:trPr>
        <w:tc>
          <w:tcPr>
            <w:tcW w:w="321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lastRenderedPageBreak/>
              <w:t>Реализация направления расходов по иным непрограммным мероприятиям в рамках непрограммных расходов органа местного самоуправления Дубовского сельского поселения (Иные закупки товаров, работ и услуг для обеспечения государственных (муниципальных) нужд)</w:t>
            </w:r>
          </w:p>
        </w:tc>
        <w:tc>
          <w:tcPr>
            <w:tcW w:w="1842"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99.9.00.99990</w:t>
            </w:r>
          </w:p>
        </w:tc>
        <w:tc>
          <w:tcPr>
            <w:tcW w:w="63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240</w:t>
            </w:r>
          </w:p>
        </w:tc>
        <w:tc>
          <w:tcPr>
            <w:tcW w:w="500"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01</w:t>
            </w:r>
          </w:p>
        </w:tc>
        <w:tc>
          <w:tcPr>
            <w:tcW w:w="605"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w:t>
            </w:r>
          </w:p>
        </w:tc>
        <w:tc>
          <w:tcPr>
            <w:tcW w:w="941"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233,2</w:t>
            </w:r>
          </w:p>
        </w:tc>
        <w:tc>
          <w:tcPr>
            <w:tcW w:w="926"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139,1</w:t>
            </w:r>
          </w:p>
        </w:tc>
        <w:tc>
          <w:tcPr>
            <w:tcW w:w="1053" w:type="dxa"/>
            <w:hideMark/>
          </w:tcPr>
          <w:p w:rsidR="002E2492" w:rsidRPr="002E2492" w:rsidRDefault="002E2492" w:rsidP="002E2492">
            <w:pPr>
              <w:jc w:val="center"/>
              <w:rPr>
                <w:rFonts w:ascii="Times New Roman" w:hAnsi="Times New Roman"/>
                <w:sz w:val="28"/>
                <w:szCs w:val="28"/>
              </w:rPr>
            </w:pPr>
            <w:r w:rsidRPr="002E2492">
              <w:rPr>
                <w:rFonts w:ascii="Times New Roman" w:hAnsi="Times New Roman"/>
                <w:sz w:val="28"/>
                <w:szCs w:val="28"/>
              </w:rPr>
              <w:t>149,1</w:t>
            </w:r>
          </w:p>
        </w:tc>
      </w:tr>
    </w:tbl>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РОССИЙСКАЯ ФЕДЕРАЦИЯ</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РОСТОВСКАЯ ОБЛАСТЬ</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 xml:space="preserve">МУНИЦИПАЛЬНОЕ ОБРАЗОВАНИЕ </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«ДУБОВСКОЕ СЕЛЬСКОЕ ПОСЕЛЕНИЕ»</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СОБРАНИЕ ДЕПУТАТОВ</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ДУБОВСКОГО СЕЛЬСКОГО ПОСЕЛЕНИЯ</w:t>
      </w: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РЕШЕНИЕ № 28</w:t>
      </w: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от 04.02.2022 года</w:t>
      </w:r>
      <w:r w:rsidRPr="002E2492">
        <w:rPr>
          <w:rFonts w:ascii="Times New Roman" w:hAnsi="Times New Roman" w:cs="Times New Roman"/>
          <w:sz w:val="28"/>
          <w:szCs w:val="28"/>
        </w:rPr>
        <w:tab/>
      </w:r>
      <w:r w:rsidRPr="002E2492">
        <w:rPr>
          <w:rFonts w:ascii="Times New Roman" w:hAnsi="Times New Roman" w:cs="Times New Roman"/>
          <w:sz w:val="28"/>
          <w:szCs w:val="28"/>
        </w:rPr>
        <w:tab/>
        <w:t xml:space="preserve">                                                       с. Дубовское</w:t>
      </w: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О результатах деятельности председателя собрания депутатов – главы Дубовского сельского поселения за 2021 год</w:t>
      </w: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Заслушав и обсудив отчет председателя собрания депутатов - главы Дубовского сельского поселения Лысенко Ивана Анатольевича за  2021 года, в соответствии с пунктом 20 статьи 26 Устава муниципального образования «Дубовское сельское поселение», со статьей 68  Регламента  Собрания депутатов Дубовского сельского поселении, Собрание депутатов Дубовского сельского поселения</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 xml:space="preserve"> РЕШИЛО:</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1.</w:t>
      </w:r>
      <w:r w:rsidRPr="002E2492">
        <w:rPr>
          <w:rFonts w:ascii="Times New Roman" w:hAnsi="Times New Roman" w:cs="Times New Roman"/>
          <w:sz w:val="28"/>
          <w:szCs w:val="28"/>
        </w:rPr>
        <w:tab/>
        <w:t>Отчет председателя Собрания депутатов – главы Дубовского сельского поселения о результатах деятельности за 2021 год принять к сведению и утвердить согласно приложению.</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2.</w:t>
      </w:r>
      <w:r w:rsidRPr="002E2492">
        <w:rPr>
          <w:rFonts w:ascii="Times New Roman" w:hAnsi="Times New Roman" w:cs="Times New Roman"/>
          <w:sz w:val="28"/>
          <w:szCs w:val="28"/>
        </w:rPr>
        <w:tab/>
        <w:t>Деятельность  председателя Собрания депутатов – главы Дубовского сельского поселения за  2021 год признать удовлетворительной.</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lastRenderedPageBreak/>
        <w:t>3.</w:t>
      </w:r>
      <w:r w:rsidRPr="002E2492">
        <w:rPr>
          <w:rFonts w:ascii="Times New Roman" w:hAnsi="Times New Roman" w:cs="Times New Roman"/>
          <w:sz w:val="28"/>
          <w:szCs w:val="28"/>
        </w:rPr>
        <w:tab/>
        <w:t>Настоящее решение вступает в силу со дня его подписания и подлежит официальному опубликованию.</w:t>
      </w:r>
    </w:p>
    <w:p w:rsidR="002E2492" w:rsidRPr="002E2492" w:rsidRDefault="002E2492" w:rsidP="002E2492">
      <w:pPr>
        <w:spacing w:after="0" w:line="240" w:lineRule="auto"/>
        <w:jc w:val="center"/>
        <w:rPr>
          <w:rFonts w:ascii="Times New Roman" w:hAnsi="Times New Roman" w:cs="Times New Roman"/>
          <w:sz w:val="28"/>
          <w:szCs w:val="28"/>
        </w:rPr>
      </w:pPr>
      <w:r w:rsidRPr="002E2492">
        <w:rPr>
          <w:rFonts w:ascii="Times New Roman" w:hAnsi="Times New Roman" w:cs="Times New Roman"/>
          <w:sz w:val="28"/>
          <w:szCs w:val="28"/>
        </w:rPr>
        <w:t xml:space="preserve">           </w:t>
      </w: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p>
    <w:p w:rsidR="002E2492" w:rsidRPr="002E2492" w:rsidRDefault="002E2492" w:rsidP="002E2492">
      <w:pPr>
        <w:spacing w:after="0" w:line="240" w:lineRule="auto"/>
        <w:rPr>
          <w:rFonts w:ascii="Times New Roman" w:hAnsi="Times New Roman" w:cs="Times New Roman"/>
          <w:sz w:val="28"/>
          <w:szCs w:val="28"/>
        </w:rPr>
      </w:pPr>
      <w:r w:rsidRPr="002E2492">
        <w:rPr>
          <w:rFonts w:ascii="Times New Roman" w:hAnsi="Times New Roman" w:cs="Times New Roman"/>
          <w:sz w:val="28"/>
          <w:szCs w:val="28"/>
        </w:rPr>
        <w:t xml:space="preserve">Председатель  Собрания депутатов – </w:t>
      </w:r>
    </w:p>
    <w:p w:rsidR="002E2492" w:rsidRDefault="002E2492" w:rsidP="002E2492">
      <w:pPr>
        <w:spacing w:after="0" w:line="240" w:lineRule="auto"/>
        <w:rPr>
          <w:rFonts w:ascii="Times New Roman" w:hAnsi="Times New Roman" w:cs="Times New Roman"/>
          <w:sz w:val="28"/>
          <w:szCs w:val="28"/>
        </w:rPr>
      </w:pPr>
      <w:r w:rsidRPr="002E2492">
        <w:rPr>
          <w:rFonts w:ascii="Times New Roman" w:hAnsi="Times New Roman" w:cs="Times New Roman"/>
          <w:sz w:val="28"/>
          <w:szCs w:val="28"/>
        </w:rPr>
        <w:t>Глава Дубовского сельского поселения</w:t>
      </w:r>
      <w:r>
        <w:rPr>
          <w:rFonts w:ascii="Times New Roman" w:hAnsi="Times New Roman" w:cs="Times New Roman"/>
          <w:sz w:val="28"/>
          <w:szCs w:val="28"/>
        </w:rPr>
        <w:t xml:space="preserve">                                 </w:t>
      </w:r>
      <w:r w:rsidRPr="002E2492">
        <w:rPr>
          <w:rFonts w:ascii="Times New Roman" w:hAnsi="Times New Roman" w:cs="Times New Roman"/>
          <w:sz w:val="28"/>
          <w:szCs w:val="28"/>
        </w:rPr>
        <w:t>И.А. Лысенко</w:t>
      </w:r>
    </w:p>
    <w:p w:rsidR="00442EB2" w:rsidRPr="00442EB2" w:rsidRDefault="00442EB2" w:rsidP="00442EB2">
      <w:pPr>
        <w:spacing w:after="0" w:line="240" w:lineRule="auto"/>
        <w:jc w:val="both"/>
        <w:rPr>
          <w:rFonts w:ascii="Times New Roman" w:hAnsi="Times New Roman" w:cs="Times New Roman"/>
          <w:sz w:val="28"/>
          <w:szCs w:val="28"/>
        </w:rPr>
      </w:pP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Отчет </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председателя Собрания депутатов -   главы Дубовского сельского поселения о результатах деятельности за 2021 год</w:t>
      </w:r>
    </w:p>
    <w:p w:rsidR="00442EB2" w:rsidRPr="00442EB2" w:rsidRDefault="00442EB2" w:rsidP="00442EB2">
      <w:pPr>
        <w:spacing w:after="0" w:line="240" w:lineRule="auto"/>
        <w:jc w:val="both"/>
        <w:rPr>
          <w:rFonts w:ascii="Times New Roman" w:hAnsi="Times New Roman" w:cs="Times New Roman"/>
          <w:sz w:val="28"/>
          <w:szCs w:val="28"/>
        </w:rPr>
      </w:pP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В системе  органов местного самоуправления  муниципальное образование «Дубовское сельское поселение» представительный  орган – Собрание депутатов Дубовского сельского поселения  занимает  особое место. Оно подконтрольно и  подотчетно жителям сельского поселения, непосредственно представляет их интересы, принимает решения, действующие на территории  муниципального образования. </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w:t>
      </w:r>
      <w:proofErr w:type="gramStart"/>
      <w:r w:rsidRPr="00442EB2">
        <w:rPr>
          <w:rFonts w:ascii="Times New Roman" w:hAnsi="Times New Roman" w:cs="Times New Roman"/>
          <w:sz w:val="28"/>
          <w:szCs w:val="28"/>
        </w:rPr>
        <w:t>Согласно Устава</w:t>
      </w:r>
      <w:proofErr w:type="gramEnd"/>
      <w:r w:rsidRPr="00442EB2">
        <w:rPr>
          <w:rFonts w:ascii="Times New Roman" w:hAnsi="Times New Roman" w:cs="Times New Roman"/>
          <w:sz w:val="28"/>
          <w:szCs w:val="28"/>
        </w:rPr>
        <w:t xml:space="preserve"> муниципального образования «Дубовское сельское поселение»,  на сегодняшний  день в Собрании депутатов  Дубовского сельского поселения пятого созыва осуществляют депутатскую деятельность 10 депутатов.</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w:t>
      </w:r>
      <w:proofErr w:type="gramStart"/>
      <w:r w:rsidRPr="00442EB2">
        <w:rPr>
          <w:rFonts w:ascii="Times New Roman" w:hAnsi="Times New Roman" w:cs="Times New Roman"/>
          <w:sz w:val="28"/>
          <w:szCs w:val="28"/>
        </w:rPr>
        <w:t>Одной из основных функций Собрания  депутатов является осуществление нормотворческой деятельности в соответствии  с федеральным, областным законодательствами и муниципальными нормативно-правовыми актами.</w:t>
      </w:r>
      <w:proofErr w:type="gramEnd"/>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Порядок деятельности Собрания депутатов определяется Уставом  Муниципального образования «Дубовское сельское поселение», Регламентом Собрания депутатов Дубовского сельского поселения</w:t>
      </w:r>
      <w:proofErr w:type="gramStart"/>
      <w:r w:rsidRPr="00442EB2">
        <w:rPr>
          <w:rFonts w:ascii="Times New Roman" w:hAnsi="Times New Roman" w:cs="Times New Roman"/>
          <w:sz w:val="28"/>
          <w:szCs w:val="28"/>
        </w:rPr>
        <w:t xml:space="preserve"> ,</w:t>
      </w:r>
      <w:proofErr w:type="gramEnd"/>
      <w:r w:rsidRPr="00442EB2">
        <w:rPr>
          <w:rFonts w:ascii="Times New Roman" w:hAnsi="Times New Roman" w:cs="Times New Roman"/>
          <w:sz w:val="28"/>
          <w:szCs w:val="28"/>
        </w:rPr>
        <w:t xml:space="preserve"> иными  решениями Собрания депутатов.</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Собрание депутатов осуществляло свою работу в формах:</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участие  в заседаниях Собрания депутатов;</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участие в публичных мероприятиях;</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непосредственная работа депутатов  с населением и Администрацией сельского поселения.</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В Собрании депутатов  работают  2   постоянных комиссии:</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по местному самоуправлению, охране общественного порядка, по  мандатным вопросам и депутатской этике;</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Численный состав постоянных комиссий Собрания депутатов - 5 депутатов.</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lastRenderedPageBreak/>
        <w:t xml:space="preserve">Организация деятельности Собрания депутатов Дубовского сельского поселения была осуществлена председателем Собрания депутатов – главой Дубовского сельского поселения. </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В 2021 году работа Собрания депутатов осуществлялась в соответствии с планом работы. Рассмотрено 49 вопросов. </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Реализуя свои полномочия и поставленные задачи, Собранием депутатов за отчетный период проведено   12 заседаний.</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Одним из важнейших направлений в работе Собрания депутатов в 2021 году оставалась разработка, принятие и реализация решений нормативного характера, направленных на стимулирование роста доходов бюджета, а также на рационализацию расходов бюджета. Вопросы доходной и расходной частей бюджета, анализ целевого и эффективного использования бюджетных средств находятся под постоянным вниманием Собрания депутатов.</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На заседании Собрания депутатов обсуждались наиболее актуальные вопросы социального характера,  волнующие жителей Дубовского сельского поселения.</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Согласно Регламенту Собрания депутатов, присутствие депутата на каждом заседании является одной из его основных обязанностей. В этом году явка депутатов на заседания составила почти 100 %. Регулярно уделялось внимание анализу, </w:t>
      </w:r>
      <w:proofErr w:type="gramStart"/>
      <w:r w:rsidRPr="00442EB2">
        <w:rPr>
          <w:rFonts w:ascii="Times New Roman" w:hAnsi="Times New Roman" w:cs="Times New Roman"/>
          <w:sz w:val="28"/>
          <w:szCs w:val="28"/>
        </w:rPr>
        <w:t>контролю  за</w:t>
      </w:r>
      <w:proofErr w:type="gramEnd"/>
      <w:r w:rsidRPr="00442EB2">
        <w:rPr>
          <w:rFonts w:ascii="Times New Roman" w:hAnsi="Times New Roman" w:cs="Times New Roman"/>
          <w:sz w:val="28"/>
          <w:szCs w:val="28"/>
        </w:rPr>
        <w:t xml:space="preserve"> ходом выполнения решений, мониторингу ранее принятых решений. </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Заседания Собрания депутатов, которые были проведены в 2021 году, носили открытый и публичный характер. Закрытые заседания Собрания депутатов не проводились, так как не было необходимости.</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В 2021 году  были приняты решения:</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О внесении изменений в решение Собрания депутатов Дубовского</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сельского поселения от 25.12.2020 г. № 145 «О бюджете Дубовского сельского поселения Дубовского района   на 2021 год  и на плановый период 2022 и 2023 годов</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О бюджете Дубовского сельского поселения Дубовского района</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на 2022 год  и на плановый период 2023 и 2024 годов</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Об утверждении плана работы Собрания депутатов</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Дубовского сельского поселения  на 2022 год</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О заключении соглашения по передаче полномочий по осуществлению внешнего муниципального финансового контроля Контрольно-счетной палаты Ростовской области</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и другие.</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В целях исполнения законности между Собранием депутатов и прокуратурой   района осуществляется взаимодействие, направленное на соблюдение соответствия принимаемых нормативных правовых актов федеральному законодательству, потребностям в правовом регулировании общественных отношений. И результатом указанного взаимодействия является отсутствие в отчетном периоде протестов прокурора на решения Собрания депутатов. </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w:t>
      </w:r>
      <w:proofErr w:type="gramStart"/>
      <w:r w:rsidRPr="00442EB2">
        <w:rPr>
          <w:rFonts w:ascii="Times New Roman" w:hAnsi="Times New Roman" w:cs="Times New Roman"/>
          <w:sz w:val="28"/>
          <w:szCs w:val="28"/>
        </w:rPr>
        <w:t xml:space="preserve">На официальном сайте Администрации   Дубовского сельского поселения существует раздел «Собрание депутатов», в котором размещены: </w:t>
      </w:r>
      <w:r w:rsidRPr="00442EB2">
        <w:rPr>
          <w:rFonts w:ascii="Times New Roman" w:hAnsi="Times New Roman" w:cs="Times New Roman"/>
          <w:sz w:val="28"/>
          <w:szCs w:val="28"/>
        </w:rPr>
        <w:lastRenderedPageBreak/>
        <w:t>состав Собрания депутатов Дубовского сельского поселения, решения  Собрания депутатов,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Депутаты Собрания активно принимают участие в мероприятиях, посвященных памятным датам, в праздничных мероприятиях, собраниях граждан Дубовского сельского поселения. Так же  депутаты Собрания депутатов входят в составы межведомственных  комиссий при Администрации сельского поселения.</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Уважаемые депутаты! </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Благодарю всех Вас за совместную работу в Собрании депутатов Дубовского сельского поселения  пятого созыва, на избирательных округах по отстаиванию интересов жителей сельского поселения.</w:t>
      </w:r>
    </w:p>
    <w:p w:rsidR="00442EB2" w:rsidRPr="00442EB2" w:rsidRDefault="00442EB2" w:rsidP="00442EB2">
      <w:pPr>
        <w:spacing w:after="0" w:line="240" w:lineRule="auto"/>
        <w:jc w:val="both"/>
        <w:rPr>
          <w:rFonts w:ascii="Times New Roman" w:hAnsi="Times New Roman" w:cs="Times New Roman"/>
          <w:sz w:val="28"/>
          <w:szCs w:val="28"/>
        </w:rPr>
      </w:pPr>
      <w:r w:rsidRPr="00442EB2">
        <w:rPr>
          <w:rFonts w:ascii="Times New Roman" w:hAnsi="Times New Roman" w:cs="Times New Roman"/>
          <w:sz w:val="28"/>
          <w:szCs w:val="28"/>
        </w:rPr>
        <w:t xml:space="preserve"> </w:t>
      </w:r>
      <w:proofErr w:type="gramStart"/>
      <w:r w:rsidRPr="00442EB2">
        <w:rPr>
          <w:rFonts w:ascii="Times New Roman" w:hAnsi="Times New Roman" w:cs="Times New Roman"/>
          <w:sz w:val="28"/>
          <w:szCs w:val="28"/>
        </w:rPr>
        <w:t>Уверен</w:t>
      </w:r>
      <w:proofErr w:type="gramEnd"/>
      <w:r w:rsidRPr="00442EB2">
        <w:rPr>
          <w:rFonts w:ascii="Times New Roman" w:hAnsi="Times New Roman" w:cs="Times New Roman"/>
          <w:sz w:val="28"/>
          <w:szCs w:val="28"/>
        </w:rPr>
        <w:t>, что  и в 2022 году  мы постараемся  сделать все возможное для развития сельского поселения.</w:t>
      </w:r>
    </w:p>
    <w:p w:rsidR="00442EB2" w:rsidRPr="00442EB2" w:rsidRDefault="00442EB2" w:rsidP="00442EB2">
      <w:pPr>
        <w:spacing w:after="0" w:line="240" w:lineRule="auto"/>
        <w:jc w:val="both"/>
        <w:rPr>
          <w:rFonts w:ascii="Times New Roman" w:hAnsi="Times New Roman" w:cs="Times New Roman"/>
          <w:sz w:val="28"/>
          <w:szCs w:val="28"/>
        </w:rPr>
      </w:pPr>
    </w:p>
    <w:p w:rsidR="00154EAE" w:rsidRDefault="00154EAE" w:rsidP="00442EB2">
      <w:pPr>
        <w:spacing w:after="0" w:line="240" w:lineRule="auto"/>
        <w:jc w:val="both"/>
        <w:rPr>
          <w:rFonts w:ascii="Times New Roman" w:hAnsi="Times New Roman" w:cs="Times New Roman"/>
          <w:sz w:val="28"/>
          <w:szCs w:val="28"/>
        </w:rPr>
      </w:pPr>
    </w:p>
    <w:p w:rsidR="002E2492" w:rsidRPr="002E2492" w:rsidRDefault="002E2492" w:rsidP="002E2492">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РОССИЙСКАЯ ФЕДЕРАЦИЯ</w:t>
      </w: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РОСТОВСКАЯ ОБЛАСТЬ</w:t>
      </w: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 xml:space="preserve">МУНИЦИПАЛЬНОЕ ОБРАЗОВАНИЕ </w:t>
      </w: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«ДУБОВСКОЕ СЕЛЬСКОЕ ПОСЕЛЕНИЕ»</w:t>
      </w: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СОБРАНИЕ ДЕПУТАТОВ</w:t>
      </w: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ДУБОВСКОГО СЕЛЬСКОГО ПОСЕЛЕНИЯ</w:t>
      </w: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РЕШЕНИЕ № 29</w:t>
      </w: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от 04.02.2022 года</w:t>
      </w:r>
      <w:r w:rsidRPr="001F1269">
        <w:rPr>
          <w:rFonts w:ascii="Times New Roman" w:hAnsi="Times New Roman" w:cs="Times New Roman"/>
          <w:sz w:val="28"/>
          <w:szCs w:val="28"/>
        </w:rPr>
        <w:tab/>
      </w:r>
      <w:r w:rsidRPr="001F1269">
        <w:rPr>
          <w:rFonts w:ascii="Times New Roman" w:hAnsi="Times New Roman" w:cs="Times New Roman"/>
          <w:sz w:val="28"/>
          <w:szCs w:val="28"/>
        </w:rPr>
        <w:tab/>
        <w:t xml:space="preserve">                                                       с. Дубовское</w:t>
      </w: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О результатах деятельности главы Администрации Дубовского сельского поселения, деятельности Администрации Дубовского сельского поселения</w:t>
      </w: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 xml:space="preserve"> за 2021 год</w:t>
      </w: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proofErr w:type="gramStart"/>
      <w:r w:rsidRPr="001F1269">
        <w:rPr>
          <w:rFonts w:ascii="Times New Roman" w:hAnsi="Times New Roman" w:cs="Times New Roman"/>
          <w:sz w:val="28"/>
          <w:szCs w:val="28"/>
        </w:rPr>
        <w:t>Заслушав и обсудив отчет главы Администрации Дубовского сельского поселения, деятельности Администрации Дубовского сельского поселения  за  2021 год, в соответствии с частью 11.1 статьи 35, частью 5.1 статьи 36 Федерального закона от 06.10.2003 № 131-ФЗ «Об общих принципах организации местного самоуправления в Российской Федерации», с Уставом муниципального образования «Дубовское сельское поселение» Собрание депутатов Дубовского сельского поселения</w:t>
      </w:r>
      <w:proofErr w:type="gramEnd"/>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 xml:space="preserve"> РЕШИЛО:</w:t>
      </w: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lastRenderedPageBreak/>
        <w:t xml:space="preserve">1. Отчет главы Администрации Дубовского сельского поселения Н.С. </w:t>
      </w:r>
      <w:proofErr w:type="spellStart"/>
      <w:r w:rsidRPr="001F1269">
        <w:rPr>
          <w:rFonts w:ascii="Times New Roman" w:hAnsi="Times New Roman" w:cs="Times New Roman"/>
          <w:sz w:val="28"/>
          <w:szCs w:val="28"/>
        </w:rPr>
        <w:t>Лавреновой</w:t>
      </w:r>
      <w:proofErr w:type="spellEnd"/>
      <w:r w:rsidRPr="001F1269">
        <w:rPr>
          <w:rFonts w:ascii="Times New Roman" w:hAnsi="Times New Roman" w:cs="Times New Roman"/>
          <w:sz w:val="28"/>
          <w:szCs w:val="28"/>
        </w:rPr>
        <w:t xml:space="preserve"> о результатах её деятельности, деятельности Администрации Дубовского сельского поселения за 2021 год утвердить.</w:t>
      </w: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 xml:space="preserve">2. Деятельность главы Администрации Дубовского сельского поселения Н.С. </w:t>
      </w:r>
      <w:proofErr w:type="spellStart"/>
      <w:r w:rsidRPr="001F1269">
        <w:rPr>
          <w:rFonts w:ascii="Times New Roman" w:hAnsi="Times New Roman" w:cs="Times New Roman"/>
          <w:sz w:val="28"/>
          <w:szCs w:val="28"/>
        </w:rPr>
        <w:t>Лавреновой</w:t>
      </w:r>
      <w:proofErr w:type="spellEnd"/>
      <w:r w:rsidRPr="001F1269">
        <w:rPr>
          <w:rFonts w:ascii="Times New Roman" w:hAnsi="Times New Roman" w:cs="Times New Roman"/>
          <w:sz w:val="28"/>
          <w:szCs w:val="28"/>
        </w:rPr>
        <w:t xml:space="preserve"> и деятельность Администрации Дубовского сельского поселения за 2021 год признать удовлетворительной. </w:t>
      </w: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3. Настоящее решение вступает в силу со дня его подписания и подлежит официальному опубликованию.</w:t>
      </w:r>
    </w:p>
    <w:p w:rsidR="001F1269" w:rsidRPr="001F1269" w:rsidRDefault="001F1269" w:rsidP="001F1269">
      <w:pPr>
        <w:spacing w:after="0" w:line="240" w:lineRule="auto"/>
        <w:jc w:val="center"/>
        <w:rPr>
          <w:rFonts w:ascii="Times New Roman" w:hAnsi="Times New Roman" w:cs="Times New Roman"/>
          <w:sz w:val="28"/>
          <w:szCs w:val="28"/>
        </w:rPr>
      </w:pPr>
      <w:r w:rsidRPr="001F1269">
        <w:rPr>
          <w:rFonts w:ascii="Times New Roman" w:hAnsi="Times New Roman" w:cs="Times New Roman"/>
          <w:sz w:val="28"/>
          <w:szCs w:val="28"/>
        </w:rPr>
        <w:t xml:space="preserve">           </w:t>
      </w: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jc w:val="center"/>
        <w:rPr>
          <w:rFonts w:ascii="Times New Roman" w:hAnsi="Times New Roman" w:cs="Times New Roman"/>
          <w:sz w:val="28"/>
          <w:szCs w:val="28"/>
        </w:rPr>
      </w:pPr>
    </w:p>
    <w:p w:rsidR="001F1269" w:rsidRPr="001F1269" w:rsidRDefault="001F1269" w:rsidP="001F1269">
      <w:pPr>
        <w:spacing w:after="0" w:line="240" w:lineRule="auto"/>
        <w:rPr>
          <w:rFonts w:ascii="Times New Roman" w:hAnsi="Times New Roman" w:cs="Times New Roman"/>
          <w:sz w:val="28"/>
          <w:szCs w:val="28"/>
        </w:rPr>
      </w:pPr>
      <w:r w:rsidRPr="001F1269">
        <w:rPr>
          <w:rFonts w:ascii="Times New Roman" w:hAnsi="Times New Roman" w:cs="Times New Roman"/>
          <w:sz w:val="28"/>
          <w:szCs w:val="28"/>
        </w:rPr>
        <w:t xml:space="preserve">Председатель  Собрания депутатов – </w:t>
      </w:r>
    </w:p>
    <w:p w:rsidR="002E2492" w:rsidRDefault="001F1269" w:rsidP="001F1269">
      <w:pPr>
        <w:spacing w:after="0" w:line="240" w:lineRule="auto"/>
        <w:rPr>
          <w:rFonts w:ascii="Times New Roman" w:hAnsi="Times New Roman" w:cs="Times New Roman"/>
          <w:sz w:val="28"/>
          <w:szCs w:val="28"/>
        </w:rPr>
      </w:pPr>
      <w:r w:rsidRPr="001F1269">
        <w:rPr>
          <w:rFonts w:ascii="Times New Roman" w:hAnsi="Times New Roman" w:cs="Times New Roman"/>
          <w:sz w:val="28"/>
          <w:szCs w:val="28"/>
        </w:rPr>
        <w:t>Глава Дубовского сельского поселения</w:t>
      </w:r>
      <w:r>
        <w:rPr>
          <w:rFonts w:ascii="Times New Roman" w:hAnsi="Times New Roman" w:cs="Times New Roman"/>
          <w:sz w:val="28"/>
          <w:szCs w:val="28"/>
        </w:rPr>
        <w:t xml:space="preserve">                                  И.А. Лысен</w:t>
      </w:r>
      <w:r w:rsidRPr="001F1269">
        <w:rPr>
          <w:rFonts w:ascii="Times New Roman" w:hAnsi="Times New Roman" w:cs="Times New Roman"/>
          <w:sz w:val="28"/>
          <w:szCs w:val="28"/>
        </w:rPr>
        <w:t>ко</w:t>
      </w:r>
    </w:p>
    <w:p w:rsidR="00442EB2" w:rsidRDefault="00442EB2" w:rsidP="001F1269">
      <w:pPr>
        <w:spacing w:after="0" w:line="240" w:lineRule="auto"/>
        <w:rPr>
          <w:rFonts w:ascii="Times New Roman" w:hAnsi="Times New Roman" w:cs="Times New Roman"/>
          <w:sz w:val="28"/>
          <w:szCs w:val="28"/>
        </w:rPr>
      </w:pPr>
    </w:p>
    <w:p w:rsidR="00442EB2" w:rsidRDefault="00442EB2" w:rsidP="001F1269">
      <w:pPr>
        <w:spacing w:after="0" w:line="240" w:lineRule="auto"/>
        <w:rPr>
          <w:rFonts w:ascii="Times New Roman" w:hAnsi="Times New Roman" w:cs="Times New Roman"/>
          <w:sz w:val="28"/>
          <w:szCs w:val="28"/>
        </w:rPr>
      </w:pPr>
    </w:p>
    <w:p w:rsidR="00442EB2" w:rsidRPr="00442EB2" w:rsidRDefault="00442EB2" w:rsidP="00442EB2">
      <w:pPr>
        <w:spacing w:after="0" w:line="240" w:lineRule="auto"/>
        <w:jc w:val="center"/>
        <w:rPr>
          <w:rFonts w:ascii="Times New Roman" w:hAnsi="Times New Roman" w:cs="Times New Roman"/>
          <w:sz w:val="28"/>
          <w:szCs w:val="28"/>
        </w:rPr>
      </w:pPr>
      <w:r w:rsidRPr="00442EB2">
        <w:rPr>
          <w:rFonts w:ascii="Times New Roman" w:hAnsi="Times New Roman" w:cs="Times New Roman"/>
          <w:sz w:val="28"/>
          <w:szCs w:val="28"/>
        </w:rPr>
        <w:t>Уважаемые жители Дубовского сельского поселения!</w:t>
      </w:r>
    </w:p>
    <w:p w:rsidR="00442EB2" w:rsidRPr="00442EB2" w:rsidRDefault="00442EB2" w:rsidP="00442EB2">
      <w:pPr>
        <w:spacing w:after="0" w:line="240" w:lineRule="auto"/>
        <w:jc w:val="center"/>
        <w:rPr>
          <w:rFonts w:ascii="Times New Roman" w:hAnsi="Times New Roman" w:cs="Times New Roman"/>
          <w:sz w:val="28"/>
          <w:szCs w:val="28"/>
        </w:rPr>
      </w:pPr>
      <w:r w:rsidRPr="00442EB2">
        <w:rPr>
          <w:rFonts w:ascii="Times New Roman" w:hAnsi="Times New Roman" w:cs="Times New Roman"/>
          <w:sz w:val="28"/>
          <w:szCs w:val="28"/>
        </w:rPr>
        <w:t>Представляем Вам отчет об итогах деятельности главы администрации Дубовского сельского поселения за второе полугодие 2021 года.</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Национальный состав:</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На территории Дубовского сельского поселения зарегистрировано: русские 7027, Украинцы 129, Белорусы 31, Чеченцы 237, Ингуши 54, Даргинцы 144, Аварцы 22, Армяне 312, Молдаване 23, Татары 31, Грузины 53, Удмурты 9, Мордвины 4, Кумыки 13, Лезгины 19, Калмыки 22, Корейцы 23, Чуваши 6, Немцы 5, Цыгане 8.</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Численность населения на 31.12.2021:</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Всего на территории Дубовского сельского поселения </w:t>
      </w:r>
      <w:proofErr w:type="spellStart"/>
      <w:r w:rsidRPr="00442EB2">
        <w:rPr>
          <w:rFonts w:ascii="Times New Roman" w:hAnsi="Times New Roman" w:cs="Times New Roman"/>
          <w:sz w:val="28"/>
          <w:szCs w:val="28"/>
        </w:rPr>
        <w:t>зарегистрированно</w:t>
      </w:r>
      <w:proofErr w:type="spellEnd"/>
      <w:r w:rsidRPr="00442EB2">
        <w:rPr>
          <w:rFonts w:ascii="Times New Roman" w:hAnsi="Times New Roman" w:cs="Times New Roman"/>
          <w:sz w:val="28"/>
          <w:szCs w:val="28"/>
        </w:rPr>
        <w:t>: 8172 человек.</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село Дубовское: 7665 человек;</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хутор Ериковский 507 человек;</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Мужчин – 4290 человек;</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Женщин – 3882 человек;</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Дети от 0 до 7  - 380 человек;</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Дети от 7 и старше 957 человек.</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ИМУЩЕСТВЕННЫЕ И ЗЕМЕЛЬНЫЕ ОТНОШЕНИЯ</w:t>
      </w:r>
    </w:p>
    <w:p w:rsidR="00442EB2" w:rsidRPr="00442EB2" w:rsidRDefault="00442EB2" w:rsidP="00442EB2">
      <w:pPr>
        <w:spacing w:after="0" w:line="240" w:lineRule="auto"/>
        <w:rPr>
          <w:rFonts w:ascii="Times New Roman" w:hAnsi="Times New Roman" w:cs="Times New Roman"/>
          <w:sz w:val="28"/>
          <w:szCs w:val="28"/>
        </w:rPr>
      </w:pPr>
      <w:bookmarkStart w:id="2" w:name="_GoBack"/>
      <w:bookmarkEnd w:id="2"/>
      <w:r w:rsidRPr="00442EB2">
        <w:rPr>
          <w:rFonts w:ascii="Times New Roman" w:hAnsi="Times New Roman" w:cs="Times New Roman"/>
          <w:sz w:val="28"/>
          <w:szCs w:val="28"/>
        </w:rPr>
        <w:t>Администрацией Дубовского сельского поселения заключен договор аренды на земельный участок с МУП «Исток». Сумма арендной платы составила за 2021 год 80.0 тыс. руб. поступило в бюджет 16,9 тыс. руб. Образовалась задолженность в размере 63,1 тыс. руб. Ведется претензионная работа.  Была проведена приватизация муниципального имущества. На сумму 85,3 тыс. руб. продан жилой дом с земельным участком в х. Ериковский по адресу: пер. Речной 11.  Признаны бесхозяйное имущество и зарегистрированы в муниципальную собственность следующие объекты:</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Жилой дом с земельным участком по адресу: с. Дубовское, </w:t>
      </w:r>
      <w:proofErr w:type="gramStart"/>
      <w:r w:rsidRPr="00442EB2">
        <w:rPr>
          <w:rFonts w:ascii="Times New Roman" w:hAnsi="Times New Roman" w:cs="Times New Roman"/>
          <w:sz w:val="28"/>
          <w:szCs w:val="28"/>
        </w:rPr>
        <w:t>ул. Ж</w:t>
      </w:r>
      <w:proofErr w:type="gramEnd"/>
      <w:r w:rsidRPr="00442EB2">
        <w:rPr>
          <w:rFonts w:ascii="Times New Roman" w:hAnsi="Times New Roman" w:cs="Times New Roman"/>
          <w:sz w:val="28"/>
          <w:szCs w:val="28"/>
        </w:rPr>
        <w:t>/Д 3 кв.3;</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Жилой дом с земельным участком по адресу:  с. Дубовское, ул. Краснопартизанская 19: </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Две квартиры по адресу х. Ериковский ул. </w:t>
      </w:r>
      <w:proofErr w:type="gramStart"/>
      <w:r w:rsidRPr="00442EB2">
        <w:rPr>
          <w:rFonts w:ascii="Times New Roman" w:hAnsi="Times New Roman" w:cs="Times New Roman"/>
          <w:sz w:val="28"/>
          <w:szCs w:val="28"/>
        </w:rPr>
        <w:t>Полевая</w:t>
      </w:r>
      <w:proofErr w:type="gramEnd"/>
      <w:r w:rsidRPr="00442EB2">
        <w:rPr>
          <w:rFonts w:ascii="Times New Roman" w:hAnsi="Times New Roman" w:cs="Times New Roman"/>
          <w:sz w:val="28"/>
          <w:szCs w:val="28"/>
        </w:rPr>
        <w:t>, 5.</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lastRenderedPageBreak/>
        <w:t xml:space="preserve">  Нежилые помещения по адресу:  с. Дубовское пер. Восстания, 19;</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Автомобильная дорога по адресу с. Дубовское от пер. </w:t>
      </w:r>
      <w:proofErr w:type="gramStart"/>
      <w:r w:rsidRPr="00442EB2">
        <w:rPr>
          <w:rFonts w:ascii="Times New Roman" w:hAnsi="Times New Roman" w:cs="Times New Roman"/>
          <w:sz w:val="28"/>
          <w:szCs w:val="28"/>
        </w:rPr>
        <w:t>Элеваторный</w:t>
      </w:r>
      <w:proofErr w:type="gramEnd"/>
      <w:r w:rsidRPr="00442EB2">
        <w:rPr>
          <w:rFonts w:ascii="Times New Roman" w:hAnsi="Times New Roman" w:cs="Times New Roman"/>
          <w:sz w:val="28"/>
          <w:szCs w:val="28"/>
        </w:rPr>
        <w:t xml:space="preserve"> до ул. Пушкина;</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Приняты в муниципальную собственность от граждан два газопровода низкого давления. </w:t>
      </w:r>
      <w:proofErr w:type="gramStart"/>
      <w:r w:rsidRPr="00442EB2">
        <w:rPr>
          <w:rFonts w:ascii="Times New Roman" w:hAnsi="Times New Roman" w:cs="Times New Roman"/>
          <w:sz w:val="28"/>
          <w:szCs w:val="28"/>
        </w:rPr>
        <w:t>Приняты в муниципальную собственность два нежилых здания и земельный участок от Администрации Дубовского района по адресу: с. Дубовское ул. Садовая 105.Оформлены два земельных участка в собственность, где располагается учреждение МУП «Исток» с. Дубовское пер. Цветочный 10 (было проведено межевание одного участка и объединение трех участков в одно целое) и под гаражом с. Дубовское пер. Баррикадный 68.</w:t>
      </w:r>
      <w:proofErr w:type="gramEnd"/>
      <w:r w:rsidRPr="00442EB2">
        <w:rPr>
          <w:rFonts w:ascii="Times New Roman" w:hAnsi="Times New Roman" w:cs="Times New Roman"/>
          <w:sz w:val="28"/>
          <w:szCs w:val="28"/>
        </w:rPr>
        <w:t xml:space="preserve">   Оформлено право постоянного (бессрочного) пользования четырех земельных  участков – Площадь «Павших Борцов» и ул. Ленина 143. </w:t>
      </w:r>
      <w:proofErr w:type="gramStart"/>
      <w:r w:rsidRPr="00442EB2">
        <w:rPr>
          <w:rFonts w:ascii="Times New Roman" w:hAnsi="Times New Roman" w:cs="Times New Roman"/>
          <w:sz w:val="28"/>
          <w:szCs w:val="28"/>
        </w:rPr>
        <w:t>Отмежеваны</w:t>
      </w:r>
      <w:proofErr w:type="gramEnd"/>
      <w:r w:rsidRPr="00442EB2">
        <w:rPr>
          <w:rFonts w:ascii="Times New Roman" w:hAnsi="Times New Roman" w:cs="Times New Roman"/>
          <w:sz w:val="28"/>
          <w:szCs w:val="28"/>
        </w:rPr>
        <w:t xml:space="preserve"> и поставлены на кадастровый учет 8 земельных участков под многоквартирными домами по адресу: ул. Пушкина 1,2,4,6,8,10,12 и пер. </w:t>
      </w:r>
      <w:proofErr w:type="spellStart"/>
      <w:r w:rsidRPr="00442EB2">
        <w:rPr>
          <w:rFonts w:ascii="Times New Roman" w:hAnsi="Times New Roman" w:cs="Times New Roman"/>
          <w:sz w:val="28"/>
          <w:szCs w:val="28"/>
        </w:rPr>
        <w:t>Крапоткина</w:t>
      </w:r>
      <w:proofErr w:type="spellEnd"/>
      <w:r w:rsidRPr="00442EB2">
        <w:rPr>
          <w:rFonts w:ascii="Times New Roman" w:hAnsi="Times New Roman" w:cs="Times New Roman"/>
          <w:sz w:val="28"/>
          <w:szCs w:val="28"/>
        </w:rPr>
        <w:t xml:space="preserve"> 90.   </w:t>
      </w:r>
      <w:proofErr w:type="gramStart"/>
      <w:r w:rsidRPr="00442EB2">
        <w:rPr>
          <w:rFonts w:ascii="Times New Roman" w:hAnsi="Times New Roman" w:cs="Times New Roman"/>
          <w:sz w:val="28"/>
          <w:szCs w:val="28"/>
        </w:rPr>
        <w:t xml:space="preserve">Проведена работа по выявлению бесхозяйного имущества и поставки его на кадастровый учет (пять линий электропередач в Восточной части с. Дубовское), пешеходные дорожки в количестве шесть единиц по ул. Садовая, Первомайская, пер. </w:t>
      </w:r>
      <w:proofErr w:type="spellStart"/>
      <w:r w:rsidRPr="00442EB2">
        <w:rPr>
          <w:rFonts w:ascii="Times New Roman" w:hAnsi="Times New Roman" w:cs="Times New Roman"/>
          <w:sz w:val="28"/>
          <w:szCs w:val="28"/>
        </w:rPr>
        <w:t>Крапоткина</w:t>
      </w:r>
      <w:proofErr w:type="spellEnd"/>
      <w:r w:rsidRPr="00442EB2">
        <w:rPr>
          <w:rFonts w:ascii="Times New Roman" w:hAnsi="Times New Roman" w:cs="Times New Roman"/>
          <w:sz w:val="28"/>
          <w:szCs w:val="28"/>
        </w:rPr>
        <w:t>, Баррикадный, Герцена.</w:t>
      </w:r>
      <w:proofErr w:type="gramEnd"/>
      <w:r w:rsidRPr="00442EB2">
        <w:rPr>
          <w:rFonts w:ascii="Times New Roman" w:hAnsi="Times New Roman" w:cs="Times New Roman"/>
          <w:sz w:val="28"/>
          <w:szCs w:val="28"/>
        </w:rPr>
        <w:t xml:space="preserve">   Бесхозный газопровод к жилым дома по ул. Ленина 81, ул. Ленина 83 кв.1, ул. Ленина 83 кв.2 с. Дубовское. </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Проводится работа по подготовке материалов в </w:t>
      </w:r>
      <w:proofErr w:type="spellStart"/>
      <w:r w:rsidRPr="00442EB2">
        <w:rPr>
          <w:rFonts w:ascii="Times New Roman" w:hAnsi="Times New Roman" w:cs="Times New Roman"/>
          <w:sz w:val="28"/>
          <w:szCs w:val="28"/>
        </w:rPr>
        <w:t>Зимовниковский</w:t>
      </w:r>
      <w:proofErr w:type="spellEnd"/>
      <w:r w:rsidRPr="00442EB2">
        <w:rPr>
          <w:rFonts w:ascii="Times New Roman" w:hAnsi="Times New Roman" w:cs="Times New Roman"/>
          <w:sz w:val="28"/>
          <w:szCs w:val="28"/>
        </w:rPr>
        <w:t xml:space="preserve"> районный суд о признании в собственность бесхозяйного имущества – 20 газопроводов низкого и среднего давления и две автомобильные дороги.</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Государственные и муниципальные услуги</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На портале «Реестр государственных и муниципальных услуг» размещено 5 муниципальных услуг, 22 регламента на предоставление муниципальных услуг находятся в стадии разработки, обновления и согласования. По состоянию на 31.12.2021 г. заявителям оказано 1668 муниципальных услуг. Ежеквартально </w:t>
      </w:r>
      <w:proofErr w:type="gramStart"/>
      <w:r w:rsidRPr="00442EB2">
        <w:rPr>
          <w:rFonts w:ascii="Times New Roman" w:hAnsi="Times New Roman" w:cs="Times New Roman"/>
          <w:sz w:val="28"/>
          <w:szCs w:val="28"/>
        </w:rPr>
        <w:t>размещаются отчеты по предоставлению муниципальных услуг на портале ГАС</w:t>
      </w:r>
      <w:proofErr w:type="gramEnd"/>
      <w:r w:rsidRPr="00442EB2">
        <w:rPr>
          <w:rFonts w:ascii="Times New Roman" w:hAnsi="Times New Roman" w:cs="Times New Roman"/>
          <w:sz w:val="28"/>
          <w:szCs w:val="28"/>
        </w:rPr>
        <w:t xml:space="preserve"> «Управление».</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Специалистом администрации с/</w:t>
      </w:r>
      <w:proofErr w:type="gramStart"/>
      <w:r w:rsidRPr="00442EB2">
        <w:rPr>
          <w:rFonts w:ascii="Times New Roman" w:hAnsi="Times New Roman" w:cs="Times New Roman"/>
          <w:sz w:val="28"/>
          <w:szCs w:val="28"/>
        </w:rPr>
        <w:t>п</w:t>
      </w:r>
      <w:proofErr w:type="gramEnd"/>
      <w:r w:rsidRPr="00442EB2">
        <w:rPr>
          <w:rFonts w:ascii="Times New Roman" w:hAnsi="Times New Roman" w:cs="Times New Roman"/>
          <w:sz w:val="28"/>
          <w:szCs w:val="28"/>
        </w:rPr>
        <w:t xml:space="preserve"> по воинскому учету по состоянию на 31.12.2021 г. в призывные кампании проведена работа с 43 гражданами призывного возраста, из них 3 убыло в ряды РА по контракту, 9 человек проходят службу в рядах РА,  30 человек получили отсрочку от призыва на службу в рядах РА на разные сроки для окончания обучения в учебных заведениях по очной форме обучения, в розыске находится один человек 2000 года рождения.</w:t>
      </w:r>
    </w:p>
    <w:p w:rsidR="00442EB2" w:rsidRPr="00442EB2" w:rsidRDefault="00442EB2" w:rsidP="00442EB2">
      <w:pPr>
        <w:spacing w:after="0" w:line="240" w:lineRule="auto"/>
        <w:rPr>
          <w:rFonts w:ascii="Times New Roman" w:hAnsi="Times New Roman" w:cs="Times New Roman"/>
          <w:sz w:val="28"/>
          <w:szCs w:val="28"/>
        </w:rPr>
      </w:pPr>
    </w:p>
    <w:p w:rsidR="00442EB2" w:rsidRPr="00442EB2" w:rsidRDefault="00442EB2" w:rsidP="00442EB2">
      <w:pPr>
        <w:spacing w:after="0" w:line="240" w:lineRule="auto"/>
        <w:rPr>
          <w:rFonts w:ascii="Times New Roman" w:hAnsi="Times New Roman" w:cs="Times New Roman"/>
          <w:sz w:val="28"/>
          <w:szCs w:val="28"/>
        </w:rPr>
      </w:pP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Жилищно – коммунальная сфера деятельности</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администрации Дубовского сельского поселения</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В рамках полномочий, определенных Федеральным законом от 06.10.2003 № 131-ФЗ «Об общих принципах организации местного самоуправления в Российской Федерации» во втором полугодии 2021 года Администрацией Дубовского сельского поселения реализованы мероприятия по благоустройству территории Дубовского сельского поселения:</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lastRenderedPageBreak/>
        <w:t xml:space="preserve">- особое внимание уделено выполнению работ по санитарному содержанию территории: организованы работы по уборке территории от мусора, сорной растительности, веток и дикорастущей поросли деревьев. За отчетный период указанные работы выполнены на следующих территориях: </w:t>
      </w:r>
      <w:proofErr w:type="spellStart"/>
      <w:r w:rsidRPr="00442EB2">
        <w:rPr>
          <w:rFonts w:ascii="Times New Roman" w:hAnsi="Times New Roman" w:cs="Times New Roman"/>
          <w:sz w:val="28"/>
          <w:szCs w:val="28"/>
        </w:rPr>
        <w:t>ул</w:t>
      </w:r>
      <w:proofErr w:type="gramStart"/>
      <w:r w:rsidRPr="00442EB2">
        <w:rPr>
          <w:rFonts w:ascii="Times New Roman" w:hAnsi="Times New Roman" w:cs="Times New Roman"/>
          <w:sz w:val="28"/>
          <w:szCs w:val="28"/>
        </w:rPr>
        <w:t>.П</w:t>
      </w:r>
      <w:proofErr w:type="gramEnd"/>
      <w:r w:rsidRPr="00442EB2">
        <w:rPr>
          <w:rFonts w:ascii="Times New Roman" w:hAnsi="Times New Roman" w:cs="Times New Roman"/>
          <w:sz w:val="28"/>
          <w:szCs w:val="28"/>
        </w:rPr>
        <w:t>ервомайская</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пер.Элеваторный</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ул.Ленина</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пер.Герцена</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пер.Баррикадный</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ул.Садовая</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ул.Дзержинского</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ул.Маркина</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пер.Красноармейский</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пер.Крапоткина</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пер.Свердлова</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пер.Потапова</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ул.Пролетарская</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х.Ериковский</w:t>
      </w:r>
      <w:proofErr w:type="spellEnd"/>
      <w:r w:rsidRPr="00442EB2">
        <w:rPr>
          <w:rFonts w:ascii="Times New Roman" w:hAnsi="Times New Roman" w:cs="Times New Roman"/>
          <w:sz w:val="28"/>
          <w:szCs w:val="28"/>
        </w:rPr>
        <w:t>;</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завершены работы по ремонту (благоустройству) </w:t>
      </w:r>
      <w:proofErr w:type="spellStart"/>
      <w:r w:rsidRPr="00442EB2">
        <w:rPr>
          <w:rFonts w:ascii="Times New Roman" w:hAnsi="Times New Roman" w:cs="Times New Roman"/>
          <w:sz w:val="28"/>
          <w:szCs w:val="28"/>
        </w:rPr>
        <w:t>пл</w:t>
      </w:r>
      <w:proofErr w:type="gramStart"/>
      <w:r w:rsidRPr="00442EB2">
        <w:rPr>
          <w:rFonts w:ascii="Times New Roman" w:hAnsi="Times New Roman" w:cs="Times New Roman"/>
          <w:sz w:val="28"/>
          <w:szCs w:val="28"/>
        </w:rPr>
        <w:t>.П</w:t>
      </w:r>
      <w:proofErr w:type="gramEnd"/>
      <w:r w:rsidRPr="00442EB2">
        <w:rPr>
          <w:rFonts w:ascii="Times New Roman" w:hAnsi="Times New Roman" w:cs="Times New Roman"/>
          <w:sz w:val="28"/>
          <w:szCs w:val="28"/>
        </w:rPr>
        <w:t>авших</w:t>
      </w:r>
      <w:proofErr w:type="spellEnd"/>
      <w:r w:rsidRPr="00442EB2">
        <w:rPr>
          <w:rFonts w:ascii="Times New Roman" w:hAnsi="Times New Roman" w:cs="Times New Roman"/>
          <w:sz w:val="28"/>
          <w:szCs w:val="28"/>
        </w:rPr>
        <w:t xml:space="preserve"> борцов;</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-выполнены работы по текущему ремонту уличного освещения </w:t>
      </w:r>
      <w:proofErr w:type="spellStart"/>
      <w:r w:rsidRPr="00442EB2">
        <w:rPr>
          <w:rFonts w:ascii="Times New Roman" w:hAnsi="Times New Roman" w:cs="Times New Roman"/>
          <w:sz w:val="28"/>
          <w:szCs w:val="28"/>
        </w:rPr>
        <w:t>ул</w:t>
      </w:r>
      <w:proofErr w:type="gramStart"/>
      <w:r w:rsidRPr="00442EB2">
        <w:rPr>
          <w:rFonts w:ascii="Times New Roman" w:hAnsi="Times New Roman" w:cs="Times New Roman"/>
          <w:sz w:val="28"/>
          <w:szCs w:val="28"/>
        </w:rPr>
        <w:t>.Л</w:t>
      </w:r>
      <w:proofErr w:type="gramEnd"/>
      <w:r w:rsidRPr="00442EB2">
        <w:rPr>
          <w:rFonts w:ascii="Times New Roman" w:hAnsi="Times New Roman" w:cs="Times New Roman"/>
          <w:sz w:val="28"/>
          <w:szCs w:val="28"/>
        </w:rPr>
        <w:t>енина</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пер.Баррикадный</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пер.Герцена</w:t>
      </w:r>
      <w:proofErr w:type="spellEnd"/>
      <w:r w:rsidRPr="00442EB2">
        <w:rPr>
          <w:rFonts w:ascii="Times New Roman" w:hAnsi="Times New Roman" w:cs="Times New Roman"/>
          <w:sz w:val="28"/>
          <w:szCs w:val="28"/>
        </w:rPr>
        <w:t xml:space="preserve"> (с заменой светильной ДНАТ на ДКУ-80), </w:t>
      </w:r>
      <w:proofErr w:type="spellStart"/>
      <w:r w:rsidRPr="00442EB2">
        <w:rPr>
          <w:rFonts w:ascii="Times New Roman" w:hAnsi="Times New Roman" w:cs="Times New Roman"/>
          <w:sz w:val="28"/>
          <w:szCs w:val="28"/>
        </w:rPr>
        <w:t>ул.Маркина</w:t>
      </w:r>
      <w:proofErr w:type="spellEnd"/>
      <w:r w:rsidRPr="00442EB2">
        <w:rPr>
          <w:rFonts w:ascii="Times New Roman" w:hAnsi="Times New Roman" w:cs="Times New Roman"/>
          <w:sz w:val="28"/>
          <w:szCs w:val="28"/>
        </w:rPr>
        <w:t xml:space="preserve"> (с установкой светодиодных светильников ДКУ-80), пешеходной дорожки от </w:t>
      </w:r>
      <w:proofErr w:type="spellStart"/>
      <w:r w:rsidRPr="00442EB2">
        <w:rPr>
          <w:rFonts w:ascii="Times New Roman" w:hAnsi="Times New Roman" w:cs="Times New Roman"/>
          <w:sz w:val="28"/>
          <w:szCs w:val="28"/>
        </w:rPr>
        <w:t>х.Ериковский</w:t>
      </w:r>
      <w:proofErr w:type="spellEnd"/>
      <w:r w:rsidRPr="00442EB2">
        <w:rPr>
          <w:rFonts w:ascii="Times New Roman" w:hAnsi="Times New Roman" w:cs="Times New Roman"/>
          <w:sz w:val="28"/>
          <w:szCs w:val="28"/>
        </w:rPr>
        <w:t xml:space="preserve"> до </w:t>
      </w:r>
      <w:proofErr w:type="spellStart"/>
      <w:r w:rsidRPr="00442EB2">
        <w:rPr>
          <w:rFonts w:ascii="Times New Roman" w:hAnsi="Times New Roman" w:cs="Times New Roman"/>
          <w:sz w:val="28"/>
          <w:szCs w:val="28"/>
        </w:rPr>
        <w:t>с.Дубовского</w:t>
      </w:r>
      <w:proofErr w:type="spellEnd"/>
      <w:r w:rsidRPr="00442EB2">
        <w:rPr>
          <w:rFonts w:ascii="Times New Roman" w:hAnsi="Times New Roman" w:cs="Times New Roman"/>
          <w:sz w:val="28"/>
          <w:szCs w:val="28"/>
        </w:rPr>
        <w:t xml:space="preserve"> (с заменой старых светильников, установкой прожекторов ДО-50), </w:t>
      </w:r>
      <w:proofErr w:type="spellStart"/>
      <w:r w:rsidRPr="00442EB2">
        <w:rPr>
          <w:rFonts w:ascii="Times New Roman" w:hAnsi="Times New Roman" w:cs="Times New Roman"/>
          <w:sz w:val="28"/>
          <w:szCs w:val="28"/>
        </w:rPr>
        <w:t>х.Ериковский</w:t>
      </w:r>
      <w:proofErr w:type="spellEnd"/>
      <w:r w:rsidRPr="00442EB2">
        <w:rPr>
          <w:rFonts w:ascii="Times New Roman" w:hAnsi="Times New Roman" w:cs="Times New Roman"/>
          <w:sz w:val="28"/>
          <w:szCs w:val="28"/>
        </w:rPr>
        <w:t xml:space="preserve"> (с заменой старых светильников, установкой светильников со светодиодными лампами), а также по обращению граждан заменено более 30 ламп. В ежедневном режиме проводился мониторинг работы уличного освещения со своевременным принятием мер в случае сбоя в работе;</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установлены урны около остановок, на детской площадке и по </w:t>
      </w:r>
      <w:proofErr w:type="spellStart"/>
      <w:r w:rsidRPr="00442EB2">
        <w:rPr>
          <w:rFonts w:ascii="Times New Roman" w:hAnsi="Times New Roman" w:cs="Times New Roman"/>
          <w:sz w:val="28"/>
          <w:szCs w:val="28"/>
        </w:rPr>
        <w:t>ул</w:t>
      </w:r>
      <w:proofErr w:type="gramStart"/>
      <w:r w:rsidRPr="00442EB2">
        <w:rPr>
          <w:rFonts w:ascii="Times New Roman" w:hAnsi="Times New Roman" w:cs="Times New Roman"/>
          <w:sz w:val="28"/>
          <w:szCs w:val="28"/>
        </w:rPr>
        <w:t>.С</w:t>
      </w:r>
      <w:proofErr w:type="gramEnd"/>
      <w:r w:rsidRPr="00442EB2">
        <w:rPr>
          <w:rFonts w:ascii="Times New Roman" w:hAnsi="Times New Roman" w:cs="Times New Roman"/>
          <w:sz w:val="28"/>
          <w:szCs w:val="28"/>
        </w:rPr>
        <w:t>адовая</w:t>
      </w:r>
      <w:proofErr w:type="spellEnd"/>
      <w:r w:rsidRPr="00442EB2">
        <w:rPr>
          <w:rFonts w:ascii="Times New Roman" w:hAnsi="Times New Roman" w:cs="Times New Roman"/>
          <w:sz w:val="28"/>
          <w:szCs w:val="28"/>
        </w:rPr>
        <w:t xml:space="preserve"> в </w:t>
      </w:r>
      <w:proofErr w:type="spellStart"/>
      <w:r w:rsidRPr="00442EB2">
        <w:rPr>
          <w:rFonts w:ascii="Times New Roman" w:hAnsi="Times New Roman" w:cs="Times New Roman"/>
          <w:sz w:val="28"/>
          <w:szCs w:val="28"/>
        </w:rPr>
        <w:t>с.Дубовское</w:t>
      </w:r>
      <w:proofErr w:type="spellEnd"/>
      <w:r w:rsidRPr="00442EB2">
        <w:rPr>
          <w:rFonts w:ascii="Times New Roman" w:hAnsi="Times New Roman" w:cs="Times New Roman"/>
          <w:sz w:val="28"/>
          <w:szCs w:val="28"/>
        </w:rPr>
        <w:t>, произведена покраска существующих урн;</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установлены контейнерные площадки на </w:t>
      </w:r>
      <w:proofErr w:type="spellStart"/>
      <w:r w:rsidRPr="00442EB2">
        <w:rPr>
          <w:rFonts w:ascii="Times New Roman" w:hAnsi="Times New Roman" w:cs="Times New Roman"/>
          <w:sz w:val="28"/>
          <w:szCs w:val="28"/>
        </w:rPr>
        <w:t>ул</w:t>
      </w:r>
      <w:proofErr w:type="gramStart"/>
      <w:r w:rsidRPr="00442EB2">
        <w:rPr>
          <w:rFonts w:ascii="Times New Roman" w:hAnsi="Times New Roman" w:cs="Times New Roman"/>
          <w:sz w:val="28"/>
          <w:szCs w:val="28"/>
        </w:rPr>
        <w:t>.П</w:t>
      </w:r>
      <w:proofErr w:type="gramEnd"/>
      <w:r w:rsidRPr="00442EB2">
        <w:rPr>
          <w:rFonts w:ascii="Times New Roman" w:hAnsi="Times New Roman" w:cs="Times New Roman"/>
          <w:sz w:val="28"/>
          <w:szCs w:val="28"/>
        </w:rPr>
        <w:t>ервомайская</w:t>
      </w:r>
      <w:proofErr w:type="spellEnd"/>
      <w:r w:rsidRPr="00442EB2">
        <w:rPr>
          <w:rFonts w:ascii="Times New Roman" w:hAnsi="Times New Roman" w:cs="Times New Roman"/>
          <w:sz w:val="28"/>
          <w:szCs w:val="28"/>
        </w:rPr>
        <w:t xml:space="preserve">, 100, </w:t>
      </w:r>
      <w:proofErr w:type="spellStart"/>
      <w:r w:rsidRPr="00442EB2">
        <w:rPr>
          <w:rFonts w:ascii="Times New Roman" w:hAnsi="Times New Roman" w:cs="Times New Roman"/>
          <w:sz w:val="28"/>
          <w:szCs w:val="28"/>
        </w:rPr>
        <w:t>пер.Братский</w:t>
      </w:r>
      <w:proofErr w:type="spellEnd"/>
      <w:r w:rsidRPr="00442EB2">
        <w:rPr>
          <w:rFonts w:ascii="Times New Roman" w:hAnsi="Times New Roman" w:cs="Times New Roman"/>
          <w:sz w:val="28"/>
          <w:szCs w:val="28"/>
        </w:rPr>
        <w:t xml:space="preserve">, 31, </w:t>
      </w:r>
      <w:proofErr w:type="spellStart"/>
      <w:r w:rsidRPr="00442EB2">
        <w:rPr>
          <w:rFonts w:ascii="Times New Roman" w:hAnsi="Times New Roman" w:cs="Times New Roman"/>
          <w:sz w:val="28"/>
          <w:szCs w:val="28"/>
        </w:rPr>
        <w:t>ул.Пушкина</w:t>
      </w:r>
      <w:proofErr w:type="spellEnd"/>
      <w:r w:rsidRPr="00442EB2">
        <w:rPr>
          <w:rFonts w:ascii="Times New Roman" w:hAnsi="Times New Roman" w:cs="Times New Roman"/>
          <w:sz w:val="28"/>
          <w:szCs w:val="28"/>
        </w:rPr>
        <w:t xml:space="preserve">, 8, </w:t>
      </w:r>
      <w:proofErr w:type="spellStart"/>
      <w:r w:rsidRPr="00442EB2">
        <w:rPr>
          <w:rFonts w:ascii="Times New Roman" w:hAnsi="Times New Roman" w:cs="Times New Roman"/>
          <w:sz w:val="28"/>
          <w:szCs w:val="28"/>
        </w:rPr>
        <w:t>пер.Баррикадный</w:t>
      </w:r>
      <w:proofErr w:type="spellEnd"/>
      <w:r w:rsidRPr="00442EB2">
        <w:rPr>
          <w:rFonts w:ascii="Times New Roman" w:hAnsi="Times New Roman" w:cs="Times New Roman"/>
          <w:sz w:val="28"/>
          <w:szCs w:val="28"/>
        </w:rPr>
        <w:t xml:space="preserve"> во дворах МКД;</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установлены уличные туалеты на кладбищах </w:t>
      </w:r>
      <w:proofErr w:type="spellStart"/>
      <w:r w:rsidRPr="00442EB2">
        <w:rPr>
          <w:rFonts w:ascii="Times New Roman" w:hAnsi="Times New Roman" w:cs="Times New Roman"/>
          <w:sz w:val="28"/>
          <w:szCs w:val="28"/>
        </w:rPr>
        <w:t>с</w:t>
      </w:r>
      <w:proofErr w:type="gramStart"/>
      <w:r w:rsidRPr="00442EB2">
        <w:rPr>
          <w:rFonts w:ascii="Times New Roman" w:hAnsi="Times New Roman" w:cs="Times New Roman"/>
          <w:sz w:val="28"/>
          <w:szCs w:val="28"/>
        </w:rPr>
        <w:t>.Д</w:t>
      </w:r>
      <w:proofErr w:type="gramEnd"/>
      <w:r w:rsidRPr="00442EB2">
        <w:rPr>
          <w:rFonts w:ascii="Times New Roman" w:hAnsi="Times New Roman" w:cs="Times New Roman"/>
          <w:sz w:val="28"/>
          <w:szCs w:val="28"/>
        </w:rPr>
        <w:t>убовское</w:t>
      </w:r>
      <w:proofErr w:type="spellEnd"/>
      <w:r w:rsidRPr="00442EB2">
        <w:rPr>
          <w:rFonts w:ascii="Times New Roman" w:hAnsi="Times New Roman" w:cs="Times New Roman"/>
          <w:sz w:val="28"/>
          <w:szCs w:val="28"/>
        </w:rPr>
        <w:t xml:space="preserve"> и </w:t>
      </w:r>
      <w:proofErr w:type="spellStart"/>
      <w:r w:rsidRPr="00442EB2">
        <w:rPr>
          <w:rFonts w:ascii="Times New Roman" w:hAnsi="Times New Roman" w:cs="Times New Roman"/>
          <w:sz w:val="28"/>
          <w:szCs w:val="28"/>
        </w:rPr>
        <w:t>х.Ериковский</w:t>
      </w:r>
      <w:proofErr w:type="spellEnd"/>
      <w:r w:rsidRPr="00442EB2">
        <w:rPr>
          <w:rFonts w:ascii="Times New Roman" w:hAnsi="Times New Roman" w:cs="Times New Roman"/>
          <w:sz w:val="28"/>
          <w:szCs w:val="28"/>
        </w:rPr>
        <w:t>;</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установлено 30 дорожных знаков в </w:t>
      </w:r>
      <w:proofErr w:type="spellStart"/>
      <w:r w:rsidRPr="00442EB2">
        <w:rPr>
          <w:rFonts w:ascii="Times New Roman" w:hAnsi="Times New Roman" w:cs="Times New Roman"/>
          <w:sz w:val="28"/>
          <w:szCs w:val="28"/>
        </w:rPr>
        <w:t>с</w:t>
      </w:r>
      <w:proofErr w:type="gramStart"/>
      <w:r w:rsidRPr="00442EB2">
        <w:rPr>
          <w:rFonts w:ascii="Times New Roman" w:hAnsi="Times New Roman" w:cs="Times New Roman"/>
          <w:sz w:val="28"/>
          <w:szCs w:val="28"/>
        </w:rPr>
        <w:t>.Д</w:t>
      </w:r>
      <w:proofErr w:type="gramEnd"/>
      <w:r w:rsidRPr="00442EB2">
        <w:rPr>
          <w:rFonts w:ascii="Times New Roman" w:hAnsi="Times New Roman" w:cs="Times New Roman"/>
          <w:sz w:val="28"/>
          <w:szCs w:val="28"/>
        </w:rPr>
        <w:t>убовское</w:t>
      </w:r>
      <w:proofErr w:type="spellEnd"/>
      <w:r w:rsidRPr="00442EB2">
        <w:rPr>
          <w:rFonts w:ascii="Times New Roman" w:hAnsi="Times New Roman" w:cs="Times New Roman"/>
          <w:sz w:val="28"/>
          <w:szCs w:val="28"/>
        </w:rPr>
        <w:t>;</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выполнены работы по опиловке деревьев на </w:t>
      </w:r>
      <w:proofErr w:type="spellStart"/>
      <w:r w:rsidRPr="00442EB2">
        <w:rPr>
          <w:rFonts w:ascii="Times New Roman" w:hAnsi="Times New Roman" w:cs="Times New Roman"/>
          <w:sz w:val="28"/>
          <w:szCs w:val="28"/>
        </w:rPr>
        <w:t>ул</w:t>
      </w:r>
      <w:proofErr w:type="gramStart"/>
      <w:r w:rsidRPr="00442EB2">
        <w:rPr>
          <w:rFonts w:ascii="Times New Roman" w:hAnsi="Times New Roman" w:cs="Times New Roman"/>
          <w:sz w:val="28"/>
          <w:szCs w:val="28"/>
        </w:rPr>
        <w:t>.С</w:t>
      </w:r>
      <w:proofErr w:type="gramEnd"/>
      <w:r w:rsidRPr="00442EB2">
        <w:rPr>
          <w:rFonts w:ascii="Times New Roman" w:hAnsi="Times New Roman" w:cs="Times New Roman"/>
          <w:sz w:val="28"/>
          <w:szCs w:val="28"/>
        </w:rPr>
        <w:t>адовая</w:t>
      </w:r>
      <w:proofErr w:type="spellEnd"/>
      <w:r w:rsidRPr="00442EB2">
        <w:rPr>
          <w:rFonts w:ascii="Times New Roman" w:hAnsi="Times New Roman" w:cs="Times New Roman"/>
          <w:sz w:val="28"/>
          <w:szCs w:val="28"/>
        </w:rPr>
        <w:t>;</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приобретена и установлена мемориальная плита на территории памятника «Защитникам Земли </w:t>
      </w:r>
      <w:proofErr w:type="spellStart"/>
      <w:r w:rsidRPr="00442EB2">
        <w:rPr>
          <w:rFonts w:ascii="Times New Roman" w:hAnsi="Times New Roman" w:cs="Times New Roman"/>
          <w:sz w:val="28"/>
          <w:szCs w:val="28"/>
        </w:rPr>
        <w:t>Дубовской</w:t>
      </w:r>
      <w:proofErr w:type="spellEnd"/>
      <w:r w:rsidRPr="00442EB2">
        <w:rPr>
          <w:rFonts w:ascii="Times New Roman" w:hAnsi="Times New Roman" w:cs="Times New Roman"/>
          <w:sz w:val="28"/>
          <w:szCs w:val="28"/>
        </w:rPr>
        <w:t>»;</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организовано торжественное захоронение останков солдата на прилегающей  территории памятника «Защитникам Земли </w:t>
      </w:r>
      <w:proofErr w:type="spellStart"/>
      <w:r w:rsidRPr="00442EB2">
        <w:rPr>
          <w:rFonts w:ascii="Times New Roman" w:hAnsi="Times New Roman" w:cs="Times New Roman"/>
          <w:sz w:val="28"/>
          <w:szCs w:val="28"/>
        </w:rPr>
        <w:t>Дубовской</w:t>
      </w:r>
      <w:proofErr w:type="spellEnd"/>
      <w:r w:rsidRPr="00442EB2">
        <w:rPr>
          <w:rFonts w:ascii="Times New Roman" w:hAnsi="Times New Roman" w:cs="Times New Roman"/>
          <w:sz w:val="28"/>
          <w:szCs w:val="28"/>
        </w:rPr>
        <w:t>»;</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выполнено новогоднее украшение села (приобретена и установлена новая новогодняя ель на </w:t>
      </w:r>
      <w:proofErr w:type="spellStart"/>
      <w:r w:rsidRPr="00442EB2">
        <w:rPr>
          <w:rFonts w:ascii="Times New Roman" w:hAnsi="Times New Roman" w:cs="Times New Roman"/>
          <w:sz w:val="28"/>
          <w:szCs w:val="28"/>
        </w:rPr>
        <w:t>пл</w:t>
      </w:r>
      <w:proofErr w:type="gramStart"/>
      <w:r w:rsidRPr="00442EB2">
        <w:rPr>
          <w:rFonts w:ascii="Times New Roman" w:hAnsi="Times New Roman" w:cs="Times New Roman"/>
          <w:sz w:val="28"/>
          <w:szCs w:val="28"/>
        </w:rPr>
        <w:t>.П</w:t>
      </w:r>
      <w:proofErr w:type="gramEnd"/>
      <w:r w:rsidRPr="00442EB2">
        <w:rPr>
          <w:rFonts w:ascii="Times New Roman" w:hAnsi="Times New Roman" w:cs="Times New Roman"/>
          <w:sz w:val="28"/>
          <w:szCs w:val="28"/>
        </w:rPr>
        <w:t>авших</w:t>
      </w:r>
      <w:proofErr w:type="spellEnd"/>
      <w:r w:rsidRPr="00442EB2">
        <w:rPr>
          <w:rFonts w:ascii="Times New Roman" w:hAnsi="Times New Roman" w:cs="Times New Roman"/>
          <w:sz w:val="28"/>
          <w:szCs w:val="28"/>
        </w:rPr>
        <w:t xml:space="preserve"> борцов, установлена ель на въезде в </w:t>
      </w:r>
      <w:proofErr w:type="spellStart"/>
      <w:r w:rsidRPr="00442EB2">
        <w:rPr>
          <w:rFonts w:ascii="Times New Roman" w:hAnsi="Times New Roman" w:cs="Times New Roman"/>
          <w:sz w:val="28"/>
          <w:szCs w:val="28"/>
        </w:rPr>
        <w:t>с.Дубовского</w:t>
      </w:r>
      <w:proofErr w:type="spellEnd"/>
      <w:r w:rsidRPr="00442EB2">
        <w:rPr>
          <w:rFonts w:ascii="Times New Roman" w:hAnsi="Times New Roman" w:cs="Times New Roman"/>
          <w:sz w:val="28"/>
          <w:szCs w:val="28"/>
        </w:rPr>
        <w:t>, выполнены работы по украшению парка культуры и отдыха гирляндами, шарами, снежинками, баннерами).</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выполнены работы по зимнему содержанию </w:t>
      </w:r>
      <w:proofErr w:type="spellStart"/>
      <w:r w:rsidRPr="00442EB2">
        <w:rPr>
          <w:rFonts w:ascii="Times New Roman" w:hAnsi="Times New Roman" w:cs="Times New Roman"/>
          <w:sz w:val="28"/>
          <w:szCs w:val="28"/>
        </w:rPr>
        <w:t>внутрипоселковых</w:t>
      </w:r>
      <w:proofErr w:type="spellEnd"/>
      <w:r w:rsidRPr="00442EB2">
        <w:rPr>
          <w:rFonts w:ascii="Times New Roman" w:hAnsi="Times New Roman" w:cs="Times New Roman"/>
          <w:sz w:val="28"/>
          <w:szCs w:val="28"/>
        </w:rPr>
        <w:t xml:space="preserve"> автомобильных дорог, расчистке снега на </w:t>
      </w:r>
      <w:proofErr w:type="spellStart"/>
      <w:r w:rsidRPr="00442EB2">
        <w:rPr>
          <w:rFonts w:ascii="Times New Roman" w:hAnsi="Times New Roman" w:cs="Times New Roman"/>
          <w:sz w:val="28"/>
          <w:szCs w:val="28"/>
        </w:rPr>
        <w:t>пл</w:t>
      </w:r>
      <w:proofErr w:type="gramStart"/>
      <w:r w:rsidRPr="00442EB2">
        <w:rPr>
          <w:rFonts w:ascii="Times New Roman" w:hAnsi="Times New Roman" w:cs="Times New Roman"/>
          <w:sz w:val="28"/>
          <w:szCs w:val="28"/>
        </w:rPr>
        <w:t>.П</w:t>
      </w:r>
      <w:proofErr w:type="gramEnd"/>
      <w:r w:rsidRPr="00442EB2">
        <w:rPr>
          <w:rFonts w:ascii="Times New Roman" w:hAnsi="Times New Roman" w:cs="Times New Roman"/>
          <w:sz w:val="28"/>
          <w:szCs w:val="28"/>
        </w:rPr>
        <w:t>авших</w:t>
      </w:r>
      <w:proofErr w:type="spellEnd"/>
      <w:r w:rsidRPr="00442EB2">
        <w:rPr>
          <w:rFonts w:ascii="Times New Roman" w:hAnsi="Times New Roman" w:cs="Times New Roman"/>
          <w:sz w:val="28"/>
          <w:szCs w:val="28"/>
        </w:rPr>
        <w:t xml:space="preserve"> борцов, пешеходных дорожках в </w:t>
      </w:r>
      <w:proofErr w:type="spellStart"/>
      <w:r w:rsidRPr="00442EB2">
        <w:rPr>
          <w:rFonts w:ascii="Times New Roman" w:hAnsi="Times New Roman" w:cs="Times New Roman"/>
          <w:sz w:val="28"/>
          <w:szCs w:val="28"/>
        </w:rPr>
        <w:t>с.Дубовское</w:t>
      </w:r>
      <w:proofErr w:type="spellEnd"/>
      <w:r w:rsidRPr="00442EB2">
        <w:rPr>
          <w:rFonts w:ascii="Times New Roman" w:hAnsi="Times New Roman" w:cs="Times New Roman"/>
          <w:sz w:val="28"/>
          <w:szCs w:val="28"/>
        </w:rPr>
        <w:t>.</w:t>
      </w:r>
    </w:p>
    <w:p w:rsidR="00442EB2" w:rsidRPr="00442EB2" w:rsidRDefault="00442EB2" w:rsidP="00442EB2">
      <w:pPr>
        <w:spacing w:after="0" w:line="240" w:lineRule="auto"/>
        <w:rPr>
          <w:rFonts w:ascii="Times New Roman" w:hAnsi="Times New Roman" w:cs="Times New Roman"/>
          <w:sz w:val="28"/>
          <w:szCs w:val="28"/>
        </w:rPr>
      </w:pP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Организация культурно-массовой работы в Дубовском сельском поселении.</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На территории Дубовского сельского поселения деятельность в сфере культуры  осуществляет МБУК «Ериковский СДК», оказывая муниципальные услуги населению х. Ериковский в соответствии с муниципальным заданием, утвержденным администрацией Дубовского сельского поселения.</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Количество культурно-массовых мероприятий за второе полугодие 2021 года составило 60, посещаемость составила 3147 человек. Из них мероприятий на платной основе - 22, число посетителей составило 320 человек.</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Самыми яркими и  массовыми мероприятиями во втором полугодии стали: </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детский праздник «</w:t>
      </w:r>
      <w:proofErr w:type="spellStart"/>
      <w:r w:rsidRPr="00442EB2">
        <w:rPr>
          <w:rFonts w:ascii="Times New Roman" w:hAnsi="Times New Roman" w:cs="Times New Roman"/>
          <w:sz w:val="28"/>
          <w:szCs w:val="28"/>
        </w:rPr>
        <w:t>Игрушкины</w:t>
      </w:r>
      <w:proofErr w:type="spellEnd"/>
      <w:r w:rsidRPr="00442EB2">
        <w:rPr>
          <w:rFonts w:ascii="Times New Roman" w:hAnsi="Times New Roman" w:cs="Times New Roman"/>
          <w:sz w:val="28"/>
          <w:szCs w:val="28"/>
        </w:rPr>
        <w:t xml:space="preserve"> </w:t>
      </w:r>
      <w:proofErr w:type="spellStart"/>
      <w:r w:rsidRPr="00442EB2">
        <w:rPr>
          <w:rFonts w:ascii="Times New Roman" w:hAnsi="Times New Roman" w:cs="Times New Roman"/>
          <w:sz w:val="28"/>
          <w:szCs w:val="28"/>
        </w:rPr>
        <w:t>потешки</w:t>
      </w:r>
      <w:proofErr w:type="spellEnd"/>
      <w:r w:rsidRPr="00442EB2">
        <w:rPr>
          <w:rFonts w:ascii="Times New Roman" w:hAnsi="Times New Roman" w:cs="Times New Roman"/>
          <w:sz w:val="28"/>
          <w:szCs w:val="28"/>
        </w:rPr>
        <w:t xml:space="preserve">», «Пётр и Павел день убавил», «В дружбе народов единство России», «А мамины глаза», «Новогодний </w:t>
      </w:r>
      <w:proofErr w:type="spellStart"/>
      <w:r w:rsidRPr="00442EB2">
        <w:rPr>
          <w:rFonts w:ascii="Times New Roman" w:hAnsi="Times New Roman" w:cs="Times New Roman"/>
          <w:sz w:val="28"/>
          <w:szCs w:val="28"/>
        </w:rPr>
        <w:t>микс</w:t>
      </w:r>
      <w:proofErr w:type="spellEnd"/>
      <w:r w:rsidRPr="00442EB2">
        <w:rPr>
          <w:rFonts w:ascii="Times New Roman" w:hAnsi="Times New Roman" w:cs="Times New Roman"/>
          <w:sz w:val="28"/>
          <w:szCs w:val="28"/>
        </w:rPr>
        <w:t>».</w:t>
      </w:r>
    </w:p>
    <w:p w:rsidR="00442EB2" w:rsidRPr="00442EB2"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lastRenderedPageBreak/>
        <w:t xml:space="preserve">    В течени</w:t>
      </w:r>
      <w:proofErr w:type="gramStart"/>
      <w:r w:rsidRPr="00442EB2">
        <w:rPr>
          <w:rFonts w:ascii="Times New Roman" w:hAnsi="Times New Roman" w:cs="Times New Roman"/>
          <w:sz w:val="28"/>
          <w:szCs w:val="28"/>
        </w:rPr>
        <w:t>и</w:t>
      </w:r>
      <w:proofErr w:type="gramEnd"/>
      <w:r w:rsidRPr="00442EB2">
        <w:rPr>
          <w:rFonts w:ascii="Times New Roman" w:hAnsi="Times New Roman" w:cs="Times New Roman"/>
          <w:sz w:val="28"/>
          <w:szCs w:val="28"/>
        </w:rPr>
        <w:t xml:space="preserve"> второго полугодия 2021 года велась работа культурно-досуговых формирований в количестве 7 шт., в которых принимало участие 76 человек. Систематически ведется работа по пропаганде здорового образа жизни, по правовому воспитанию, по нравственно-эстетическому развитию населения. </w:t>
      </w:r>
    </w:p>
    <w:p w:rsidR="00442EB2" w:rsidRPr="00346943" w:rsidRDefault="00442EB2" w:rsidP="00442EB2">
      <w:pPr>
        <w:spacing w:after="0" w:line="240" w:lineRule="auto"/>
        <w:rPr>
          <w:rFonts w:ascii="Times New Roman" w:hAnsi="Times New Roman" w:cs="Times New Roman"/>
          <w:sz w:val="28"/>
          <w:szCs w:val="28"/>
        </w:rPr>
      </w:pPr>
      <w:r w:rsidRPr="00442EB2">
        <w:rPr>
          <w:rFonts w:ascii="Times New Roman" w:hAnsi="Times New Roman" w:cs="Times New Roman"/>
          <w:sz w:val="28"/>
          <w:szCs w:val="28"/>
        </w:rPr>
        <w:t xml:space="preserve">  Материально-техническая база </w:t>
      </w:r>
      <w:proofErr w:type="spellStart"/>
      <w:r w:rsidRPr="00442EB2">
        <w:rPr>
          <w:rFonts w:ascii="Times New Roman" w:hAnsi="Times New Roman" w:cs="Times New Roman"/>
          <w:sz w:val="28"/>
          <w:szCs w:val="28"/>
        </w:rPr>
        <w:t>Ериковского</w:t>
      </w:r>
      <w:proofErr w:type="spellEnd"/>
      <w:r w:rsidRPr="00442EB2">
        <w:rPr>
          <w:rFonts w:ascii="Times New Roman" w:hAnsi="Times New Roman" w:cs="Times New Roman"/>
          <w:sz w:val="28"/>
          <w:szCs w:val="28"/>
        </w:rPr>
        <w:t xml:space="preserve"> сельского дома культуры  находится в удовлетворительном состоянии. Во втором полугодии за счёт средств местного бюджета был произведен текущий ремонт  зрительного зала, произведен монтаж натяжного потолка.  В фойе здания дома культуры выполнен монтаж натяжного потолка, установлена перегородка от помещения почтового отделения. Для котлов отопления приобретены газогорелочные устройства в количестве- 2шт. и датчики температуры-2шт.  </w:t>
      </w:r>
    </w:p>
    <w:sectPr w:rsidR="00442EB2" w:rsidRPr="00346943" w:rsidSect="002E2492">
      <w:footerReference w:type="default" r:id="rId10"/>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9CD" w:rsidRDefault="00E519CD" w:rsidP="00C72BAD">
      <w:pPr>
        <w:spacing w:after="0" w:line="240" w:lineRule="auto"/>
      </w:pPr>
      <w:r>
        <w:separator/>
      </w:r>
    </w:p>
  </w:endnote>
  <w:endnote w:type="continuationSeparator" w:id="0">
    <w:p w:rsidR="00E519CD" w:rsidRDefault="00E519CD"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92" w:rsidRDefault="002E2492">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9CD" w:rsidRDefault="00E519CD" w:rsidP="00C72BAD">
      <w:pPr>
        <w:spacing w:after="0" w:line="240" w:lineRule="auto"/>
      </w:pPr>
      <w:r>
        <w:separator/>
      </w:r>
    </w:p>
  </w:footnote>
  <w:footnote w:type="continuationSeparator" w:id="0">
    <w:p w:rsidR="00E519CD" w:rsidRDefault="00E519CD"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686DC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B4AE1"/>
    <w:multiLevelType w:val="hybridMultilevel"/>
    <w:tmpl w:val="806E59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5">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732A21"/>
    <w:multiLevelType w:val="hybridMultilevel"/>
    <w:tmpl w:val="806E5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4C217D"/>
    <w:multiLevelType w:val="multilevel"/>
    <w:tmpl w:val="F5F8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7F3B25"/>
    <w:multiLevelType w:val="multilevel"/>
    <w:tmpl w:val="6974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B604BF"/>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2">
    <w:nsid w:val="26582CF8"/>
    <w:multiLevelType w:val="multilevel"/>
    <w:tmpl w:val="B0D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4927D29"/>
    <w:multiLevelType w:val="hybridMultilevel"/>
    <w:tmpl w:val="9EE2DB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0F663E"/>
    <w:multiLevelType w:val="hybridMultilevel"/>
    <w:tmpl w:val="580889A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389C79FC"/>
    <w:multiLevelType w:val="hybridMultilevel"/>
    <w:tmpl w:val="806E5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0">
    <w:nsid w:val="418C4B4E"/>
    <w:multiLevelType w:val="hybridMultilevel"/>
    <w:tmpl w:val="31FE2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A27222"/>
    <w:multiLevelType w:val="hybridMultilevel"/>
    <w:tmpl w:val="806E59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46380834"/>
    <w:multiLevelType w:val="hybridMultilevel"/>
    <w:tmpl w:val="CFF6A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CE2D4A"/>
    <w:multiLevelType w:val="hybridMultilevel"/>
    <w:tmpl w:val="62560CB6"/>
    <w:lvl w:ilvl="0" w:tplc="0868F292">
      <w:start w:val="1"/>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7">
    <w:nsid w:val="4FD67E22"/>
    <w:multiLevelType w:val="hybridMultilevel"/>
    <w:tmpl w:val="580889A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41C6B95"/>
    <w:multiLevelType w:val="multilevel"/>
    <w:tmpl w:val="DD0A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30">
    <w:nsid w:val="582A089C"/>
    <w:multiLevelType w:val="multilevel"/>
    <w:tmpl w:val="DCC2849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4E26C26"/>
    <w:multiLevelType w:val="multilevel"/>
    <w:tmpl w:val="756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3F7344"/>
    <w:multiLevelType w:val="hybridMultilevel"/>
    <w:tmpl w:val="98C6497A"/>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E340E36"/>
    <w:multiLevelType w:val="hybridMultilevel"/>
    <w:tmpl w:val="9920DF2E"/>
    <w:lvl w:ilvl="0" w:tplc="982422CE">
      <w:start w:val="1"/>
      <w:numFmt w:val="decimal"/>
      <w:lvlText w:val="%1."/>
      <w:lvlJc w:val="left"/>
      <w:pPr>
        <w:ind w:left="735" w:hanging="360"/>
      </w:pPr>
      <w:rPr>
        <w:rFonts w:ascii="Times New Roman" w:hAnsi="Times New Roman" w:cs="Times New Roman" w:hint="default"/>
        <w:sz w:val="28"/>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175578"/>
    <w:multiLevelType w:val="hybridMultilevel"/>
    <w:tmpl w:val="2660A8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67193C"/>
    <w:multiLevelType w:val="hybridMultilevel"/>
    <w:tmpl w:val="8A429976"/>
    <w:lvl w:ilvl="0" w:tplc="8B4EBF1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1"/>
  </w:num>
  <w:num w:numId="3">
    <w:abstractNumId w:val="11"/>
  </w:num>
  <w:num w:numId="4">
    <w:abstractNumId w:val="22"/>
  </w:num>
  <w:num w:numId="5">
    <w:abstractNumId w:val="13"/>
  </w:num>
  <w:num w:numId="6">
    <w:abstractNumId w:val="19"/>
  </w:num>
  <w:num w:numId="7">
    <w:abstractNumId w:val="5"/>
  </w:num>
  <w:num w:numId="8">
    <w:abstractNumId w:val="16"/>
  </w:num>
  <w:num w:numId="9">
    <w:abstractNumId w:val="4"/>
  </w:num>
  <w:num w:numId="10">
    <w:abstractNumId w:val="24"/>
  </w:num>
  <w:num w:numId="11">
    <w:abstractNumId w:val="34"/>
  </w:num>
  <w:num w:numId="12">
    <w:abstractNumId w:val="29"/>
  </w:num>
  <w:num w:numId="13">
    <w:abstractNumId w:val="14"/>
  </w:num>
  <w:num w:numId="14">
    <w:abstractNumId w:val="2"/>
  </w:num>
  <w:num w:numId="15">
    <w:abstractNumId w:val="25"/>
  </w:num>
  <w:num w:numId="16">
    <w:abstractNumId w:val="33"/>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
  </w:num>
  <w:num w:numId="21">
    <w:abstractNumId w:val="6"/>
  </w:num>
  <w:num w:numId="22">
    <w:abstractNumId w:val="21"/>
  </w:num>
  <w:num w:numId="23">
    <w:abstractNumId w:val="20"/>
  </w:num>
  <w:num w:numId="24">
    <w:abstractNumId w:val="30"/>
  </w:num>
  <w:num w:numId="25">
    <w:abstractNumId w:val="31"/>
  </w:num>
  <w:num w:numId="26">
    <w:abstractNumId w:val="12"/>
  </w:num>
  <w:num w:numId="27">
    <w:abstractNumId w:val="8"/>
  </w:num>
  <w:num w:numId="28">
    <w:abstractNumId w:val="28"/>
  </w:num>
  <w:num w:numId="29">
    <w:abstractNumId w:val="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5"/>
  </w:num>
  <w:num w:numId="33">
    <w:abstractNumId w:val="23"/>
  </w:num>
  <w:num w:numId="34">
    <w:abstractNumId w:val="32"/>
  </w:num>
  <w:num w:numId="35">
    <w:abstractNumId w:val="9"/>
  </w:num>
  <w:num w:numId="36">
    <w:abstractNumId w:val="27"/>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154EAE"/>
    <w:rsid w:val="001A1F2F"/>
    <w:rsid w:val="001A3E91"/>
    <w:rsid w:val="001E7153"/>
    <w:rsid w:val="001F1269"/>
    <w:rsid w:val="001F52BF"/>
    <w:rsid w:val="00242D65"/>
    <w:rsid w:val="00256F39"/>
    <w:rsid w:val="00263C05"/>
    <w:rsid w:val="0027063D"/>
    <w:rsid w:val="00270E6E"/>
    <w:rsid w:val="002973A6"/>
    <w:rsid w:val="002A5A08"/>
    <w:rsid w:val="002E2492"/>
    <w:rsid w:val="002E41B9"/>
    <w:rsid w:val="002E7B75"/>
    <w:rsid w:val="00346943"/>
    <w:rsid w:val="003D7581"/>
    <w:rsid w:val="004043BD"/>
    <w:rsid w:val="00406884"/>
    <w:rsid w:val="00442EB2"/>
    <w:rsid w:val="00452004"/>
    <w:rsid w:val="00472CEE"/>
    <w:rsid w:val="00490D55"/>
    <w:rsid w:val="00497E9E"/>
    <w:rsid w:val="004C15BF"/>
    <w:rsid w:val="004D5CC1"/>
    <w:rsid w:val="004E3B46"/>
    <w:rsid w:val="004F3C33"/>
    <w:rsid w:val="00523A43"/>
    <w:rsid w:val="00544230"/>
    <w:rsid w:val="0061393A"/>
    <w:rsid w:val="006162FE"/>
    <w:rsid w:val="00732544"/>
    <w:rsid w:val="007635DD"/>
    <w:rsid w:val="007A2D1A"/>
    <w:rsid w:val="008137C0"/>
    <w:rsid w:val="00852392"/>
    <w:rsid w:val="008A195E"/>
    <w:rsid w:val="008E0BD0"/>
    <w:rsid w:val="008E195E"/>
    <w:rsid w:val="00932394"/>
    <w:rsid w:val="00962E1A"/>
    <w:rsid w:val="00970FBC"/>
    <w:rsid w:val="00994F9E"/>
    <w:rsid w:val="009B77B4"/>
    <w:rsid w:val="009B7A0F"/>
    <w:rsid w:val="009D3F25"/>
    <w:rsid w:val="00A34F58"/>
    <w:rsid w:val="00A5141C"/>
    <w:rsid w:val="00A6554C"/>
    <w:rsid w:val="00AC5B53"/>
    <w:rsid w:val="00B07EB2"/>
    <w:rsid w:val="00B12D9C"/>
    <w:rsid w:val="00B47E7A"/>
    <w:rsid w:val="00B50EB8"/>
    <w:rsid w:val="00B5251C"/>
    <w:rsid w:val="00B72ECE"/>
    <w:rsid w:val="00B8741F"/>
    <w:rsid w:val="00BE7464"/>
    <w:rsid w:val="00C72BAD"/>
    <w:rsid w:val="00CB54F3"/>
    <w:rsid w:val="00D04390"/>
    <w:rsid w:val="00D41D09"/>
    <w:rsid w:val="00D57D0C"/>
    <w:rsid w:val="00D6398D"/>
    <w:rsid w:val="00D953B6"/>
    <w:rsid w:val="00E02C42"/>
    <w:rsid w:val="00E40648"/>
    <w:rsid w:val="00E519CD"/>
    <w:rsid w:val="00EC636E"/>
    <w:rsid w:val="00ED2B2B"/>
    <w:rsid w:val="00EF7B94"/>
    <w:rsid w:val="00F059E6"/>
    <w:rsid w:val="00F72465"/>
    <w:rsid w:val="00FA3ABA"/>
    <w:rsid w:val="00FD2EE1"/>
    <w:rsid w:val="00FE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162FE"/>
    <w:pPr>
      <w:keepNext/>
      <w:tabs>
        <w:tab w:val="num" w:pos="0"/>
      </w:tabs>
      <w:suppressAutoHyphens/>
      <w:spacing w:after="120" w:line="240" w:lineRule="auto"/>
      <w:jc w:val="both"/>
      <w:outlineLvl w:val="3"/>
    </w:pPr>
    <w:rPr>
      <w:rFonts w:ascii="Times New Roman" w:eastAsia="Times New Roman" w:hAnsi="Times New Roman" w:cs="Times New Roman"/>
      <w:kern w:val="1"/>
      <w:sz w:val="28"/>
      <w:szCs w:val="20"/>
      <w:lang w:eastAsia="ar-SA"/>
    </w:rPr>
  </w:style>
  <w:style w:type="paragraph" w:styleId="5">
    <w:name w:val="heading 5"/>
    <w:basedOn w:val="a"/>
    <w:next w:val="a"/>
    <w:link w:val="50"/>
    <w:qFormat/>
    <w:rsid w:val="006162FE"/>
    <w:pPr>
      <w:keepNext/>
      <w:tabs>
        <w:tab w:val="num" w:pos="0"/>
      </w:tabs>
      <w:suppressAutoHyphens/>
      <w:spacing w:after="120" w:line="240" w:lineRule="auto"/>
      <w:outlineLvl w:val="4"/>
    </w:pPr>
    <w:rPr>
      <w:rFonts w:ascii="Times New Roman" w:eastAsia="Times New Roman" w:hAnsi="Times New Roman" w:cs="Times New Roman"/>
      <w:kern w:val="1"/>
      <w:sz w:val="28"/>
      <w:szCs w:val="20"/>
      <w:lang w:eastAsia="ar-SA"/>
    </w:rPr>
  </w:style>
  <w:style w:type="paragraph" w:styleId="6">
    <w:name w:val="heading 6"/>
    <w:basedOn w:val="a"/>
    <w:next w:val="a"/>
    <w:link w:val="60"/>
    <w:qFormat/>
    <w:rsid w:val="00406884"/>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40688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5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rsid w:val="006162FE"/>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6162FE"/>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6162FE"/>
  </w:style>
  <w:style w:type="character" w:customStyle="1" w:styleId="WW-Absatz-Standardschriftart">
    <w:name w:val="WW-Absatz-Standardschriftart"/>
    <w:rsid w:val="006162FE"/>
  </w:style>
  <w:style w:type="character" w:customStyle="1" w:styleId="WW-Absatz-Standardschriftart1">
    <w:name w:val="WW-Absatz-Standardschriftart1"/>
    <w:rsid w:val="006162FE"/>
  </w:style>
  <w:style w:type="character" w:customStyle="1" w:styleId="WW-Absatz-Standardschriftart11">
    <w:name w:val="WW-Absatz-Standardschriftart11"/>
    <w:rsid w:val="006162FE"/>
  </w:style>
  <w:style w:type="character" w:customStyle="1" w:styleId="WW-Absatz-Standardschriftart111">
    <w:name w:val="WW-Absatz-Standardschriftart111"/>
    <w:rsid w:val="006162FE"/>
  </w:style>
  <w:style w:type="character" w:customStyle="1" w:styleId="WW-Absatz-Standardschriftart1111">
    <w:name w:val="WW-Absatz-Standardschriftart1111"/>
    <w:rsid w:val="006162FE"/>
  </w:style>
  <w:style w:type="character" w:customStyle="1" w:styleId="WW-Absatz-Standardschriftart11111">
    <w:name w:val="WW-Absatz-Standardschriftart11111"/>
    <w:rsid w:val="006162FE"/>
  </w:style>
  <w:style w:type="character" w:customStyle="1" w:styleId="WW-Absatz-Standardschriftart111111">
    <w:name w:val="WW-Absatz-Standardschriftart111111"/>
    <w:rsid w:val="006162FE"/>
  </w:style>
  <w:style w:type="character" w:customStyle="1" w:styleId="WW-Absatz-Standardschriftart1111111">
    <w:name w:val="WW-Absatz-Standardschriftart1111111"/>
    <w:rsid w:val="006162FE"/>
  </w:style>
  <w:style w:type="character" w:customStyle="1" w:styleId="25">
    <w:name w:val="Основной шрифт абзаца2"/>
    <w:rsid w:val="006162FE"/>
  </w:style>
  <w:style w:type="character" w:customStyle="1" w:styleId="WW-Absatz-Standardschriftart11111111">
    <w:name w:val="WW-Absatz-Standardschriftart11111111"/>
    <w:rsid w:val="006162FE"/>
  </w:style>
  <w:style w:type="character" w:customStyle="1" w:styleId="WW-Absatz-Standardschriftart111111111">
    <w:name w:val="WW-Absatz-Standardschriftart111111111"/>
    <w:rsid w:val="006162FE"/>
  </w:style>
  <w:style w:type="character" w:customStyle="1" w:styleId="WW-Absatz-Standardschriftart1111111111">
    <w:name w:val="WW-Absatz-Standardschriftart1111111111"/>
    <w:rsid w:val="006162FE"/>
  </w:style>
  <w:style w:type="character" w:customStyle="1" w:styleId="WW-Absatz-Standardschriftart11111111111">
    <w:name w:val="WW-Absatz-Standardschriftart11111111111"/>
    <w:rsid w:val="006162FE"/>
  </w:style>
  <w:style w:type="character" w:customStyle="1" w:styleId="WW-Absatz-Standardschriftart111111111111">
    <w:name w:val="WW-Absatz-Standardschriftart111111111111"/>
    <w:rsid w:val="006162FE"/>
  </w:style>
  <w:style w:type="character" w:customStyle="1" w:styleId="WW-Absatz-Standardschriftart1111111111111">
    <w:name w:val="WW-Absatz-Standardschriftart1111111111111"/>
    <w:rsid w:val="006162FE"/>
  </w:style>
  <w:style w:type="character" w:customStyle="1" w:styleId="WW-Absatz-Standardschriftart11111111111111">
    <w:name w:val="WW-Absatz-Standardschriftart11111111111111"/>
    <w:rsid w:val="006162FE"/>
  </w:style>
  <w:style w:type="character" w:customStyle="1" w:styleId="WW8Num1z0">
    <w:name w:val="WW8Num1z0"/>
    <w:rsid w:val="006162FE"/>
    <w:rPr>
      <w:b w:val="0"/>
      <w:i w:val="0"/>
    </w:rPr>
  </w:style>
  <w:style w:type="character" w:customStyle="1" w:styleId="14">
    <w:name w:val="Основной шрифт абзаца1"/>
    <w:rsid w:val="006162FE"/>
  </w:style>
  <w:style w:type="character" w:customStyle="1" w:styleId="aff3">
    <w:name w:val="Символ нумерации"/>
    <w:rsid w:val="006162FE"/>
  </w:style>
  <w:style w:type="paragraph" w:customStyle="1" w:styleId="aff4">
    <w:name w:val="Заголовок"/>
    <w:basedOn w:val="a"/>
    <w:next w:val="ad"/>
    <w:rsid w:val="006162FE"/>
    <w:pPr>
      <w:keepNext/>
      <w:suppressAutoHyphens/>
      <w:spacing w:before="240" w:after="120" w:line="240" w:lineRule="auto"/>
    </w:pPr>
    <w:rPr>
      <w:rFonts w:ascii="Arial" w:eastAsia="Lucida Sans Unicode" w:hAnsi="Arial" w:cs="Tahoma"/>
      <w:kern w:val="1"/>
      <w:sz w:val="28"/>
      <w:szCs w:val="28"/>
      <w:lang w:eastAsia="ar-SA"/>
    </w:rPr>
  </w:style>
  <w:style w:type="paragraph" w:styleId="aff5">
    <w:name w:val="List"/>
    <w:basedOn w:val="ad"/>
    <w:semiHidden/>
    <w:rsid w:val="006162FE"/>
    <w:pPr>
      <w:suppressAutoHyphens/>
      <w:spacing w:line="240" w:lineRule="auto"/>
    </w:pPr>
    <w:rPr>
      <w:rFonts w:ascii="Arial" w:eastAsia="Times New Roman" w:hAnsi="Arial" w:cs="Tahoma"/>
      <w:kern w:val="1"/>
      <w:sz w:val="24"/>
      <w:szCs w:val="24"/>
      <w:lang w:eastAsia="ar-SA"/>
    </w:rPr>
  </w:style>
  <w:style w:type="paragraph" w:customStyle="1" w:styleId="26">
    <w:name w:val="Название2"/>
    <w:basedOn w:val="a"/>
    <w:rsid w:val="006162FE"/>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7">
    <w:name w:val="Указатель2"/>
    <w:basedOn w:val="a"/>
    <w:rsid w:val="006162FE"/>
    <w:pPr>
      <w:suppressLineNumbers/>
      <w:suppressAutoHyphens/>
      <w:spacing w:after="0" w:line="240" w:lineRule="auto"/>
    </w:pPr>
    <w:rPr>
      <w:rFonts w:ascii="Arial" w:eastAsia="Times New Roman" w:hAnsi="Arial" w:cs="Tahoma"/>
      <w:kern w:val="1"/>
      <w:sz w:val="24"/>
      <w:szCs w:val="24"/>
      <w:lang w:eastAsia="ar-SA"/>
    </w:rPr>
  </w:style>
  <w:style w:type="paragraph" w:customStyle="1" w:styleId="15">
    <w:name w:val="Название1"/>
    <w:basedOn w:val="a"/>
    <w:rsid w:val="006162FE"/>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aff6">
    <w:name w:val="Статья"/>
    <w:basedOn w:val="a"/>
    <w:rsid w:val="006162FE"/>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f7">
    <w:name w:val="Абазц_№"/>
    <w:basedOn w:val="a"/>
    <w:rsid w:val="006162FE"/>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f8">
    <w:name w:val="Пункт_№)"/>
    <w:basedOn w:val="a"/>
    <w:rsid w:val="006162FE"/>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f9">
    <w:name w:val="Текст абазаца"/>
    <w:basedOn w:val="a"/>
    <w:rsid w:val="006162FE"/>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fa">
    <w:name w:val="Абазц_№ Знак"/>
    <w:basedOn w:val="a"/>
    <w:rsid w:val="006162FE"/>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f8"/>
    <w:rsid w:val="006162FE"/>
    <w:pPr>
      <w:spacing w:after="0"/>
    </w:pPr>
    <w:rPr>
      <w:color w:val="000000"/>
      <w:szCs w:val="20"/>
    </w:rPr>
  </w:style>
  <w:style w:type="paragraph" w:customStyle="1" w:styleId="01">
    <w:name w:val="Стиль Пункт_№) + Черный После:  0 пт1"/>
    <w:basedOn w:val="aff8"/>
    <w:rsid w:val="006162FE"/>
    <w:pPr>
      <w:spacing w:after="0"/>
    </w:pPr>
    <w:rPr>
      <w:color w:val="000000"/>
      <w:szCs w:val="20"/>
    </w:rPr>
  </w:style>
  <w:style w:type="paragraph" w:customStyle="1" w:styleId="210">
    <w:name w:val="Основной текст с отступом 21"/>
    <w:basedOn w:val="a"/>
    <w:rsid w:val="006162FE"/>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fb">
    <w:name w:val="Заголовок таблицы"/>
    <w:basedOn w:val="a3"/>
    <w:rsid w:val="006162FE"/>
    <w:pPr>
      <w:jc w:val="center"/>
    </w:pPr>
    <w:rPr>
      <w:b/>
      <w:bCs/>
      <w:kern w:val="1"/>
    </w:rPr>
  </w:style>
  <w:style w:type="paragraph" w:customStyle="1" w:styleId="ConsPlusNonformat">
    <w:name w:val="ConsPlusNonformat"/>
    <w:uiPriority w:val="99"/>
    <w:rsid w:val="00616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endnote text"/>
    <w:basedOn w:val="a"/>
    <w:link w:val="affd"/>
    <w:uiPriority w:val="99"/>
    <w:semiHidden/>
    <w:unhideWhenUsed/>
    <w:rsid w:val="006162FE"/>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d">
    <w:name w:val="Текст концевой сноски Знак"/>
    <w:basedOn w:val="a0"/>
    <w:link w:val="affc"/>
    <w:uiPriority w:val="99"/>
    <w:semiHidden/>
    <w:rsid w:val="006162FE"/>
    <w:rPr>
      <w:rFonts w:ascii="Times New Roman" w:eastAsia="Times New Roman" w:hAnsi="Times New Roman" w:cs="Times New Roman"/>
      <w:kern w:val="1"/>
      <w:sz w:val="20"/>
      <w:szCs w:val="20"/>
      <w:lang w:eastAsia="ar-SA"/>
    </w:rPr>
  </w:style>
  <w:style w:type="character" w:styleId="affe">
    <w:name w:val="endnote reference"/>
    <w:uiPriority w:val="99"/>
    <w:semiHidden/>
    <w:unhideWhenUsed/>
    <w:rsid w:val="006162FE"/>
    <w:rPr>
      <w:vertAlign w:val="superscript"/>
    </w:rPr>
  </w:style>
  <w:style w:type="paragraph" w:styleId="afff">
    <w:name w:val="footnote text"/>
    <w:basedOn w:val="a"/>
    <w:link w:val="afff0"/>
    <w:uiPriority w:val="99"/>
    <w:semiHidden/>
    <w:unhideWhenUsed/>
    <w:rsid w:val="006162FE"/>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0">
    <w:name w:val="Текст сноски Знак"/>
    <w:basedOn w:val="a0"/>
    <w:link w:val="afff"/>
    <w:uiPriority w:val="99"/>
    <w:semiHidden/>
    <w:rsid w:val="006162FE"/>
    <w:rPr>
      <w:rFonts w:ascii="Times New Roman" w:eastAsia="Times New Roman" w:hAnsi="Times New Roman" w:cs="Times New Roman"/>
      <w:kern w:val="1"/>
      <w:sz w:val="20"/>
      <w:szCs w:val="20"/>
      <w:lang w:eastAsia="ar-SA"/>
    </w:rPr>
  </w:style>
  <w:style w:type="character" w:styleId="afff1">
    <w:name w:val="footnote reference"/>
    <w:uiPriority w:val="99"/>
    <w:semiHidden/>
    <w:unhideWhenUsed/>
    <w:rsid w:val="006162FE"/>
    <w:rPr>
      <w:vertAlign w:val="superscript"/>
    </w:rPr>
  </w:style>
  <w:style w:type="table" w:customStyle="1" w:styleId="16">
    <w:name w:val="Сетка таблицы1"/>
    <w:basedOn w:val="a1"/>
    <w:next w:val="af4"/>
    <w:uiPriority w:val="59"/>
    <w:rsid w:val="006162FE"/>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4"/>
    <w:uiPriority w:val="59"/>
    <w:rsid w:val="008523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06884"/>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06884"/>
  </w:style>
  <w:style w:type="character" w:customStyle="1" w:styleId="70">
    <w:name w:val="Заголовок 7 Знак"/>
    <w:basedOn w:val="a0"/>
    <w:link w:val="7"/>
    <w:rsid w:val="00406884"/>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rsid w:val="00406884"/>
    <w:rPr>
      <w:rFonts w:ascii="Times New Roman" w:eastAsia="Times New Roman" w:hAnsi="Times New Roman" w:cs="Times New Roman"/>
      <w:b/>
      <w:bCs/>
      <w:lang w:eastAsia="ru-RU"/>
    </w:rPr>
  </w:style>
  <w:style w:type="paragraph" w:customStyle="1" w:styleId="consplusnormal1">
    <w:name w:val="consplusnormal"/>
    <w:basedOn w:val="a"/>
    <w:rsid w:val="0040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
    <w:basedOn w:val="a"/>
    <w:rsid w:val="0040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0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0688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162FE"/>
    <w:pPr>
      <w:keepNext/>
      <w:tabs>
        <w:tab w:val="num" w:pos="0"/>
      </w:tabs>
      <w:suppressAutoHyphens/>
      <w:spacing w:after="120" w:line="240" w:lineRule="auto"/>
      <w:jc w:val="both"/>
      <w:outlineLvl w:val="3"/>
    </w:pPr>
    <w:rPr>
      <w:rFonts w:ascii="Times New Roman" w:eastAsia="Times New Roman" w:hAnsi="Times New Roman" w:cs="Times New Roman"/>
      <w:kern w:val="1"/>
      <w:sz w:val="28"/>
      <w:szCs w:val="20"/>
      <w:lang w:eastAsia="ar-SA"/>
    </w:rPr>
  </w:style>
  <w:style w:type="paragraph" w:styleId="5">
    <w:name w:val="heading 5"/>
    <w:basedOn w:val="a"/>
    <w:next w:val="a"/>
    <w:link w:val="50"/>
    <w:qFormat/>
    <w:rsid w:val="006162FE"/>
    <w:pPr>
      <w:keepNext/>
      <w:tabs>
        <w:tab w:val="num" w:pos="0"/>
      </w:tabs>
      <w:suppressAutoHyphens/>
      <w:spacing w:after="120" w:line="240" w:lineRule="auto"/>
      <w:outlineLvl w:val="4"/>
    </w:pPr>
    <w:rPr>
      <w:rFonts w:ascii="Times New Roman" w:eastAsia="Times New Roman" w:hAnsi="Times New Roman" w:cs="Times New Roman"/>
      <w:kern w:val="1"/>
      <w:sz w:val="28"/>
      <w:szCs w:val="20"/>
      <w:lang w:eastAsia="ar-SA"/>
    </w:rPr>
  </w:style>
  <w:style w:type="paragraph" w:styleId="6">
    <w:name w:val="heading 6"/>
    <w:basedOn w:val="a"/>
    <w:next w:val="a"/>
    <w:link w:val="60"/>
    <w:qFormat/>
    <w:rsid w:val="00406884"/>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40688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34"/>
    <w:qFormat/>
    <w:rsid w:val="00BE7464"/>
    <w:pPr>
      <w:ind w:left="720"/>
      <w:contextualSpacing/>
    </w:pPr>
    <w:rPr>
      <w:rFonts w:ascii="Calibri" w:eastAsia="Calibri" w:hAnsi="Calibri" w:cs="Times New Roman"/>
    </w:rPr>
  </w:style>
  <w:style w:type="paragraph" w:styleId="ac">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5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2"/>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2">
    <w:name w:val="Основной текст (4)"/>
    <w:basedOn w:val="a"/>
    <w:link w:val="41"/>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 w:type="paragraph" w:customStyle="1" w:styleId="aff2">
    <w:name w:val="Знак Знак Знак Знак Знак Знак"/>
    <w:basedOn w:val="a"/>
    <w:rsid w:val="00962E1A"/>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962E1A"/>
    <w:pPr>
      <w:spacing w:after="120"/>
    </w:pPr>
    <w:rPr>
      <w:sz w:val="16"/>
      <w:szCs w:val="16"/>
    </w:rPr>
  </w:style>
  <w:style w:type="character" w:customStyle="1" w:styleId="34">
    <w:name w:val="Основной текст 3 Знак"/>
    <w:basedOn w:val="a0"/>
    <w:link w:val="33"/>
    <w:uiPriority w:val="99"/>
    <w:semiHidden/>
    <w:rsid w:val="00962E1A"/>
    <w:rPr>
      <w:sz w:val="16"/>
      <w:szCs w:val="16"/>
    </w:rPr>
  </w:style>
  <w:style w:type="paragraph" w:styleId="35">
    <w:name w:val="Body Text Indent 3"/>
    <w:basedOn w:val="a"/>
    <w:link w:val="36"/>
    <w:uiPriority w:val="99"/>
    <w:semiHidden/>
    <w:unhideWhenUsed/>
    <w:rsid w:val="00962E1A"/>
    <w:pPr>
      <w:spacing w:after="120"/>
      <w:ind w:left="283"/>
    </w:pPr>
    <w:rPr>
      <w:sz w:val="16"/>
      <w:szCs w:val="16"/>
    </w:rPr>
  </w:style>
  <w:style w:type="character" w:customStyle="1" w:styleId="36">
    <w:name w:val="Основной текст с отступом 3 Знак"/>
    <w:basedOn w:val="a0"/>
    <w:link w:val="35"/>
    <w:uiPriority w:val="99"/>
    <w:semiHidden/>
    <w:rsid w:val="00962E1A"/>
    <w:rPr>
      <w:sz w:val="16"/>
      <w:szCs w:val="16"/>
    </w:rPr>
  </w:style>
  <w:style w:type="character" w:customStyle="1" w:styleId="40">
    <w:name w:val="Заголовок 4 Знак"/>
    <w:basedOn w:val="a0"/>
    <w:link w:val="4"/>
    <w:rsid w:val="006162FE"/>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6162FE"/>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6162FE"/>
  </w:style>
  <w:style w:type="character" w:customStyle="1" w:styleId="WW-Absatz-Standardschriftart">
    <w:name w:val="WW-Absatz-Standardschriftart"/>
    <w:rsid w:val="006162FE"/>
  </w:style>
  <w:style w:type="character" w:customStyle="1" w:styleId="WW-Absatz-Standardschriftart1">
    <w:name w:val="WW-Absatz-Standardschriftart1"/>
    <w:rsid w:val="006162FE"/>
  </w:style>
  <w:style w:type="character" w:customStyle="1" w:styleId="WW-Absatz-Standardschriftart11">
    <w:name w:val="WW-Absatz-Standardschriftart11"/>
    <w:rsid w:val="006162FE"/>
  </w:style>
  <w:style w:type="character" w:customStyle="1" w:styleId="WW-Absatz-Standardschriftart111">
    <w:name w:val="WW-Absatz-Standardschriftart111"/>
    <w:rsid w:val="006162FE"/>
  </w:style>
  <w:style w:type="character" w:customStyle="1" w:styleId="WW-Absatz-Standardschriftart1111">
    <w:name w:val="WW-Absatz-Standardschriftart1111"/>
    <w:rsid w:val="006162FE"/>
  </w:style>
  <w:style w:type="character" w:customStyle="1" w:styleId="WW-Absatz-Standardschriftart11111">
    <w:name w:val="WW-Absatz-Standardschriftart11111"/>
    <w:rsid w:val="006162FE"/>
  </w:style>
  <w:style w:type="character" w:customStyle="1" w:styleId="WW-Absatz-Standardschriftart111111">
    <w:name w:val="WW-Absatz-Standardschriftart111111"/>
    <w:rsid w:val="006162FE"/>
  </w:style>
  <w:style w:type="character" w:customStyle="1" w:styleId="WW-Absatz-Standardschriftart1111111">
    <w:name w:val="WW-Absatz-Standardschriftart1111111"/>
    <w:rsid w:val="006162FE"/>
  </w:style>
  <w:style w:type="character" w:customStyle="1" w:styleId="25">
    <w:name w:val="Основной шрифт абзаца2"/>
    <w:rsid w:val="006162FE"/>
  </w:style>
  <w:style w:type="character" w:customStyle="1" w:styleId="WW-Absatz-Standardschriftart11111111">
    <w:name w:val="WW-Absatz-Standardschriftart11111111"/>
    <w:rsid w:val="006162FE"/>
  </w:style>
  <w:style w:type="character" w:customStyle="1" w:styleId="WW-Absatz-Standardschriftart111111111">
    <w:name w:val="WW-Absatz-Standardschriftart111111111"/>
    <w:rsid w:val="006162FE"/>
  </w:style>
  <w:style w:type="character" w:customStyle="1" w:styleId="WW-Absatz-Standardschriftart1111111111">
    <w:name w:val="WW-Absatz-Standardschriftart1111111111"/>
    <w:rsid w:val="006162FE"/>
  </w:style>
  <w:style w:type="character" w:customStyle="1" w:styleId="WW-Absatz-Standardschriftart11111111111">
    <w:name w:val="WW-Absatz-Standardschriftart11111111111"/>
    <w:rsid w:val="006162FE"/>
  </w:style>
  <w:style w:type="character" w:customStyle="1" w:styleId="WW-Absatz-Standardschriftart111111111111">
    <w:name w:val="WW-Absatz-Standardschriftart111111111111"/>
    <w:rsid w:val="006162FE"/>
  </w:style>
  <w:style w:type="character" w:customStyle="1" w:styleId="WW-Absatz-Standardschriftart1111111111111">
    <w:name w:val="WW-Absatz-Standardschriftart1111111111111"/>
    <w:rsid w:val="006162FE"/>
  </w:style>
  <w:style w:type="character" w:customStyle="1" w:styleId="WW-Absatz-Standardschriftart11111111111111">
    <w:name w:val="WW-Absatz-Standardschriftart11111111111111"/>
    <w:rsid w:val="006162FE"/>
  </w:style>
  <w:style w:type="character" w:customStyle="1" w:styleId="WW8Num1z0">
    <w:name w:val="WW8Num1z0"/>
    <w:rsid w:val="006162FE"/>
    <w:rPr>
      <w:b w:val="0"/>
      <w:i w:val="0"/>
    </w:rPr>
  </w:style>
  <w:style w:type="character" w:customStyle="1" w:styleId="14">
    <w:name w:val="Основной шрифт абзаца1"/>
    <w:rsid w:val="006162FE"/>
  </w:style>
  <w:style w:type="character" w:customStyle="1" w:styleId="aff3">
    <w:name w:val="Символ нумерации"/>
    <w:rsid w:val="006162FE"/>
  </w:style>
  <w:style w:type="paragraph" w:customStyle="1" w:styleId="aff4">
    <w:name w:val="Заголовок"/>
    <w:basedOn w:val="a"/>
    <w:next w:val="ad"/>
    <w:rsid w:val="006162FE"/>
    <w:pPr>
      <w:keepNext/>
      <w:suppressAutoHyphens/>
      <w:spacing w:before="240" w:after="120" w:line="240" w:lineRule="auto"/>
    </w:pPr>
    <w:rPr>
      <w:rFonts w:ascii="Arial" w:eastAsia="Lucida Sans Unicode" w:hAnsi="Arial" w:cs="Tahoma"/>
      <w:kern w:val="1"/>
      <w:sz w:val="28"/>
      <w:szCs w:val="28"/>
      <w:lang w:eastAsia="ar-SA"/>
    </w:rPr>
  </w:style>
  <w:style w:type="paragraph" w:styleId="aff5">
    <w:name w:val="List"/>
    <w:basedOn w:val="ad"/>
    <w:semiHidden/>
    <w:rsid w:val="006162FE"/>
    <w:pPr>
      <w:suppressAutoHyphens/>
      <w:spacing w:line="240" w:lineRule="auto"/>
    </w:pPr>
    <w:rPr>
      <w:rFonts w:ascii="Arial" w:eastAsia="Times New Roman" w:hAnsi="Arial" w:cs="Tahoma"/>
      <w:kern w:val="1"/>
      <w:sz w:val="24"/>
      <w:szCs w:val="24"/>
      <w:lang w:eastAsia="ar-SA"/>
    </w:rPr>
  </w:style>
  <w:style w:type="paragraph" w:customStyle="1" w:styleId="26">
    <w:name w:val="Название2"/>
    <w:basedOn w:val="a"/>
    <w:rsid w:val="006162FE"/>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7">
    <w:name w:val="Указатель2"/>
    <w:basedOn w:val="a"/>
    <w:rsid w:val="006162FE"/>
    <w:pPr>
      <w:suppressLineNumbers/>
      <w:suppressAutoHyphens/>
      <w:spacing w:after="0" w:line="240" w:lineRule="auto"/>
    </w:pPr>
    <w:rPr>
      <w:rFonts w:ascii="Arial" w:eastAsia="Times New Roman" w:hAnsi="Arial" w:cs="Tahoma"/>
      <w:kern w:val="1"/>
      <w:sz w:val="24"/>
      <w:szCs w:val="24"/>
      <w:lang w:eastAsia="ar-SA"/>
    </w:rPr>
  </w:style>
  <w:style w:type="paragraph" w:customStyle="1" w:styleId="15">
    <w:name w:val="Название1"/>
    <w:basedOn w:val="a"/>
    <w:rsid w:val="006162FE"/>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aff6">
    <w:name w:val="Статья"/>
    <w:basedOn w:val="a"/>
    <w:rsid w:val="006162FE"/>
    <w:pPr>
      <w:keepNext/>
      <w:keepLines/>
      <w:widowControl w:val="0"/>
      <w:suppressAutoHyphens/>
      <w:spacing w:before="240" w:after="60" w:line="240" w:lineRule="auto"/>
      <w:ind w:firstLine="709"/>
      <w:jc w:val="both"/>
    </w:pPr>
    <w:rPr>
      <w:rFonts w:ascii="Times New Roman" w:eastAsia="Times New Roman" w:hAnsi="Times New Roman" w:cs="Times New Roman"/>
      <w:color w:val="000000"/>
      <w:kern w:val="1"/>
      <w:sz w:val="28"/>
      <w:szCs w:val="28"/>
      <w:lang w:eastAsia="ar-SA"/>
    </w:rPr>
  </w:style>
  <w:style w:type="paragraph" w:customStyle="1" w:styleId="aff7">
    <w:name w:val="Абазц_№"/>
    <w:basedOn w:val="a"/>
    <w:rsid w:val="006162FE"/>
    <w:pPr>
      <w:keepLines/>
      <w:suppressLineNumbers/>
      <w:suppressAutoHyphens/>
      <w:spacing w:after="60" w:line="240" w:lineRule="auto"/>
      <w:jc w:val="both"/>
    </w:pPr>
    <w:rPr>
      <w:rFonts w:ascii="Times New Roman" w:eastAsia="Times New Roman" w:hAnsi="Times New Roman" w:cs="Times New Roman"/>
      <w:kern w:val="1"/>
      <w:sz w:val="28"/>
      <w:szCs w:val="28"/>
      <w:lang w:eastAsia="ar-SA"/>
    </w:rPr>
  </w:style>
  <w:style w:type="paragraph" w:customStyle="1" w:styleId="aff8">
    <w:name w:val="Пункт_№)"/>
    <w:basedOn w:val="a"/>
    <w:rsid w:val="006162FE"/>
    <w:pPr>
      <w:keepLines/>
      <w:tabs>
        <w:tab w:val="left" w:pos="1134"/>
      </w:tabs>
      <w:suppressAutoHyphens/>
      <w:spacing w:after="60" w:line="240" w:lineRule="auto"/>
      <w:ind w:firstLine="709"/>
      <w:jc w:val="both"/>
    </w:pPr>
    <w:rPr>
      <w:rFonts w:ascii="Times New Roman" w:eastAsia="Times New Roman" w:hAnsi="Times New Roman" w:cs="Times New Roman"/>
      <w:kern w:val="1"/>
      <w:sz w:val="28"/>
      <w:szCs w:val="28"/>
      <w:lang w:eastAsia="ar-SA"/>
    </w:rPr>
  </w:style>
  <w:style w:type="paragraph" w:customStyle="1" w:styleId="aff9">
    <w:name w:val="Текст абазаца"/>
    <w:basedOn w:val="a"/>
    <w:rsid w:val="006162FE"/>
    <w:pPr>
      <w:keepLines/>
      <w:suppressAutoHyphens/>
      <w:spacing w:after="0" w:line="240" w:lineRule="auto"/>
      <w:ind w:firstLine="709"/>
      <w:jc w:val="both"/>
    </w:pPr>
    <w:rPr>
      <w:rFonts w:ascii="Times New Roman" w:eastAsia="Times New Roman" w:hAnsi="Times New Roman" w:cs="Times New Roman"/>
      <w:kern w:val="1"/>
      <w:sz w:val="28"/>
      <w:szCs w:val="28"/>
      <w:lang w:eastAsia="ar-SA"/>
    </w:rPr>
  </w:style>
  <w:style w:type="paragraph" w:customStyle="1" w:styleId="affa">
    <w:name w:val="Абазц_№ Знак"/>
    <w:basedOn w:val="a"/>
    <w:rsid w:val="006162FE"/>
    <w:pPr>
      <w:keepLines/>
      <w:suppressLineNumbers/>
      <w:suppressAutoHyphens/>
      <w:spacing w:after="0" w:line="240" w:lineRule="auto"/>
      <w:jc w:val="both"/>
    </w:pPr>
    <w:rPr>
      <w:rFonts w:ascii="Times New Roman" w:eastAsia="Times New Roman" w:hAnsi="Times New Roman" w:cs="Times New Roman"/>
      <w:color w:val="000000"/>
      <w:kern w:val="1"/>
      <w:sz w:val="28"/>
      <w:szCs w:val="24"/>
      <w:lang w:eastAsia="ar-SA"/>
    </w:rPr>
  </w:style>
  <w:style w:type="paragraph" w:customStyle="1" w:styleId="0">
    <w:name w:val="Стиль Пункт_№) + Черный После:  0 пт"/>
    <w:basedOn w:val="aff8"/>
    <w:rsid w:val="006162FE"/>
    <w:pPr>
      <w:spacing w:after="0"/>
    </w:pPr>
    <w:rPr>
      <w:color w:val="000000"/>
      <w:szCs w:val="20"/>
    </w:rPr>
  </w:style>
  <w:style w:type="paragraph" w:customStyle="1" w:styleId="01">
    <w:name w:val="Стиль Пункт_№) + Черный После:  0 пт1"/>
    <w:basedOn w:val="aff8"/>
    <w:rsid w:val="006162FE"/>
    <w:pPr>
      <w:spacing w:after="0"/>
    </w:pPr>
    <w:rPr>
      <w:color w:val="000000"/>
      <w:szCs w:val="20"/>
    </w:rPr>
  </w:style>
  <w:style w:type="paragraph" w:customStyle="1" w:styleId="210">
    <w:name w:val="Основной текст с отступом 21"/>
    <w:basedOn w:val="a"/>
    <w:rsid w:val="006162FE"/>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affb">
    <w:name w:val="Заголовок таблицы"/>
    <w:basedOn w:val="a3"/>
    <w:rsid w:val="006162FE"/>
    <w:pPr>
      <w:jc w:val="center"/>
    </w:pPr>
    <w:rPr>
      <w:b/>
      <w:bCs/>
      <w:kern w:val="1"/>
    </w:rPr>
  </w:style>
  <w:style w:type="paragraph" w:customStyle="1" w:styleId="ConsPlusNonformat">
    <w:name w:val="ConsPlusNonformat"/>
    <w:uiPriority w:val="99"/>
    <w:rsid w:val="00616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endnote text"/>
    <w:basedOn w:val="a"/>
    <w:link w:val="affd"/>
    <w:uiPriority w:val="99"/>
    <w:semiHidden/>
    <w:unhideWhenUsed/>
    <w:rsid w:val="006162FE"/>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d">
    <w:name w:val="Текст концевой сноски Знак"/>
    <w:basedOn w:val="a0"/>
    <w:link w:val="affc"/>
    <w:uiPriority w:val="99"/>
    <w:semiHidden/>
    <w:rsid w:val="006162FE"/>
    <w:rPr>
      <w:rFonts w:ascii="Times New Roman" w:eastAsia="Times New Roman" w:hAnsi="Times New Roman" w:cs="Times New Roman"/>
      <w:kern w:val="1"/>
      <w:sz w:val="20"/>
      <w:szCs w:val="20"/>
      <w:lang w:eastAsia="ar-SA"/>
    </w:rPr>
  </w:style>
  <w:style w:type="character" w:styleId="affe">
    <w:name w:val="endnote reference"/>
    <w:uiPriority w:val="99"/>
    <w:semiHidden/>
    <w:unhideWhenUsed/>
    <w:rsid w:val="006162FE"/>
    <w:rPr>
      <w:vertAlign w:val="superscript"/>
    </w:rPr>
  </w:style>
  <w:style w:type="paragraph" w:styleId="afff">
    <w:name w:val="footnote text"/>
    <w:basedOn w:val="a"/>
    <w:link w:val="afff0"/>
    <w:uiPriority w:val="99"/>
    <w:semiHidden/>
    <w:unhideWhenUsed/>
    <w:rsid w:val="006162FE"/>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0">
    <w:name w:val="Текст сноски Знак"/>
    <w:basedOn w:val="a0"/>
    <w:link w:val="afff"/>
    <w:uiPriority w:val="99"/>
    <w:semiHidden/>
    <w:rsid w:val="006162FE"/>
    <w:rPr>
      <w:rFonts w:ascii="Times New Roman" w:eastAsia="Times New Roman" w:hAnsi="Times New Roman" w:cs="Times New Roman"/>
      <w:kern w:val="1"/>
      <w:sz w:val="20"/>
      <w:szCs w:val="20"/>
      <w:lang w:eastAsia="ar-SA"/>
    </w:rPr>
  </w:style>
  <w:style w:type="character" w:styleId="afff1">
    <w:name w:val="footnote reference"/>
    <w:uiPriority w:val="99"/>
    <w:semiHidden/>
    <w:unhideWhenUsed/>
    <w:rsid w:val="006162FE"/>
    <w:rPr>
      <w:vertAlign w:val="superscript"/>
    </w:rPr>
  </w:style>
  <w:style w:type="table" w:customStyle="1" w:styleId="16">
    <w:name w:val="Сетка таблицы1"/>
    <w:basedOn w:val="a1"/>
    <w:next w:val="af4"/>
    <w:uiPriority w:val="59"/>
    <w:rsid w:val="006162FE"/>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4"/>
    <w:uiPriority w:val="59"/>
    <w:rsid w:val="008523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06884"/>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06884"/>
  </w:style>
  <w:style w:type="character" w:customStyle="1" w:styleId="70">
    <w:name w:val="Заголовок 7 Знак"/>
    <w:basedOn w:val="a0"/>
    <w:link w:val="7"/>
    <w:rsid w:val="00406884"/>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rsid w:val="00406884"/>
    <w:rPr>
      <w:rFonts w:ascii="Times New Roman" w:eastAsia="Times New Roman" w:hAnsi="Times New Roman" w:cs="Times New Roman"/>
      <w:b/>
      <w:bCs/>
      <w:lang w:eastAsia="ru-RU"/>
    </w:rPr>
  </w:style>
  <w:style w:type="paragraph" w:customStyle="1" w:styleId="consplusnormal1">
    <w:name w:val="consplusnormal"/>
    <w:basedOn w:val="a"/>
    <w:rsid w:val="0040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
    <w:basedOn w:val="a"/>
    <w:rsid w:val="00406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0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0688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663">
      <w:bodyDiv w:val="1"/>
      <w:marLeft w:val="0"/>
      <w:marRight w:val="0"/>
      <w:marTop w:val="0"/>
      <w:marBottom w:val="0"/>
      <w:divBdr>
        <w:top w:val="none" w:sz="0" w:space="0" w:color="auto"/>
        <w:left w:val="none" w:sz="0" w:space="0" w:color="auto"/>
        <w:bottom w:val="none" w:sz="0" w:space="0" w:color="auto"/>
        <w:right w:val="none" w:sz="0" w:space="0" w:color="auto"/>
      </w:divBdr>
    </w:div>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507450825">
      <w:bodyDiv w:val="1"/>
      <w:marLeft w:val="0"/>
      <w:marRight w:val="0"/>
      <w:marTop w:val="0"/>
      <w:marBottom w:val="0"/>
      <w:divBdr>
        <w:top w:val="none" w:sz="0" w:space="0" w:color="auto"/>
        <w:left w:val="none" w:sz="0" w:space="0" w:color="auto"/>
        <w:bottom w:val="none" w:sz="0" w:space="0" w:color="auto"/>
        <w:right w:val="none" w:sz="0" w:space="0" w:color="auto"/>
      </w:divBdr>
    </w:div>
    <w:div w:id="703361638">
      <w:bodyDiv w:val="1"/>
      <w:marLeft w:val="0"/>
      <w:marRight w:val="0"/>
      <w:marTop w:val="0"/>
      <w:marBottom w:val="0"/>
      <w:divBdr>
        <w:top w:val="none" w:sz="0" w:space="0" w:color="auto"/>
        <w:left w:val="none" w:sz="0" w:space="0" w:color="auto"/>
        <w:bottom w:val="none" w:sz="0" w:space="0" w:color="auto"/>
        <w:right w:val="none" w:sz="0" w:space="0" w:color="auto"/>
      </w:divBdr>
    </w:div>
    <w:div w:id="732973090">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949898854">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255818844">
      <w:bodyDiv w:val="1"/>
      <w:marLeft w:val="0"/>
      <w:marRight w:val="0"/>
      <w:marTop w:val="0"/>
      <w:marBottom w:val="0"/>
      <w:divBdr>
        <w:top w:val="none" w:sz="0" w:space="0" w:color="auto"/>
        <w:left w:val="none" w:sz="0" w:space="0" w:color="auto"/>
        <w:bottom w:val="none" w:sz="0" w:space="0" w:color="auto"/>
        <w:right w:val="none" w:sz="0" w:space="0" w:color="auto"/>
      </w:divBdr>
    </w:div>
    <w:div w:id="1307972591">
      <w:bodyDiv w:val="1"/>
      <w:marLeft w:val="0"/>
      <w:marRight w:val="0"/>
      <w:marTop w:val="0"/>
      <w:marBottom w:val="0"/>
      <w:divBdr>
        <w:top w:val="none" w:sz="0" w:space="0" w:color="auto"/>
        <w:left w:val="none" w:sz="0" w:space="0" w:color="auto"/>
        <w:bottom w:val="none" w:sz="0" w:space="0" w:color="auto"/>
        <w:right w:val="none" w:sz="0" w:space="0" w:color="auto"/>
      </w:divBdr>
    </w:div>
    <w:div w:id="1383364679">
      <w:bodyDiv w:val="1"/>
      <w:marLeft w:val="0"/>
      <w:marRight w:val="0"/>
      <w:marTop w:val="0"/>
      <w:marBottom w:val="0"/>
      <w:divBdr>
        <w:top w:val="none" w:sz="0" w:space="0" w:color="auto"/>
        <w:left w:val="none" w:sz="0" w:space="0" w:color="auto"/>
        <w:bottom w:val="none" w:sz="0" w:space="0" w:color="auto"/>
        <w:right w:val="none" w:sz="0" w:space="0" w:color="auto"/>
      </w:divBdr>
    </w:div>
    <w:div w:id="1625769806">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745178672">
      <w:bodyDiv w:val="1"/>
      <w:marLeft w:val="0"/>
      <w:marRight w:val="0"/>
      <w:marTop w:val="0"/>
      <w:marBottom w:val="0"/>
      <w:divBdr>
        <w:top w:val="none" w:sz="0" w:space="0" w:color="auto"/>
        <w:left w:val="none" w:sz="0" w:space="0" w:color="auto"/>
        <w:bottom w:val="none" w:sz="0" w:space="0" w:color="auto"/>
        <w:right w:val="none" w:sz="0" w:space="0" w:color="auto"/>
      </w:divBdr>
    </w:div>
    <w:div w:id="180519634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 w:id="2054452434">
      <w:bodyDiv w:val="1"/>
      <w:marLeft w:val="0"/>
      <w:marRight w:val="0"/>
      <w:marTop w:val="0"/>
      <w:marBottom w:val="0"/>
      <w:divBdr>
        <w:top w:val="none" w:sz="0" w:space="0" w:color="auto"/>
        <w:left w:val="none" w:sz="0" w:space="0" w:color="auto"/>
        <w:bottom w:val="none" w:sz="0" w:space="0" w:color="auto"/>
        <w:right w:val="none" w:sz="0" w:space="0" w:color="auto"/>
      </w:divBdr>
    </w:div>
    <w:div w:id="20890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5FC2-1CE4-4154-9A2E-FDC215DE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107</Pages>
  <Words>12959</Words>
  <Characters>73871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15</cp:revision>
  <cp:lastPrinted>2021-07-08T07:22:00Z</cp:lastPrinted>
  <dcterms:created xsi:type="dcterms:W3CDTF">2021-09-02T13:06:00Z</dcterms:created>
  <dcterms:modified xsi:type="dcterms:W3CDTF">2022-02-08T07:28:00Z</dcterms:modified>
</cp:coreProperties>
</file>