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810" w:type="dxa"/>
        <w:jc w:val="left"/>
        <w:tblInd w:w="35" w:type="dxa"/>
        <w:tblLayout w:type="fixed"/>
        <w:tblCellMar>
          <w:top w:w="55" w:type="dxa"/>
          <w:left w:w="90" w:type="dxa"/>
          <w:bottom w:w="55" w:type="dxa"/>
          <w:right w:w="20" w:type="dxa"/>
        </w:tblCellMar>
        <w:tblLook w:firstRow="1" w:noVBand="1" w:lastRow="0" w:firstColumn="1" w:lastColumn="0" w:noHBand="0" w:val="04a0"/>
      </w:tblPr>
      <w:tblGrid>
        <w:gridCol w:w="1812"/>
        <w:gridCol w:w="6187"/>
        <w:gridCol w:w="1811"/>
      </w:tblGrid>
      <w:tr>
        <w:trPr>
          <w:trHeight w:val="1285" w:hRule="atLeast"/>
          <w:cantSplit w:val="true"/>
        </w:trPr>
        <w:tc>
          <w:tcPr>
            <w:tcW w:w="1812" w:type="dxa"/>
            <w:tcBorders>
              <w:top w:val="double" w:sz="24" w:space="0" w:color="008080"/>
              <w:left w:val="double" w:sz="24" w:space="0" w:color="008080"/>
              <w:bottom w:val="double" w:sz="24" w:space="0" w:color="008080"/>
            </w:tcBorders>
          </w:tcPr>
          <w:p>
            <w:pPr>
              <w:pStyle w:val="Style32"/>
              <w:widowControl w:val="false"/>
              <w:spacing w:lineRule="auto" w:line="276"/>
              <w:jc w:val="center"/>
              <w:rPr>
                <w:b/>
                <w:b/>
                <w:bCs/>
                <w:sz w:val="22"/>
                <w:szCs w:val="22"/>
              </w:rPr>
            </w:pPr>
            <w:r>
              <w:rPr>
                <w:b/>
                <w:bCs/>
                <w:sz w:val="22"/>
                <w:szCs w:val="22"/>
              </w:rPr>
              <mc:AlternateContent>
                <mc:Choice Requires="wpg">
                  <w:drawing>
                    <wp:anchor behindDoc="0" distT="10795" distB="10160" distL="0" distR="0" simplePos="0" locked="0" layoutInCell="0" allowOverlap="1" relativeHeight="2" wp14:anchorId="6318E1B6">
                      <wp:simplePos x="0" y="0"/>
                      <wp:positionH relativeFrom="column">
                        <wp:posOffset>-65405</wp:posOffset>
                      </wp:positionH>
                      <wp:positionV relativeFrom="paragraph">
                        <wp:posOffset>170180</wp:posOffset>
                      </wp:positionV>
                      <wp:extent cx="1106170" cy="969645"/>
                      <wp:effectExtent l="0" t="6350" r="0" b="5080"/>
                      <wp:wrapNone/>
                      <wp:docPr id="1" name="Группа 5"/>
                      <a:graphic xmlns:a="http://schemas.openxmlformats.org/drawingml/2006/main">
                        <a:graphicData uri="http://schemas.microsoft.com/office/word/2010/wordprocessingGroup">
                          <wpg:wgp>
                            <wpg:cNvGrpSpPr/>
                            <wpg:grpSpPr>
                              <a:xfrm>
                                <a:off x="0" y="0"/>
                                <a:ext cx="1106280" cy="969480"/>
                                <a:chOff x="0" y="0"/>
                                <a:chExt cx="1106280" cy="969480"/>
                              </a:xfrm>
                            </wpg:grpSpPr>
                            <wps:wsp>
                              <wps:cNvSpPr/>
                              <wps:spPr>
                                <a:xfrm>
                                  <a:off x="82440" y="0"/>
                                  <a:ext cx="943560" cy="969480"/>
                                </a:xfrm>
                                <a:prstGeom prst="horizontalScroll">
                                  <a:avLst>
                                    <a:gd name="adj" fmla="val 12500"/>
                                  </a:avLst>
                                </a:prstGeom>
                                <a:solidFill>
                                  <a:srgbClr val="99ccff"/>
                                </a:solidFill>
                                <a:ln w="9360">
                                  <a:solidFill>
                                    <a:srgbClr val="000000"/>
                                  </a:solidFill>
                                  <a:round/>
                                </a:ln>
                              </wps:spPr>
                              <wps:style>
                                <a:lnRef idx="0"/>
                                <a:fillRef idx="0"/>
                                <a:effectRef idx="0"/>
                                <a:fontRef idx="minor"/>
                              </wps:style>
                              <wps:bodyPr/>
                            </wps:wsp>
                            <wps:wsp>
                              <wps:cNvSpPr/>
                              <wps:spPr>
                                <a:xfrm>
                                  <a:off x="0" y="110520"/>
                                  <a:ext cx="1106280" cy="746640"/>
                                </a:xfrm>
                                <a:prstGeom prst="rect">
                                  <a:avLst/>
                                </a:prstGeom>
                                <a:noFill/>
                                <a:ln w="0">
                                  <a:noFill/>
                                </a:ln>
                              </wps:spPr>
                              <wps:style>
                                <a:lnRef idx="0"/>
                                <a:fillRef idx="0"/>
                                <a:effectRef idx="0"/>
                                <a:fontRef idx="minor"/>
                              </wps:style>
                              <wps:txbx>
                                <w:txbxContent>
                                  <w:p>
                                    <w:pPr>
                                      <w:overflowPunct w:val="false"/>
                                      <w:spacing w:before="0" w:after="0" w:lineRule="auto" w:line="240"/>
                                      <w:jc w:val="center"/>
                                      <w:rPr/>
                                    </w:pPr>
                                    <w:r>
                                      <w:rPr>
                                        <w:sz w:val="20"/>
                                        <w:b/>
                                        <w:u w:val="none"/>
                                        <w:dstrike w:val="false"/>
                                        <w:strike w:val="false"/>
                                        <w:i w:val="false"/>
                                        <w:vertAlign w:val="baseline"/>
                                        <w:position w:val="0"/>
                                        <w:spacing w:val="0"/>
                                        <w:szCs w:val="20"/>
                                        <w:bCs/>
                                        <w:iCs w:val="false"/>
                                        <w:smallCaps w:val="false"/>
                                        <w:caps w:val="false"/>
                                        <w:rFonts w:ascii="Palatino Linotype" w:hAnsi="Palatino Linotype" w:cs="Palatino Linotype"/>
                                        <w:color w:val="auto"/>
                                      </w:rPr>
                                      <w:t>Основана</w:t>
                                    </w:r>
                                  </w:p>
                                  <w:p>
                                    <w:pPr>
                                      <w:overflowPunct w:val="false"/>
                                      <w:spacing w:before="0" w:after="0" w:lineRule="auto" w:line="240"/>
                                      <w:jc w:val="center"/>
                                      <w:rPr/>
                                    </w:pPr>
                                    <w:r>
                                      <w:rPr>
                                        <w:sz w:val="20"/>
                                        <w:b/>
                                        <w:u w:val="none"/>
                                        <w:dstrike w:val="false"/>
                                        <w:strike w:val="false"/>
                                        <w:i w:val="false"/>
                                        <w:vertAlign w:val="baseline"/>
                                        <w:position w:val="0"/>
                                        <w:spacing w:val="0"/>
                                        <w:szCs w:val="20"/>
                                        <w:bCs/>
                                        <w:iCs w:val="false"/>
                                        <w:smallCaps w:val="false"/>
                                        <w:caps w:val="false"/>
                                        <w:rFonts w:ascii="Palatino Linotype" w:hAnsi="Palatino Linotype" w:cs="Palatino Linotype"/>
                                        <w:color w:val="auto"/>
                                      </w:rPr>
                                      <w:t>в 2011 году</w:t>
                                    </w:r>
                                  </w:p>
                                </w:txbxContent>
                              </wps:txbx>
                              <wps:bodyPr lIns="0" rIns="0" tIns="0" bIns="0" anchor="ctr">
                                <a:noAutofit/>
                              </wps:bodyPr>
                            </wps:wsp>
                          </wpg:wgp>
                        </a:graphicData>
                      </a:graphic>
                    </wp:anchor>
                  </w:drawing>
                </mc:Choice>
                <mc:Fallback>
                  <w:pict>
                    <v:group id="shape_0" alt="Группа 5" style="position:absolute;margin-left:-5.15pt;margin-top:13.4pt;width:87.1pt;height:76.35pt" coordorigin="-103,268" coordsize="1742,1527">
                      <v:shapetype id="_x0000_t98" coordsize="21600,21600" o:spt="98" adj="2700" path="m21600@1qy@10@11l@9@1qy@12@13qx@14@15l@8@0l@1@0qx@16@17l0@6qy@18@19qx@20@21l@0@5l@9@5qx@22@23xm@1@4qx@11@24qy@25@26qx@27@28xnsem@1@4qx@11@24qy@25@26qx@27@28xm@9@0qx@22@29qy@30@31qx@32@33qy@34@35qx@36@37xnsem0@3qy@18@38l@8@0l@8@1qy@39@16qx@40@41l21600@7qy@10@42l@0@5l@0@6qy@29@19qx@31@21xm@8@0l@9@0qx@22@29m@9@0l@9@1qy@12@13qx@14@15m@1@4l@1@3qy@13@43qx@44@45qy@46@47qx@48@49m@0@3l@0@5nfe">
                        <v:stroke joinstyle="miter"/>
                        <v:formulas>
                          <v:f eqn="val #0"/>
                          <v:f eqn="prod @0 1 2"/>
                          <v:f eqn="prod @0 1 4"/>
                          <v:f eqn="sum @0 @1 0"/>
                          <v:f eqn="sum @0 @0 0"/>
                          <v:f eqn="sum height 0 @0"/>
                          <v:f eqn="sum height 0 @1"/>
                          <v:f eqn="sum @5 0 @1"/>
                          <v:f eqn="sum width 0 @0"/>
                          <v:f eqn="sum width 0 @1"/>
                          <v:f eqn="sum 0 21600 @1"/>
                          <v:f eqn="sum @1 @1 0"/>
                          <v:f eqn="sum 0 @9 @2"/>
                          <v:f eqn="sum @2 @1 0"/>
                          <v:f eqn="sum 0 @12 @2"/>
                          <v:f eqn="sum 0 @13 @2"/>
                          <v:f eqn="sum 0 @1 @1"/>
                          <v:f eqn="sum @1 @0 0"/>
                          <v:f eqn="sum @1 0 0"/>
                          <v:f eqn="sum @1 @6 0"/>
                          <v:f eqn="sum @1 @18 0"/>
                          <v:f eqn="sum 0 @19 @1"/>
                          <v:f eqn="sum @1 @9 0"/>
                          <v:f eqn="sum 0 @5 @1"/>
                          <v:f eqn="sum 0 @4 @1"/>
                          <v:f eqn="sum 0 @11 @2"/>
                          <v:f eqn="sum 0 @24 @2"/>
                          <v:f eqn="sum 0 @25 @2"/>
                          <v:f eqn="sum @2 @26 0"/>
                          <v:f eqn="sum 0 @0 @1"/>
                          <v:f eqn="sum 0 @22 @1"/>
                          <v:f eqn="sum 0 @29 @1"/>
                          <v:f eqn="sum 0 @30 @1"/>
                          <v:f eqn="sum @1 @31 0"/>
                          <v:f eqn="sum @2 @32 0"/>
                          <v:f eqn="sum @2 @33 0"/>
                          <v:f eqn="sum @2 @34 0"/>
                          <v:f eqn="sum 0 @35 @2"/>
                          <v:f eqn="sum 0 @3 @1"/>
                          <v:f eqn="sum @1 @8 0"/>
                          <v:f eqn="sum @1 @39 0"/>
                          <v:f eqn="sum @1 @16 0"/>
                          <v:f eqn="sum @1 @7 0"/>
                          <v:f eqn="sum 0 @3 @2"/>
                          <v:f eqn="sum @2 @13 0"/>
                          <v:f eqn="sum @2 @43 0"/>
                          <v:f eqn="sum 0 @44 @1"/>
                          <v:f eqn="sum @1 @45 0"/>
                          <v:f eqn="sum 0 @46 @1"/>
                          <v:f eqn="sum 0 @47 @1"/>
                        </v:formulas>
                        <v:path gradientshapeok="t" o:connecttype="rect" textboxrect="@0,@0,@9,@5"/>
                        <v:handles>
                          <v:h position="@0,0"/>
                        </v:handles>
                      </v:shapetype>
                      <v:shape id="shape_0" ID="AutoShape 3" path="l-2147483641,-2147483641l-2147483627,-2147483626l-2147483631,-2147483641l-2147483640,-2147483640l-2147483625,-2147483624l-2147483632,-2147483642l-2147483641,-2147483642l-2147483641,-2147483641l-2147483623,-2147483622l0,-2147483634l-2147483641,-2147483641xl-2147483642,-2147483635l-2147483631,-2147483635xel-2147483619,-2147483618l-2147483641,-2147483636xl-2147483617,-2147483616l-2147483640,-2147483640xel-2147483641,-2147483636l-2147483641,-2147483641l-2147483613,-2147483612l-2147483640,-2147483640l-2147483611,-2147483610l-2147483631,-2147483642l-2147483641,-2147483641l-2147483609,-2147483608l-2147483640,-2147483640xl0,-2147483638l-2147483641,-2147483641l-2147483632,-2147483642l-2147483632,-2147483641l-2147483603,-2147483602l-2147483628,-2147483633l-2147483641,-2147483641l-2147483642,-2147483635e" fillcolor="#99ccff" stroked="t" o:allowincell="f" style="position:absolute;left:27;top:268;width:1485;height:1526;mso-wrap-style:none;v-text-anchor:middle" type="_x0000_t98">
                        <v:fill o:detectmouseclick="t" type="solid" color2="#663300"/>
                        <v:stroke color="black" weight="9360" joinstyle="round" endcap="flat"/>
                        <w10:wrap type="none"/>
                      </v:shape>
                      <v:rect id="shape_0" ID="Text Box 4" path="m0,0l-2147483645,0l-2147483645,-2147483646l0,-2147483646xe" stroked="f" o:allowincell="f" style="position:absolute;left:-103;top:442;width:1741;height:1175;mso-wrap-style:square;v-text-anchor:middle">
                        <v:textbox>
                          <w:txbxContent>
                            <w:p>
                              <w:pPr>
                                <w:overflowPunct w:val="false"/>
                                <w:spacing w:before="0" w:after="0" w:lineRule="auto" w:line="240"/>
                                <w:jc w:val="center"/>
                                <w:rPr/>
                              </w:pPr>
                              <w:r>
                                <w:rPr>
                                  <w:sz w:val="20"/>
                                  <w:b/>
                                  <w:u w:val="none"/>
                                  <w:dstrike w:val="false"/>
                                  <w:strike w:val="false"/>
                                  <w:i w:val="false"/>
                                  <w:vertAlign w:val="baseline"/>
                                  <w:position w:val="0"/>
                                  <w:spacing w:val="0"/>
                                  <w:szCs w:val="20"/>
                                  <w:bCs/>
                                  <w:iCs w:val="false"/>
                                  <w:smallCaps w:val="false"/>
                                  <w:caps w:val="false"/>
                                  <w:rFonts w:ascii="Palatino Linotype" w:hAnsi="Palatino Linotype" w:cs="Palatino Linotype"/>
                                  <w:color w:val="auto"/>
                                </w:rPr>
                                <w:t>Основана</w:t>
                              </w:r>
                            </w:p>
                            <w:p>
                              <w:pPr>
                                <w:overflowPunct w:val="false"/>
                                <w:spacing w:before="0" w:after="0" w:lineRule="auto" w:line="240"/>
                                <w:jc w:val="center"/>
                                <w:rPr/>
                              </w:pPr>
                              <w:r>
                                <w:rPr>
                                  <w:sz w:val="20"/>
                                  <w:b/>
                                  <w:u w:val="none"/>
                                  <w:dstrike w:val="false"/>
                                  <w:strike w:val="false"/>
                                  <w:i w:val="false"/>
                                  <w:vertAlign w:val="baseline"/>
                                  <w:position w:val="0"/>
                                  <w:spacing w:val="0"/>
                                  <w:szCs w:val="20"/>
                                  <w:bCs/>
                                  <w:iCs w:val="false"/>
                                  <w:smallCaps w:val="false"/>
                                  <w:caps w:val="false"/>
                                  <w:rFonts w:ascii="Palatino Linotype" w:hAnsi="Palatino Linotype" w:cs="Palatino Linotype"/>
                                  <w:color w:val="auto"/>
                                </w:rPr>
                                <w:t>в 2011 году</w:t>
                              </w:r>
                            </w:p>
                          </w:txbxContent>
                        </v:textbox>
                        <v:fill o:detectmouseclick="t" on="false"/>
                        <v:stroke color="#3465a4" joinstyle="round" endcap="flat"/>
                        <w10:wrap type="none"/>
                      </v:rect>
                    </v:group>
                  </w:pict>
                </mc:Fallback>
              </mc:AlternateContent>
              <w:drawing>
                <wp:anchor behindDoc="1" distT="0" distB="0" distL="0" distR="0" simplePos="0" locked="0" layoutInCell="1" allowOverlap="1" relativeHeight="4">
                  <wp:simplePos x="0" y="0"/>
                  <wp:positionH relativeFrom="column">
                    <wp:posOffset>910590</wp:posOffset>
                  </wp:positionH>
                  <wp:positionV relativeFrom="paragraph">
                    <wp:posOffset>635</wp:posOffset>
                  </wp:positionV>
                  <wp:extent cx="2061845" cy="1633220"/>
                  <wp:effectExtent l="0" t="0" r="0" b="0"/>
                  <wp:wrapNone/>
                  <wp:docPr id="2" name="Рисунок 1" descr="C:\Users\user\Desktop\34198230-Book-and-sun-Education-icon-conceptual-logo-Stock-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descr="C:\Users\user\Desktop\34198230-Book-and-sun-Education-icon-conceptual-logo-Stock-Photo.jpg"/>
                          <pic:cNvPicPr>
                            <a:picLocks noChangeAspect="1" noChangeArrowheads="1"/>
                          </pic:cNvPicPr>
                        </pic:nvPicPr>
                        <pic:blipFill>
                          <a:blip r:embed="rId2"/>
                          <a:stretch>
                            <a:fillRect/>
                          </a:stretch>
                        </pic:blipFill>
                        <pic:spPr bwMode="auto">
                          <a:xfrm>
                            <a:off x="0" y="0"/>
                            <a:ext cx="2061845" cy="1633220"/>
                          </a:xfrm>
                          <a:prstGeom prst="rect">
                            <a:avLst/>
                          </a:prstGeom>
                        </pic:spPr>
                      </pic:pic>
                    </a:graphicData>
                  </a:graphic>
                </wp:anchor>
              </w:drawing>
            </w:r>
          </w:p>
        </w:tc>
        <w:tc>
          <w:tcPr>
            <w:tcW w:w="6187" w:type="dxa"/>
            <w:tcBorders>
              <w:top w:val="double" w:sz="24" w:space="0" w:color="008080"/>
              <w:left w:val="double" w:sz="24" w:space="0" w:color="008080"/>
              <w:bottom w:val="double" w:sz="24" w:space="0" w:color="008080"/>
            </w:tcBorders>
          </w:tcPr>
          <w:p>
            <w:pPr>
              <w:pStyle w:val="1"/>
              <w:widowControl w:val="false"/>
              <w:spacing w:lineRule="auto" w:line="276"/>
              <w:rPr>
                <w:rFonts w:eastAsia="" w:eastAsiaTheme="minorEastAsia"/>
                <w:sz w:val="72"/>
              </w:rPr>
            </w:pPr>
            <w:r>
              <w:rPr>
                <w:rFonts w:eastAsia="" w:eastAsiaTheme="minorEastAsia"/>
                <w:b w:val="false"/>
                <w:bCs w:val="false"/>
                <w:sz w:val="72"/>
              </w:rPr>
              <w:t>Дубовский</w:t>
            </w:r>
          </w:p>
          <w:p>
            <w:pPr>
              <w:pStyle w:val="Normal"/>
              <w:widowControl w:val="false"/>
              <w:spacing w:before="0" w:after="200"/>
              <w:jc w:val="center"/>
              <w:rPr>
                <w:rFonts w:ascii="Times New Roman" w:hAnsi="Times New Roman" w:cs="Times New Roman"/>
                <w:bCs/>
                <w:sz w:val="96"/>
                <w:szCs w:val="96"/>
              </w:rPr>
            </w:pPr>
            <w:r>
              <w:rPr>
                <w:b/>
                <w:bCs/>
                <w:sz w:val="72"/>
                <w:szCs w:val="96"/>
              </w:rPr>
              <w:t xml:space="preserve">               </w:t>
            </w:r>
            <w:r>
              <w:rPr>
                <w:rFonts w:cs="Times New Roman" w:ascii="Times New Roman" w:hAnsi="Times New Roman"/>
                <w:bCs/>
                <w:sz w:val="72"/>
                <w:szCs w:val="96"/>
              </w:rPr>
              <w:t>вестн</w:t>
            </w:r>
            <w:r>
              <w:rPr>
                <w:rFonts w:cs="Times New Roman" w:ascii="Times New Roman" w:hAnsi="Times New Roman"/>
                <w:sz w:val="72"/>
                <w:szCs w:val="96"/>
              </w:rPr>
              <w:t>ик</w:t>
            </w:r>
          </w:p>
        </w:tc>
        <w:tc>
          <w:tcPr>
            <w:tcW w:w="1811" w:type="dxa"/>
            <w:tcBorders>
              <w:top w:val="double" w:sz="24" w:space="0" w:color="008080"/>
              <w:left w:val="double" w:sz="24" w:space="0" w:color="008080"/>
              <w:bottom w:val="double" w:sz="24" w:space="0" w:color="008080"/>
              <w:right w:val="double" w:sz="24" w:space="0" w:color="008080"/>
            </w:tcBorders>
          </w:tcPr>
          <w:p>
            <w:pPr>
              <w:pStyle w:val="Style32"/>
              <w:widowControl w:val="false"/>
              <w:snapToGrid w:val="false"/>
              <w:spacing w:lineRule="auto" w:line="276"/>
              <w:jc w:val="center"/>
              <w:rPr>
                <w:b/>
                <w:b/>
                <w:bCs/>
                <w:sz w:val="22"/>
                <w:szCs w:val="22"/>
              </w:rPr>
            </w:pPr>
            <w:r>
              <w:rPr>
                <w:b/>
                <w:bCs/>
                <w:sz w:val="22"/>
                <w:szCs w:val="22"/>
              </w:rPr>
            </w:r>
          </w:p>
          <w:p>
            <w:pPr>
              <w:pStyle w:val="Style32"/>
              <w:widowControl w:val="false"/>
              <w:spacing w:lineRule="auto" w:line="276"/>
              <w:jc w:val="center"/>
              <w:rPr>
                <w:b/>
                <w:b/>
                <w:bCs/>
                <w:sz w:val="22"/>
                <w:szCs w:val="22"/>
              </w:rPr>
            </w:pPr>
            <w:r>
              <w:rPr>
                <w:b/>
                <w:bCs/>
                <w:sz w:val="22"/>
                <w:szCs w:val="22"/>
              </w:rPr>
              <mc:AlternateContent>
                <mc:Choice Requires="wpg">
                  <w:drawing>
                    <wp:anchor behindDoc="0" distT="0" distB="12700" distL="0" distR="25400" simplePos="0" locked="0" layoutInCell="0" allowOverlap="1" relativeHeight="3" wp14:anchorId="505107ED">
                      <wp:simplePos x="0" y="0"/>
                      <wp:positionH relativeFrom="column">
                        <wp:posOffset>77470</wp:posOffset>
                      </wp:positionH>
                      <wp:positionV relativeFrom="paragraph">
                        <wp:posOffset>48895</wp:posOffset>
                      </wp:positionV>
                      <wp:extent cx="812800" cy="635000"/>
                      <wp:effectExtent l="5715" t="5715" r="5715" b="5715"/>
                      <wp:wrapNone/>
                      <wp:docPr id="3" name="Группа 2"/>
                      <a:graphic xmlns:a="http://schemas.openxmlformats.org/drawingml/2006/main">
                        <a:graphicData uri="http://schemas.microsoft.com/office/word/2010/wordprocessingGroup">
                          <wpg:wgp>
                            <wpg:cNvGrpSpPr/>
                            <wpg:grpSpPr>
                              <a:xfrm>
                                <a:off x="0" y="0"/>
                                <a:ext cx="812880" cy="635040"/>
                                <a:chOff x="0" y="0"/>
                                <a:chExt cx="812880" cy="635040"/>
                              </a:xfrm>
                            </wpg:grpSpPr>
                            <wps:wsp>
                              <wps:cNvSpPr/>
                              <wps:spPr>
                                <a:xfrm>
                                  <a:off x="0" y="0"/>
                                  <a:ext cx="812880" cy="635040"/>
                                </a:xfrm>
                                <a:prstGeom prst="verticalScroll">
                                  <a:avLst>
                                    <a:gd name="adj" fmla="val 12500"/>
                                  </a:avLst>
                                </a:prstGeom>
                                <a:solidFill>
                                  <a:srgbClr val="99ccff"/>
                                </a:solidFill>
                                <a:ln w="9360">
                                  <a:solidFill>
                                    <a:srgbClr val="000000"/>
                                  </a:solidFill>
                                  <a:round/>
                                </a:ln>
                              </wps:spPr>
                              <wps:style>
                                <a:lnRef idx="0"/>
                                <a:fillRef idx="0"/>
                                <a:effectRef idx="0"/>
                                <a:fontRef idx="minor"/>
                              </wps:style>
                              <wps:bodyPr/>
                            </wps:wsp>
                            <wps:wsp>
                              <wps:cNvSpPr/>
                              <wps:spPr>
                                <a:xfrm>
                                  <a:off x="162720" y="79200"/>
                                  <a:ext cx="545400" cy="476280"/>
                                </a:xfrm>
                                <a:prstGeom prst="rect">
                                  <a:avLst/>
                                </a:prstGeom>
                                <a:noFill/>
                                <a:ln w="0">
                                  <a:noFill/>
                                </a:ln>
                              </wps:spPr>
                              <wps:style>
                                <a:lnRef idx="0"/>
                                <a:fillRef idx="0"/>
                                <a:effectRef idx="0"/>
                                <a:fontRef idx="minor"/>
                              </wps:style>
                              <wps:txbx>
                                <w:txbxContent>
                                  <w:p>
                                    <w:pPr>
                                      <w:overflowPunct w:val="false"/>
                                      <w:spacing w:before="0" w:after="0" w:lineRule="auto" w:line="240"/>
                                      <w:jc w:val="left"/>
                                      <w:rPr/>
                                    </w:pPr>
                                    <w:r>
                                      <w:rPr>
                                        <w:sz w:val="36"/>
                                        <w:b/>
                                        <w:u w:val="none"/>
                                        <w:dstrike w:val="false"/>
                                        <w:strike w:val="false"/>
                                        <w:i w:val="false"/>
                                        <w:vertAlign w:val="baseline"/>
                                        <w:position w:val="0"/>
                                        <w:spacing w:val="0"/>
                                        <w:szCs w:val="36"/>
                                        <w:bCs/>
                                        <w:iCs w:val="false"/>
                                        <w:smallCaps w:val="false"/>
                                        <w:caps w:val="false"/>
                                        <w:rFonts w:ascii="Times New Roman" w:hAnsi="Times New Roman" w:cs="Times New Roman"/>
                                        <w:color w:val="auto"/>
                                      </w:rPr>
                                      <w:t>№ 13</w:t>
                                    </w:r>
                                  </w:p>
                                </w:txbxContent>
                              </wps:txbx>
                              <wps:bodyPr lIns="0" rIns="0" tIns="0" bIns="0" anchor="ctr">
                                <a:noAutofit/>
                              </wps:bodyPr>
                            </wps:wsp>
                          </wpg:wgp>
                        </a:graphicData>
                      </a:graphic>
                    </wp:anchor>
                  </w:drawing>
                </mc:Choice>
                <mc:Fallback>
                  <w:pict>
                    <v:group id="shape_0" alt="Группа 2" style="position:absolute;margin-left:6.1pt;margin-top:3.85pt;width:64pt;height:50pt" coordorigin="122,77" coordsize="1280,1000">
                      <v:shapetype id="_x0000_t97" coordsize="21600,21600" o:spt="97" adj="2700" path="m@1,21600qx@10@11l@1@9qx@12@13qy@14@15l@0@8l@0@1qy@16@17l@6,qx@18@19qy@20@21l@5@0l@5@9qy@22@23xm@4@1qy@24@10qx@25@26qy@27@28xnsem@4@1qy@24@10qx@25@26qy@27@28xm@0@9qy@29@23qx@30@31qy@32@33qx@34@35qy@36@37xnsem@0@8l@0@1qy@16@17l@6,qx@18@19qy@20@21l@5@0l@5@9qy@22@23l@1,21600qx@17@11qy@38@39xm@3,qx@40@19qy@41@21qx@42@43qy@44@45l@4@1m@5@0l@3@0m@1@8qx@12@46qy@14@47l@0@9m@1,21600qx@10@11l@0@8nfe">
                        <v:stroke joinstyle="miter"/>
                        <v:formulas>
                          <v:f eqn="val #0"/>
                          <v:f eqn="prod @0 1 2"/>
                          <v:f eqn="prod @0 1 4"/>
                          <v:f eqn="sum @0 @1 0"/>
                          <v:f eqn="sum @0 @0 0"/>
                          <v:f eqn="sum width 0 @0"/>
                          <v:f eqn="sum width 0 @1"/>
                          <v:f eqn="sum @5 0 @1"/>
                          <v:f eqn="sum height 0 @0"/>
                          <v:f eqn="sum height 0 @1"/>
                          <v:f eqn="sum @1 @1 0"/>
                          <v:f eqn="sum 0 21600 @1"/>
                          <v:f eqn="sum @2 @1 0"/>
                          <v:f eqn="sum 0 @9 @2"/>
                          <v:f eqn="sum 0 @12 @2"/>
                          <v:f eqn="sum 0 @13 @2"/>
                          <v:f eqn="sum @1 @0 0"/>
                          <v:f eqn="sum 0 @1 @1"/>
                          <v:f eqn="sum @1 @6 0"/>
                          <v:f eqn="sum @1 0 0"/>
                          <v:f eqn="sum 0 @18 @1"/>
                          <v:f eqn="sum @1 @19 0"/>
                          <v:f eqn="sum 0 @5 @1"/>
                          <v:f eqn="sum @1 @9 0"/>
                          <v:f eqn="sum 0 @4 @1"/>
                          <v:f eqn="sum 0 @24 @2"/>
                          <v:f eqn="sum 0 @10 @2"/>
                          <v:f eqn="sum @2 @25 0"/>
                          <v:f eqn="sum 0 @26 @2"/>
                          <v:f eqn="sum 0 @0 @1"/>
                          <v:f eqn="sum 0 @29 @1"/>
                          <v:f eqn="sum 0 @23 @1"/>
                          <v:f eqn="sum @1 @30 0"/>
                          <v:f eqn="sum 0 @31 @1"/>
                          <v:f eqn="sum @2 @32 0"/>
                          <v:f eqn="sum @2 @33 0"/>
                          <v:f eqn="sum 0 @34 @2"/>
                          <v:f eqn="sum @2 @35 0"/>
                          <v:f eqn="sum @1 @17 0"/>
                          <v:f eqn="sum 0 @11 @1"/>
                          <v:f eqn="sum @1 @3 0"/>
                          <v:f eqn="sum 0 @40 @1"/>
                          <v:f eqn="sum 0 @41 @2"/>
                          <v:f eqn="sum 0 @21 @2"/>
                          <v:f eqn="sum @2 @42 0"/>
                          <v:f eqn="sum 0 @43 @2"/>
                          <v:f eqn="sum @2 @8 0"/>
                          <v:f eqn="sum @2 @46 0"/>
                        </v:formulas>
                        <v:path gradientshapeok="t" o:connecttype="rect" textboxrect="@0,@0,@5,@9"/>
                        <v:handles>
                          <v:h position="0,@0"/>
                        </v:handles>
                      </v:shapetype>
                      <v:shape id="shape_0" ID="AutoShape 6" path="l-2147483641,-2147483641l-2147483627,-2147483626l-2147483641,-2147483631l-2147483640,-2147483640l-2147483625,-2147483624l-2147483642,-2147483632l-2147483642,-2147483641l-2147483641,-2147483641l-2147483623,-2147483622l-2147483634,0l-2147483641,-2147483641xl-2147483635,-2147483642l-2147483635,-2147483631xel-2147483619,-2147483618l-2147483636,-2147483641xl-2147483617,-2147483616l-2147483640,-2147483640xel-2147483636,-2147483641l-2147483641,-2147483641l-2147483613,-2147483612l-2147483640,-2147483640l-2147483611,-2147483610l-2147483642,-2147483631l-2147483641,-2147483641l-2147483609,-2147483608l-2147483640,-2147483640xl-2147483642,-2147483632l-2147483642,-2147483641l-2147483641,-2147483641l-2147483634,0l-2147483603,-2147483602l-2147483635,-2147483642l-2147483641,-2147483641l-2147483601,-2147483600e" fillcolor="#99ccff" stroked="t" o:allowincell="f" style="position:absolute;left:122;top:77;width:1279;height:999;mso-wrap-style:none;v-text-anchor:middle" type="_x0000_t97">
                        <v:fill o:detectmouseclick="t" type="solid" color2="#663300"/>
                        <v:stroke color="black" weight="9360" joinstyle="round" endcap="flat"/>
                        <w10:wrap type="none"/>
                      </v:shape>
                      <v:rect id="shape_0" ID="Text Box 7" path="m0,0l-2147483645,0l-2147483645,-2147483646l0,-2147483646xe" stroked="f" o:allowincell="f" style="position:absolute;left:378;top:202;width:858;height:749;mso-wrap-style:square;v-text-anchor:middle">
                        <v:textbox>
                          <w:txbxContent>
                            <w:p>
                              <w:pPr>
                                <w:overflowPunct w:val="false"/>
                                <w:spacing w:before="0" w:after="0" w:lineRule="auto" w:line="240"/>
                                <w:jc w:val="left"/>
                                <w:rPr/>
                              </w:pPr>
                              <w:r>
                                <w:rPr>
                                  <w:sz w:val="36"/>
                                  <w:b/>
                                  <w:u w:val="none"/>
                                  <w:dstrike w:val="false"/>
                                  <w:strike w:val="false"/>
                                  <w:i w:val="false"/>
                                  <w:vertAlign w:val="baseline"/>
                                  <w:position w:val="0"/>
                                  <w:spacing w:val="0"/>
                                  <w:szCs w:val="36"/>
                                  <w:bCs/>
                                  <w:iCs w:val="false"/>
                                  <w:smallCaps w:val="false"/>
                                  <w:caps w:val="false"/>
                                  <w:rFonts w:ascii="Times New Roman" w:hAnsi="Times New Roman" w:cs="Times New Roman"/>
                                  <w:color w:val="auto"/>
                                </w:rPr>
                                <w:t>№ 13</w:t>
                              </w:r>
                            </w:p>
                          </w:txbxContent>
                        </v:textbox>
                        <v:fill o:detectmouseclick="t" on="false"/>
                        <v:stroke color="#3465a4" joinstyle="round" endcap="flat"/>
                        <w10:wrap type="none"/>
                      </v:rect>
                    </v:group>
                  </w:pict>
                </mc:Fallback>
              </mc:AlternateContent>
            </w:r>
          </w:p>
          <w:p>
            <w:pPr>
              <w:pStyle w:val="Style32"/>
              <w:widowControl w:val="false"/>
              <w:spacing w:lineRule="auto" w:line="276"/>
              <w:jc w:val="center"/>
              <w:rPr>
                <w:b/>
                <w:b/>
                <w:bCs/>
                <w:sz w:val="22"/>
                <w:szCs w:val="22"/>
              </w:rPr>
            </w:pPr>
            <w:r>
              <w:rPr>
                <w:b/>
                <w:bCs/>
                <w:sz w:val="22"/>
                <w:szCs w:val="22"/>
              </w:rPr>
            </w:r>
          </w:p>
          <w:p>
            <w:pPr>
              <w:pStyle w:val="Style32"/>
              <w:widowControl w:val="false"/>
              <w:spacing w:lineRule="auto" w:line="276"/>
              <w:jc w:val="center"/>
              <w:rPr>
                <w:b/>
                <w:b/>
                <w:bCs/>
                <w:sz w:val="22"/>
                <w:szCs w:val="22"/>
              </w:rPr>
            </w:pPr>
            <w:r>
              <w:rPr>
                <w:b/>
                <w:bCs/>
                <w:sz w:val="22"/>
                <w:szCs w:val="22"/>
              </w:rPr>
            </w:r>
          </w:p>
          <w:p>
            <w:pPr>
              <w:pStyle w:val="Style32"/>
              <w:widowControl w:val="false"/>
              <w:spacing w:lineRule="auto" w:line="276"/>
              <w:jc w:val="center"/>
              <w:rPr>
                <w:b/>
                <w:b/>
                <w:bCs/>
                <w:sz w:val="22"/>
                <w:szCs w:val="22"/>
              </w:rPr>
            </w:pPr>
            <w:r>
              <w:rPr>
                <w:b/>
                <w:bCs/>
                <w:sz w:val="22"/>
                <w:szCs w:val="22"/>
              </w:rPr>
            </w:r>
          </w:p>
          <w:p>
            <w:pPr>
              <w:pStyle w:val="Style32"/>
              <w:widowControl w:val="false"/>
              <w:spacing w:lineRule="auto" w:line="276"/>
              <w:jc w:val="center"/>
              <w:rPr>
                <w:b/>
                <w:b/>
                <w:bCs/>
                <w:sz w:val="22"/>
                <w:szCs w:val="22"/>
              </w:rPr>
            </w:pPr>
            <w:r>
              <w:rPr>
                <w:b/>
                <w:bCs/>
                <w:sz w:val="22"/>
                <w:szCs w:val="22"/>
              </w:rPr>
            </w:r>
          </w:p>
          <w:p>
            <w:pPr>
              <w:pStyle w:val="Style32"/>
              <w:widowControl w:val="false"/>
              <w:spacing w:lineRule="auto" w:line="276"/>
              <w:jc w:val="center"/>
              <w:rPr>
                <w:b/>
                <w:b/>
                <w:bCs/>
                <w:szCs w:val="28"/>
              </w:rPr>
            </w:pPr>
            <w:r>
              <w:rPr>
                <w:b/>
                <w:bCs/>
                <w:szCs w:val="28"/>
              </w:rPr>
              <w:t>«</w:t>
            </w:r>
            <w:r>
              <w:rPr>
                <w:b/>
                <w:bCs/>
                <w:szCs w:val="28"/>
                <w:lang w:val="en-US"/>
              </w:rPr>
              <w:t>16</w:t>
            </w:r>
            <w:r>
              <w:rPr>
                <w:b/>
                <w:bCs/>
                <w:szCs w:val="28"/>
              </w:rPr>
              <w:t>»</w:t>
            </w:r>
          </w:p>
          <w:p>
            <w:pPr>
              <w:pStyle w:val="Style32"/>
              <w:widowControl w:val="false"/>
              <w:spacing w:lineRule="auto" w:line="276"/>
              <w:jc w:val="center"/>
              <w:rPr>
                <w:b/>
                <w:b/>
                <w:bCs/>
                <w:sz w:val="32"/>
                <w:szCs w:val="22"/>
              </w:rPr>
            </w:pPr>
            <w:r>
              <w:rPr>
                <w:b/>
                <w:bCs/>
                <w:szCs w:val="28"/>
              </w:rPr>
              <w:t xml:space="preserve">Ноября </w:t>
            </w:r>
            <w:r>
              <w:rPr>
                <w:b/>
                <w:bCs/>
                <w:szCs w:val="22"/>
              </w:rPr>
              <w:t>2022 г.</w:t>
            </w:r>
          </w:p>
        </w:tc>
      </w:tr>
    </w:tbl>
    <w:p>
      <w:pPr>
        <w:pStyle w:val="Normal"/>
        <w:spacing w:before="0" w:after="0"/>
        <w:jc w:val="center"/>
        <w:rPr>
          <w:rFonts w:ascii="Times New Roman" w:hAnsi="Times New Roman" w:cs="Times New Roman"/>
          <w:b/>
          <w:b/>
          <w:sz w:val="28"/>
          <w:szCs w:val="28"/>
          <w:u w:val="single"/>
        </w:rPr>
      </w:pPr>
      <w:r>
        <w:rPr>
          <w:rFonts w:cs="Times New Roman" w:ascii="Times New Roman" w:hAnsi="Times New Roman"/>
          <w:b/>
          <w:sz w:val="28"/>
          <w:szCs w:val="28"/>
          <w:u w:val="single"/>
        </w:rPr>
        <w:t>Уважаемые жители Дубовского сельского поселения!</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Представляем Вам отчет об итогах деятельности главы администрации Дубовского сельского поселения за девять месяцев 2022 года.</w:t>
      </w:r>
    </w:p>
    <w:p>
      <w:pPr>
        <w:pStyle w:val="Msonormalmrcssattr"/>
        <w:shd w:val="clear" w:color="auto" w:fill="FFFFFF"/>
        <w:spacing w:before="280" w:after="280"/>
        <w:rPr>
          <w:b/>
          <w:b/>
          <w:color w:val="2C2D2E"/>
          <w:sz w:val="28"/>
          <w:szCs w:val="28"/>
          <w:u w:val="single"/>
        </w:rPr>
      </w:pPr>
      <w:r>
        <w:rPr>
          <w:b/>
          <w:color w:val="2C2D2E"/>
          <w:sz w:val="28"/>
          <w:szCs w:val="28"/>
          <w:u w:val="single"/>
        </w:rPr>
        <w:t>Национальный состав:</w:t>
      </w:r>
    </w:p>
    <w:p>
      <w:pPr>
        <w:pStyle w:val="Msonormalmrcssattr"/>
        <w:shd w:val="clear" w:color="auto" w:fill="FFFFFF"/>
        <w:spacing w:before="280" w:after="280"/>
        <w:jc w:val="both"/>
        <w:rPr>
          <w:color w:val="2C2D2E"/>
          <w:sz w:val="28"/>
          <w:szCs w:val="28"/>
        </w:rPr>
      </w:pPr>
      <w:r>
        <w:rPr>
          <w:color w:val="2C2D2E"/>
          <w:sz w:val="28"/>
          <w:szCs w:val="28"/>
        </w:rPr>
        <w:t xml:space="preserve">   </w:t>
      </w:r>
      <w:r>
        <w:rPr>
          <w:color w:val="2C2D2E"/>
          <w:sz w:val="28"/>
          <w:szCs w:val="28"/>
        </w:rPr>
        <w:t>На территории Дубовского сельского поселения зарегистрировано: русские 7026, Украинцы 129, Белорусы 31, Чеченцы 237, Ингуши 54, Даргинцы 144, Аварцы 22, Армяне 312, Молдаване 23, Татары 31, Грузины 53, Удмурты 9, Мордвины 4, Кумыки 13, Лезгины 19, Калмыки 22, Корейцы 23, Чуваши 6, Немцы 5, Цыгане 9.</w:t>
      </w:r>
    </w:p>
    <w:p>
      <w:pPr>
        <w:pStyle w:val="Msonormalmrcssattr"/>
        <w:shd w:val="clear" w:color="auto" w:fill="FFFFFF"/>
        <w:spacing w:before="280" w:after="280"/>
        <w:rPr>
          <w:b/>
          <w:b/>
          <w:color w:val="2C2D2E"/>
          <w:sz w:val="28"/>
          <w:szCs w:val="28"/>
          <w:u w:val="single"/>
        </w:rPr>
      </w:pPr>
      <w:r>
        <w:rPr>
          <w:b/>
          <w:color w:val="2C2D2E"/>
          <w:sz w:val="28"/>
          <w:szCs w:val="28"/>
          <w:u w:val="single"/>
        </w:rPr>
        <w:t>Численность населения на 01.07.2022:</w:t>
      </w:r>
    </w:p>
    <w:p>
      <w:pPr>
        <w:pStyle w:val="Msonormalmrcssattr"/>
        <w:shd w:val="clear" w:color="auto" w:fill="FFFFFF"/>
        <w:spacing w:before="280" w:after="280"/>
        <w:rPr>
          <w:color w:val="2C2D2E"/>
          <w:sz w:val="28"/>
          <w:szCs w:val="28"/>
        </w:rPr>
      </w:pPr>
      <w:r>
        <w:rPr>
          <w:color w:val="2C2D2E"/>
          <w:sz w:val="28"/>
          <w:szCs w:val="28"/>
        </w:rPr>
        <w:t>Всего на территории Дубовского сельского поселения зарегистрированно: 8172 человек.</w:t>
      </w:r>
    </w:p>
    <w:p>
      <w:pPr>
        <w:pStyle w:val="Msonormalmrcssattr"/>
        <w:shd w:val="clear" w:color="auto" w:fill="FFFFFF"/>
        <w:spacing w:before="280" w:after="280"/>
        <w:rPr>
          <w:color w:val="2C2D2E"/>
          <w:sz w:val="28"/>
          <w:szCs w:val="28"/>
        </w:rPr>
      </w:pPr>
      <w:r>
        <w:rPr>
          <w:color w:val="2C2D2E"/>
          <w:sz w:val="28"/>
          <w:szCs w:val="28"/>
        </w:rPr>
        <w:t>село Дубовское: 7665 человек;</w:t>
      </w:r>
    </w:p>
    <w:p>
      <w:pPr>
        <w:pStyle w:val="Msonormalmrcssattr"/>
        <w:shd w:val="clear" w:color="auto" w:fill="FFFFFF"/>
        <w:spacing w:before="280" w:after="280"/>
        <w:rPr>
          <w:color w:val="2C2D2E"/>
          <w:sz w:val="28"/>
          <w:szCs w:val="28"/>
        </w:rPr>
      </w:pPr>
      <w:r>
        <w:rPr>
          <w:color w:val="2C2D2E"/>
          <w:sz w:val="28"/>
          <w:szCs w:val="28"/>
        </w:rPr>
        <w:t>хутор Ериковский 507 человек;</w:t>
      </w:r>
    </w:p>
    <w:p>
      <w:pPr>
        <w:pStyle w:val="Msonormalmrcssattr"/>
        <w:shd w:val="clear" w:color="auto" w:fill="FFFFFF"/>
        <w:spacing w:before="280" w:after="280"/>
        <w:rPr>
          <w:color w:val="2C2D2E"/>
          <w:sz w:val="28"/>
          <w:szCs w:val="28"/>
        </w:rPr>
      </w:pPr>
      <w:r>
        <w:rPr>
          <w:color w:val="2C2D2E"/>
          <w:sz w:val="28"/>
          <w:szCs w:val="28"/>
        </w:rPr>
        <w:t>Мужчин – 3881 человек;</w:t>
      </w:r>
    </w:p>
    <w:p>
      <w:pPr>
        <w:pStyle w:val="Msonormalmrcssattr"/>
        <w:shd w:val="clear" w:color="auto" w:fill="FFFFFF"/>
        <w:spacing w:before="280" w:after="280"/>
        <w:rPr>
          <w:color w:val="2C2D2E"/>
          <w:sz w:val="28"/>
          <w:szCs w:val="28"/>
        </w:rPr>
      </w:pPr>
      <w:r>
        <w:rPr>
          <w:color w:val="2C2D2E"/>
          <w:sz w:val="28"/>
          <w:szCs w:val="28"/>
        </w:rPr>
        <w:t>Женщин – 4291 человек;</w:t>
      </w:r>
    </w:p>
    <w:p>
      <w:pPr>
        <w:pStyle w:val="Msonormalmrcssattr"/>
        <w:shd w:val="clear" w:color="auto" w:fill="FFFFFF"/>
        <w:spacing w:before="280" w:after="280"/>
        <w:rPr>
          <w:color w:val="2C2D2E"/>
          <w:sz w:val="28"/>
          <w:szCs w:val="28"/>
        </w:rPr>
      </w:pPr>
      <w:r>
        <w:rPr>
          <w:color w:val="2C2D2E"/>
          <w:sz w:val="28"/>
          <w:szCs w:val="28"/>
        </w:rPr>
        <w:t>в том числе дети от 0 до 7  - 406 человек; дети от 7 до 18 лет 879 человек.</w:t>
      </w:r>
    </w:p>
    <w:p>
      <w:pPr>
        <w:pStyle w:val="Normal"/>
        <w:jc w:val="center"/>
        <w:rPr>
          <w:rFonts w:ascii="Times New Roman" w:hAnsi="Times New Roman" w:eastAsia="Calibri" w:cs="Times New Roman"/>
          <w:b/>
          <w:b/>
          <w:sz w:val="28"/>
          <w:szCs w:val="28"/>
          <w:u w:val="single"/>
        </w:rPr>
      </w:pPr>
      <w:r>
        <w:rPr>
          <w:rFonts w:eastAsia="Calibri" w:cs="Times New Roman" w:ascii="Times New Roman" w:hAnsi="Times New Roman"/>
          <w:b/>
          <w:sz w:val="28"/>
          <w:szCs w:val="28"/>
          <w:u w:val="single"/>
        </w:rPr>
        <w:t>ИМУЩЕСТВЕННЫЕ И ЗЕМЕЛЬНЫЕ ОТНОШЕНИЯ</w:t>
      </w:r>
    </w:p>
    <w:p>
      <w:pPr>
        <w:pStyle w:val="Normal"/>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     </w:t>
      </w:r>
      <w:r>
        <w:rPr>
          <w:rFonts w:eastAsia="Calibri" w:cs="Times New Roman" w:ascii="Times New Roman" w:hAnsi="Times New Roman"/>
          <w:sz w:val="28"/>
          <w:szCs w:val="28"/>
        </w:rPr>
        <w:t>Администрацией Дубовского сельского поселения заключен договор аренды на земельный участок с МУП «Исток». Сумма арендной платы составила за 2022 год 60,8 тыс. руб. поступило в бюджет 3,5 тыс. руб. Образовалась задолженность в размере 57,3 тыс. руб. Ведется претензионная работа.</w:t>
      </w:r>
    </w:p>
    <w:p>
      <w:pPr>
        <w:pStyle w:val="Normal"/>
        <w:jc w:val="both"/>
        <w:rPr>
          <w:rFonts w:ascii="Times New Roman" w:hAnsi="Times New Roman" w:eastAsia="Calibri" w:cs="Times New Roman"/>
          <w:sz w:val="28"/>
          <w:szCs w:val="28"/>
        </w:rPr>
      </w:pPr>
      <w:r>
        <w:rPr>
          <w:rFonts w:eastAsia="Calibri" w:cs="Times New Roman" w:ascii="Times New Roman" w:hAnsi="Times New Roman"/>
          <w:sz w:val="28"/>
          <w:szCs w:val="28"/>
        </w:rPr>
        <w:t xml:space="preserve">  </w:t>
      </w:r>
      <w:r>
        <w:rPr>
          <w:rFonts w:eastAsia="Calibri" w:cs="Times New Roman" w:ascii="Times New Roman" w:hAnsi="Times New Roman"/>
          <w:sz w:val="28"/>
          <w:szCs w:val="28"/>
        </w:rPr>
        <w:t>Проведена работа по межеванию и поставки на кадастровый учет земельных участков под кладбищами с. Дубовское и х. Ериковский, оформлены земельные участки  в постоянное бессрочное пользование под кладбищами с. Дубовское (новое и старое). Оформлен земельный участок в постоянное бессрочное пользование под воинским захоронением на кладбище х. Ериковский.  Оформлен в муниципальную собственность газопровод низкого давления по адресу: с. Дубовское ул. Ленина 18-20 протяженностью 35 м.  Зарегистрировано право собственности на  15 газопроводов низкого и среднего давления, на пять газопроводов низкого давления и две автомобильные дороги готовятся документы для подачи в суд о признании права собственности за муниципальным образованием «Дубовское сельское поселение».</w:t>
      </w:r>
    </w:p>
    <w:p>
      <w:pPr>
        <w:pStyle w:val="Msonormalmrcssattr"/>
        <w:shd w:val="clear" w:color="auto" w:fill="FFFFFF"/>
        <w:spacing w:before="280" w:after="280"/>
        <w:jc w:val="center"/>
        <w:rPr>
          <w:b/>
          <w:b/>
          <w:color w:val="2C2D2E"/>
          <w:sz w:val="28"/>
          <w:szCs w:val="28"/>
          <w:u w:val="single"/>
        </w:rPr>
      </w:pPr>
      <w:r>
        <w:rPr>
          <w:b/>
          <w:color w:val="2C2D2E"/>
          <w:sz w:val="28"/>
          <w:szCs w:val="28"/>
          <w:u w:val="single"/>
        </w:rPr>
        <w:t>Государственные и муниципальные услуги</w:t>
      </w:r>
    </w:p>
    <w:p>
      <w:pPr>
        <w:pStyle w:val="Normal"/>
        <w:ind w:firstLine="709"/>
        <w:jc w:val="both"/>
        <w:rPr>
          <w:rFonts w:ascii="Times New Roman" w:hAnsi="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За 9 месяцев 2022 года поступило 53 письменных обращения граждан, выдано 1 094 справок с похозяйственных книг, принято</w:t>
      </w:r>
      <w:r>
        <w:rPr>
          <w:rFonts w:ascii="Times New Roman" w:hAnsi="Times New Roman"/>
          <w:sz w:val="28"/>
          <w:szCs w:val="28"/>
        </w:rPr>
        <w:t xml:space="preserve"> 188 постановлений, проведено 6 Собрания депутатов, принято 20 решений Собрания депутатов Дубовского сельского поселения.</w:t>
      </w:r>
    </w:p>
    <w:p>
      <w:pPr>
        <w:pStyle w:val="Normal"/>
        <w:ind w:firstLine="709"/>
        <w:jc w:val="both"/>
        <w:rPr>
          <w:rFonts w:ascii="Times New Roman" w:hAnsi="Times New Roman"/>
          <w:sz w:val="28"/>
          <w:szCs w:val="28"/>
        </w:rPr>
      </w:pPr>
      <w:r>
        <w:rPr>
          <w:rFonts w:ascii="Times New Roman" w:hAnsi="Times New Roman"/>
          <w:sz w:val="28"/>
          <w:szCs w:val="28"/>
        </w:rPr>
        <w:t>Администрацией Дубовского сельского поселения ведется исполнение отдельных государственных полномочий в части ведения воинского учета. Учет граждан, пребывающих в запасе, и граждан, подлежащих призыву на военную службу в ВС РФ в администрации организован и ведется в соответствии с требованиями закона РФ «О воинской обязанности и военной службе». На воинском учете состоят 1 675 человек.</w:t>
      </w:r>
    </w:p>
    <w:p>
      <w:pPr>
        <w:pStyle w:val="Msonormalmrcssattr"/>
        <w:shd w:val="clear" w:color="auto" w:fill="FFFFFF"/>
        <w:spacing w:before="280" w:after="280"/>
        <w:jc w:val="both"/>
        <w:rPr>
          <w:sz w:val="28"/>
          <w:szCs w:val="28"/>
          <w:highlight w:val="yellow"/>
        </w:rPr>
      </w:pPr>
      <w:r>
        <w:rPr>
          <w:sz w:val="28"/>
          <w:szCs w:val="28"/>
        </w:rPr>
        <w:t xml:space="preserve">   </w:t>
      </w:r>
      <w:r>
        <w:rPr>
          <w:sz w:val="28"/>
          <w:szCs w:val="28"/>
        </w:rPr>
        <w:t>Ежемесячно размещаются отчеты по предоставлению муниципальных услуг на портале ГАС «Управление».</w:t>
      </w:r>
    </w:p>
    <w:p>
      <w:pPr>
        <w:pStyle w:val="Msonormalmrcssattr"/>
        <w:shd w:val="clear" w:color="auto" w:fill="FFFFFF"/>
        <w:spacing w:before="280" w:after="280"/>
        <w:jc w:val="center"/>
        <w:rPr>
          <w:b/>
          <w:b/>
          <w:sz w:val="28"/>
          <w:szCs w:val="28"/>
          <w:u w:val="single"/>
        </w:rPr>
      </w:pPr>
      <w:r>
        <w:rPr>
          <w:b/>
          <w:sz w:val="28"/>
          <w:szCs w:val="28"/>
          <w:u w:val="single"/>
        </w:rPr>
        <w:t>Жилищно – коммунальная сфера деятельности</w:t>
      </w:r>
    </w:p>
    <w:p>
      <w:pPr>
        <w:pStyle w:val="Normal"/>
        <w:jc w:val="center"/>
        <w:rPr>
          <w:rFonts w:ascii="Times New Roman" w:hAnsi="Times New Roman" w:cs="Times New Roman"/>
          <w:b/>
          <w:b/>
          <w:sz w:val="28"/>
          <w:szCs w:val="28"/>
          <w:u w:val="single"/>
        </w:rPr>
      </w:pPr>
      <w:r>
        <w:rPr>
          <w:rFonts w:cs="Times New Roman" w:ascii="Times New Roman" w:hAnsi="Times New Roman"/>
          <w:b/>
          <w:sz w:val="28"/>
          <w:szCs w:val="28"/>
          <w:u w:val="single"/>
        </w:rPr>
        <w:t>администрации Дубовского сельского поселения</w:t>
      </w:r>
    </w:p>
    <w:p>
      <w:pPr>
        <w:pStyle w:val="Normal"/>
        <w:spacing w:before="0" w:after="0"/>
        <w:ind w:firstLine="426"/>
        <w:jc w:val="both"/>
        <w:rPr>
          <w:rFonts w:ascii="Times New Roman" w:hAnsi="Times New Roman"/>
          <w:sz w:val="28"/>
          <w:szCs w:val="28"/>
        </w:rPr>
      </w:pPr>
      <w:r>
        <w:rPr>
          <w:rFonts w:ascii="Times New Roman" w:hAnsi="Times New Roman"/>
          <w:sz w:val="28"/>
          <w:szCs w:val="28"/>
        </w:rPr>
        <w:t>В рамках полномочий, определенных Федеральным законом от 06.10.2003 № 131-ФЗ «Об общих принципах организации местного самоуправления в Российской Федерации» в первом  полугодии 2022 года Администрацией Дубовского сельского поселения реализованы мероприятия по благоустройству территории Дубовского сельского поселения:</w:t>
      </w:r>
    </w:p>
    <w:p>
      <w:pPr>
        <w:pStyle w:val="Normal"/>
        <w:spacing w:before="0" w:after="0"/>
        <w:ind w:firstLine="426"/>
        <w:jc w:val="both"/>
        <w:rPr>
          <w:rFonts w:ascii="Times New Roman" w:hAnsi="Times New Roman"/>
          <w:sz w:val="28"/>
          <w:szCs w:val="28"/>
        </w:rPr>
      </w:pPr>
      <w:r>
        <w:rPr>
          <w:rFonts w:ascii="Times New Roman" w:hAnsi="Times New Roman"/>
          <w:sz w:val="28"/>
          <w:szCs w:val="28"/>
        </w:rPr>
        <w:t>- особое внимание уделено выполнению работ по санитарному содержанию территории: организованы работы по уборке и очистке территории от мусора, сорной растительности, веток и дикорастущей поросли деревьев. За отчетный период указанные работы выполнены на территориях с. Дубовское и х. Ериковский;</w:t>
      </w:r>
    </w:p>
    <w:p>
      <w:pPr>
        <w:pStyle w:val="Normal"/>
        <w:spacing w:before="0" w:after="0"/>
        <w:ind w:firstLine="426"/>
        <w:jc w:val="both"/>
        <w:rPr>
          <w:rFonts w:ascii="Times New Roman" w:hAnsi="Times New Roman"/>
          <w:sz w:val="28"/>
          <w:szCs w:val="28"/>
        </w:rPr>
      </w:pPr>
      <w:r>
        <w:rPr>
          <w:rFonts w:ascii="Times New Roman" w:hAnsi="Times New Roman"/>
          <w:sz w:val="28"/>
          <w:szCs w:val="28"/>
        </w:rPr>
        <w:t>-выполнены работы по текущему ремонту уличного освещения на улицах и переулках с. Дубовское и х. Ериковский. Качественно и в сроки были рассмотрены обращения жителей Дубовского сельского поселения по вопросам замены ламп уличного освещения. В ежедневном режиме проводился мониторинг работы уличного освещения со своевременным принятием мер в случае сбоя в работе;</w:t>
      </w:r>
    </w:p>
    <w:p>
      <w:pPr>
        <w:pStyle w:val="Normal"/>
        <w:spacing w:before="0" w:after="0"/>
        <w:ind w:firstLine="426"/>
        <w:jc w:val="both"/>
        <w:rPr>
          <w:rFonts w:ascii="Times New Roman" w:hAnsi="Times New Roman"/>
          <w:sz w:val="28"/>
          <w:szCs w:val="28"/>
        </w:rPr>
      </w:pPr>
      <w:r>
        <w:rPr>
          <w:rFonts w:ascii="Times New Roman" w:hAnsi="Times New Roman"/>
          <w:sz w:val="28"/>
          <w:szCs w:val="28"/>
        </w:rPr>
        <w:t>- проведены работы по установке уличного освещения на пешеходных переходах в с. Дубовское;</w:t>
      </w:r>
    </w:p>
    <w:p>
      <w:pPr>
        <w:pStyle w:val="Normal"/>
        <w:spacing w:before="0" w:after="0"/>
        <w:ind w:firstLine="426"/>
        <w:jc w:val="both"/>
        <w:rPr>
          <w:rFonts w:ascii="Times New Roman" w:hAnsi="Times New Roman"/>
          <w:sz w:val="28"/>
          <w:szCs w:val="28"/>
        </w:rPr>
      </w:pPr>
      <w:r>
        <w:rPr>
          <w:rFonts w:ascii="Times New Roman" w:hAnsi="Times New Roman"/>
          <w:sz w:val="28"/>
          <w:szCs w:val="28"/>
        </w:rPr>
        <w:t>- проведены работы по устройству системы капельного полива и озеленения (высадка хвойных многолетников, однолетних цветов, укладка рулонного газона) на пл.Павших борцов с. Дубовское;</w:t>
      </w:r>
    </w:p>
    <w:p>
      <w:pPr>
        <w:pStyle w:val="Normal"/>
        <w:spacing w:before="0" w:after="0"/>
        <w:ind w:firstLine="426"/>
        <w:jc w:val="both"/>
        <w:rPr>
          <w:rFonts w:ascii="Times New Roman" w:hAnsi="Times New Roman"/>
          <w:sz w:val="28"/>
          <w:szCs w:val="28"/>
        </w:rPr>
      </w:pPr>
      <w:r>
        <w:rPr>
          <w:rFonts w:ascii="Times New Roman" w:hAnsi="Times New Roman"/>
          <w:sz w:val="28"/>
          <w:szCs w:val="28"/>
        </w:rPr>
        <w:t>- проведены работы по высадке однолетних цветов в сквере «Женщине - труженице» и въездном кольце в с. Дубовское, где на регулярной основе ведется полив и уборка сорной растительности;</w:t>
      </w:r>
    </w:p>
    <w:p>
      <w:pPr>
        <w:pStyle w:val="Normal"/>
        <w:spacing w:before="0" w:after="0"/>
        <w:ind w:firstLine="426"/>
        <w:jc w:val="both"/>
        <w:rPr>
          <w:rFonts w:ascii="Times New Roman" w:hAnsi="Times New Roman"/>
          <w:sz w:val="28"/>
          <w:szCs w:val="28"/>
        </w:rPr>
      </w:pPr>
      <w:r>
        <w:rPr>
          <w:rFonts w:ascii="Times New Roman" w:hAnsi="Times New Roman"/>
          <w:sz w:val="28"/>
          <w:szCs w:val="28"/>
        </w:rPr>
        <w:t>- проведен текущий ремонт с частичной покраской элементов детских игровых площадок в с. Дубовское и х. Ериковский;</w:t>
      </w:r>
    </w:p>
    <w:p>
      <w:pPr>
        <w:pStyle w:val="Normal"/>
        <w:spacing w:before="0" w:after="0"/>
        <w:ind w:firstLine="426"/>
        <w:jc w:val="both"/>
        <w:rPr>
          <w:rFonts w:ascii="Times New Roman" w:hAnsi="Times New Roman"/>
          <w:sz w:val="28"/>
          <w:szCs w:val="28"/>
        </w:rPr>
      </w:pPr>
      <w:r>
        <w:rPr>
          <w:rFonts w:ascii="Times New Roman" w:hAnsi="Times New Roman"/>
          <w:sz w:val="28"/>
          <w:szCs w:val="28"/>
        </w:rPr>
        <w:t>- завезен песок на детские игровые площадки в с. Дубовское и х. Ериковский;</w:t>
      </w:r>
    </w:p>
    <w:p>
      <w:pPr>
        <w:pStyle w:val="Normal"/>
        <w:spacing w:before="0" w:after="0"/>
        <w:ind w:firstLine="426"/>
        <w:jc w:val="both"/>
        <w:rPr>
          <w:rFonts w:ascii="Times New Roman" w:hAnsi="Times New Roman"/>
          <w:sz w:val="28"/>
          <w:szCs w:val="28"/>
        </w:rPr>
      </w:pPr>
      <w:r>
        <w:rPr>
          <w:rFonts w:ascii="Times New Roman" w:hAnsi="Times New Roman"/>
          <w:sz w:val="28"/>
          <w:szCs w:val="28"/>
        </w:rPr>
        <w:t>- проведены работы по дератизации кладбищ и памятников участникам ВОВ;</w:t>
      </w:r>
    </w:p>
    <w:p>
      <w:pPr>
        <w:pStyle w:val="Normal"/>
        <w:spacing w:before="0" w:after="0"/>
        <w:ind w:firstLine="426"/>
        <w:jc w:val="both"/>
        <w:rPr>
          <w:rFonts w:ascii="Times New Roman" w:hAnsi="Times New Roman"/>
          <w:sz w:val="28"/>
          <w:szCs w:val="28"/>
        </w:rPr>
      </w:pPr>
      <w:r>
        <w:rPr>
          <w:rFonts w:ascii="Times New Roman" w:hAnsi="Times New Roman"/>
          <w:sz w:val="28"/>
          <w:szCs w:val="28"/>
        </w:rPr>
        <w:t>- проведены работы по санитарной очистке территорий кладбищ в с. Дубовское, х. Ериковский, с завозом песка для уборки могил;</w:t>
      </w:r>
    </w:p>
    <w:p>
      <w:pPr>
        <w:pStyle w:val="Normal"/>
        <w:spacing w:before="0" w:after="0"/>
        <w:ind w:firstLine="426"/>
        <w:jc w:val="both"/>
        <w:rPr>
          <w:rFonts w:ascii="Times New Roman" w:hAnsi="Times New Roman"/>
          <w:sz w:val="28"/>
          <w:szCs w:val="28"/>
        </w:rPr>
      </w:pPr>
      <w:r>
        <w:rPr>
          <w:rFonts w:ascii="Times New Roman" w:hAnsi="Times New Roman"/>
          <w:sz w:val="28"/>
          <w:szCs w:val="28"/>
        </w:rPr>
        <w:t>- проведены работы по засыпке щебнем стоянки около нового кладбища в с. Дубовское;</w:t>
      </w:r>
    </w:p>
    <w:p>
      <w:pPr>
        <w:pStyle w:val="Normal"/>
        <w:spacing w:before="0" w:after="0"/>
        <w:ind w:firstLine="426"/>
        <w:jc w:val="both"/>
        <w:rPr>
          <w:rFonts w:ascii="Times New Roman" w:hAnsi="Times New Roman"/>
          <w:sz w:val="28"/>
          <w:szCs w:val="28"/>
        </w:rPr>
      </w:pPr>
      <w:r>
        <w:rPr>
          <w:rFonts w:ascii="Times New Roman" w:hAnsi="Times New Roman"/>
          <w:sz w:val="28"/>
          <w:szCs w:val="28"/>
        </w:rPr>
        <w:t>-установлены урны по ул. Ленина, пер. Баррикадному, пер. Элеваторному, пер. Герцена, пер. Восстания в с.Дубовское;</w:t>
      </w:r>
    </w:p>
    <w:p>
      <w:pPr>
        <w:pStyle w:val="Normal"/>
        <w:spacing w:before="0" w:after="0"/>
        <w:ind w:firstLine="426"/>
        <w:jc w:val="both"/>
        <w:rPr>
          <w:rFonts w:ascii="Times New Roman" w:hAnsi="Times New Roman"/>
          <w:sz w:val="28"/>
          <w:szCs w:val="28"/>
        </w:rPr>
      </w:pPr>
      <w:r>
        <w:rPr>
          <w:rFonts w:ascii="Times New Roman" w:hAnsi="Times New Roman"/>
          <w:sz w:val="28"/>
          <w:szCs w:val="28"/>
        </w:rPr>
        <w:t>- проведены работы по текущему ремонту и покраске лавочек и урн в Парке культуры и отдыха в с. Дубовское;</w:t>
      </w:r>
    </w:p>
    <w:p>
      <w:pPr>
        <w:pStyle w:val="Normal"/>
        <w:spacing w:before="0" w:after="0"/>
        <w:ind w:firstLine="426"/>
        <w:jc w:val="both"/>
        <w:rPr>
          <w:rFonts w:ascii="Times New Roman" w:hAnsi="Times New Roman"/>
          <w:sz w:val="28"/>
          <w:szCs w:val="28"/>
        </w:rPr>
      </w:pPr>
      <w:r>
        <w:rPr>
          <w:rFonts w:ascii="Times New Roman" w:hAnsi="Times New Roman"/>
          <w:sz w:val="28"/>
          <w:szCs w:val="28"/>
        </w:rPr>
        <w:t>- установлено  80 дорожных знаков в с.Дубовское и х. Ериковский;</w:t>
      </w:r>
    </w:p>
    <w:p>
      <w:pPr>
        <w:pStyle w:val="Normal"/>
        <w:spacing w:before="0" w:after="0"/>
        <w:ind w:firstLine="426"/>
        <w:jc w:val="both"/>
        <w:rPr>
          <w:rFonts w:ascii="Times New Roman" w:hAnsi="Times New Roman"/>
          <w:sz w:val="28"/>
          <w:szCs w:val="28"/>
        </w:rPr>
      </w:pPr>
      <w:r>
        <w:rPr>
          <w:rFonts w:ascii="Times New Roman" w:hAnsi="Times New Roman"/>
          <w:sz w:val="28"/>
          <w:szCs w:val="28"/>
        </w:rPr>
        <w:t>-выполнены работы по опиловке деревьев на территории с. Дубовское;</w:t>
      </w:r>
    </w:p>
    <w:p>
      <w:pPr>
        <w:pStyle w:val="Normal"/>
        <w:spacing w:before="0" w:after="0"/>
        <w:ind w:firstLine="426"/>
        <w:jc w:val="both"/>
        <w:rPr>
          <w:rFonts w:ascii="Times New Roman" w:hAnsi="Times New Roman"/>
          <w:sz w:val="28"/>
          <w:szCs w:val="28"/>
        </w:rPr>
      </w:pPr>
      <w:r>
        <w:rPr>
          <w:rFonts w:ascii="Times New Roman" w:hAnsi="Times New Roman"/>
          <w:sz w:val="28"/>
          <w:szCs w:val="28"/>
        </w:rPr>
        <w:t>- проведены работы по покраске въездных стел в с. Дубовское, произведена замена знаков «Дубовское сельское поселение»;</w:t>
      </w:r>
    </w:p>
    <w:p>
      <w:pPr>
        <w:pStyle w:val="Normal"/>
        <w:spacing w:before="0" w:after="0"/>
        <w:ind w:firstLine="426"/>
        <w:jc w:val="both"/>
        <w:rPr>
          <w:rFonts w:ascii="Times New Roman" w:hAnsi="Times New Roman"/>
          <w:sz w:val="28"/>
          <w:szCs w:val="28"/>
        </w:rPr>
      </w:pPr>
      <w:r>
        <w:rPr>
          <w:rFonts w:ascii="Times New Roman" w:hAnsi="Times New Roman"/>
          <w:sz w:val="28"/>
          <w:szCs w:val="28"/>
        </w:rPr>
        <w:t>- на регулярной основе проводятся работы по наведению санитарного порядка земельных участков памятников участникам ВОВ, с проведением необходимого текущего ремонта стел памятников;</w:t>
      </w:r>
    </w:p>
    <w:p>
      <w:pPr>
        <w:pStyle w:val="Normal"/>
        <w:spacing w:before="0" w:after="0"/>
        <w:ind w:firstLine="426"/>
        <w:jc w:val="both"/>
        <w:rPr>
          <w:rFonts w:ascii="Times New Roman" w:hAnsi="Times New Roman" w:cs="Times New Roman"/>
          <w:sz w:val="28"/>
          <w:szCs w:val="28"/>
        </w:rPr>
      </w:pPr>
      <w:r>
        <w:rPr>
          <w:rFonts w:ascii="Times New Roman" w:hAnsi="Times New Roman"/>
          <w:sz w:val="28"/>
          <w:szCs w:val="28"/>
        </w:rPr>
        <w:t>-выполнены тематические украшения села к государственным праздникам;</w:t>
      </w:r>
    </w:p>
    <w:p>
      <w:pPr>
        <w:pStyle w:val="Normal"/>
        <w:spacing w:before="0" w:after="0"/>
        <w:ind w:firstLine="426"/>
        <w:jc w:val="both"/>
        <w:rPr>
          <w:rFonts w:ascii="Times New Roman" w:hAnsi="Times New Roman"/>
          <w:sz w:val="28"/>
          <w:szCs w:val="28"/>
        </w:rPr>
      </w:pPr>
      <w:r>
        <w:rPr>
          <w:rFonts w:ascii="Times New Roman" w:hAnsi="Times New Roman"/>
          <w:sz w:val="28"/>
          <w:szCs w:val="28"/>
        </w:rPr>
        <w:t>-выполнены работы по зимнему содержанию внутрипоселковых автомобильных дорог, расчистке снега на пл. Павших борцов, пешеходных дорожках в с.Дубовское;</w:t>
      </w:r>
    </w:p>
    <w:p>
      <w:pPr>
        <w:pStyle w:val="Normal"/>
        <w:spacing w:before="0" w:after="0"/>
        <w:ind w:firstLine="426"/>
        <w:jc w:val="both"/>
        <w:rPr>
          <w:rFonts w:ascii="Times New Roman" w:hAnsi="Times New Roman"/>
          <w:sz w:val="28"/>
          <w:szCs w:val="28"/>
        </w:rPr>
      </w:pPr>
      <w:r>
        <w:rPr>
          <w:rFonts w:ascii="Times New Roman" w:hAnsi="Times New Roman"/>
          <w:sz w:val="28"/>
          <w:szCs w:val="28"/>
        </w:rPr>
        <w:t>- проведены работы по организации праздничных мероприятий к Дню Победы 9 мая, Дню защиты детей 1 июня, Дню России, Дню Государственного Флага России, Дню Ростовской области, Дню народного единства;</w:t>
      </w:r>
    </w:p>
    <w:p>
      <w:pPr>
        <w:pStyle w:val="Normal"/>
        <w:spacing w:before="0" w:after="0"/>
        <w:ind w:firstLine="426"/>
        <w:jc w:val="both"/>
        <w:rPr>
          <w:rFonts w:ascii="Times New Roman" w:hAnsi="Times New Roman"/>
          <w:sz w:val="28"/>
          <w:szCs w:val="28"/>
        </w:rPr>
      </w:pPr>
      <w:r>
        <w:rPr>
          <w:rFonts w:ascii="Times New Roman" w:hAnsi="Times New Roman"/>
          <w:sz w:val="28"/>
          <w:szCs w:val="28"/>
        </w:rPr>
        <w:t xml:space="preserve">- проводится адресное поздравление жителей Дубовского сельского поселения. </w:t>
      </w:r>
    </w:p>
    <w:p>
      <w:pPr>
        <w:pStyle w:val="Normal"/>
        <w:spacing w:before="0" w:after="0"/>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jc w:val="center"/>
        <w:rPr>
          <w:rFonts w:ascii="Times New Roman" w:hAnsi="Times New Roman" w:cs="Times New Roman"/>
          <w:sz w:val="28"/>
          <w:szCs w:val="28"/>
          <w:u w:val="single"/>
        </w:rPr>
      </w:pPr>
      <w:r>
        <w:rPr>
          <w:rFonts w:cs="Times New Roman" w:ascii="Times New Roman" w:hAnsi="Times New Roman"/>
          <w:b/>
          <w:sz w:val="28"/>
          <w:szCs w:val="28"/>
          <w:u w:val="single"/>
        </w:rPr>
        <w:t>Организация культурно-массовой работы в Дубовском сельском поселении.</w:t>
      </w:r>
    </w:p>
    <w:p>
      <w:pPr>
        <w:pStyle w:val="Normal"/>
        <w:widowControl w:val="false"/>
        <w:spacing w:lineRule="auto" w:line="240" w:before="0" w:after="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На территории Дубовского сельского поселения деятельность в сфере культуры осуществляется МБУК «Ериковский СДК», оказывая муниципальные услуги населению х.Ериковский в соответствии с муниципальным заданием утвержденным администрацией Дубовского сельского поселения.</w:t>
      </w:r>
    </w:p>
    <w:p>
      <w:pPr>
        <w:pStyle w:val="Normal"/>
        <w:widowControl w:val="false"/>
        <w:spacing w:lineRule="auto" w:line="240" w:before="0" w:after="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Количество культурно-массовых мероприятий за 9 месяцев 2022 года составило 55, посещаемость составила 3730 человек. Их них мероприятий на платной основе – 10, число посетителей составило 110 человек.</w:t>
      </w:r>
    </w:p>
    <w:p>
      <w:pPr>
        <w:pStyle w:val="Normal"/>
        <w:widowControl w:val="false"/>
        <w:spacing w:lineRule="auto" w:line="240" w:before="0" w:after="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Самыми яркими и массовыми мероприятиями в первом полугодии стали:</w:t>
      </w:r>
    </w:p>
    <w:p>
      <w:pPr>
        <w:pStyle w:val="Normal"/>
        <w:widowControl w:val="false"/>
        <w:spacing w:lineRule="auto" w:line="240" w:before="0" w:after="0"/>
        <w:jc w:val="both"/>
        <w:rPr>
          <w:rFonts w:ascii="Times New Roman" w:hAnsi="Times New Roman"/>
          <w:sz w:val="28"/>
          <w:szCs w:val="28"/>
        </w:rPr>
      </w:pPr>
      <w:r>
        <w:rPr>
          <w:rFonts w:ascii="Times New Roman" w:hAnsi="Times New Roman"/>
          <w:sz w:val="28"/>
          <w:szCs w:val="28"/>
        </w:rPr>
        <w:t>Концертная программа посвященная Дню Победы «Салют, победа!», с участием приглашенных коллективов Барабанщиковского СДК и Жуковсковского СДК, диспут о ВОВ «Дети-герои войны», концертно-игровая программа «Детство время золотое!» посвященная Дню защиты детей, народное гуляние «Давай Россия, давай вперед» с концертной программой посвященной Дню России, акция «Свеча памяти» посвященная Дню памяти и скорби (день начала ВОВ), спортивно - оздоровительный праздник «Молодое поколение выбирает здоровье!», вечер отдыха «Сияние сердец» посвященный Дню семьи, любви и верности,</w:t>
      </w:r>
      <w:r>
        <w:rPr>
          <w:rFonts w:ascii="Cambria Math" w:hAnsi="Cambria Math"/>
          <w:sz w:val="24"/>
          <w:szCs w:val="24"/>
        </w:rPr>
        <w:t xml:space="preserve"> «</w:t>
      </w:r>
      <w:r>
        <w:rPr>
          <w:rFonts w:ascii="Times New Roman" w:hAnsi="Times New Roman"/>
          <w:sz w:val="28"/>
          <w:szCs w:val="28"/>
        </w:rPr>
        <w:t>Гордо реет флаг державный» детская конкурсно-познавательная программа, «Планета дружбы» конкурс рисунков на  асфальте, «Твои права молодежь» круглый стол.</w:t>
      </w:r>
    </w:p>
    <w:p>
      <w:pPr>
        <w:pStyle w:val="Normal"/>
        <w:widowControl w:val="false"/>
        <w:spacing w:lineRule="auto" w:line="240" w:before="0" w:after="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В течение первого полугодия велась работа культурно - досуговых формирований в количестве пяти, количество участников –  40 человек, количество формирований самодеятельного народного творчества – 2, количество участников – 14 человек. </w:t>
      </w:r>
    </w:p>
    <w:p>
      <w:pPr>
        <w:pStyle w:val="Normal"/>
        <w:widowControl w:val="false"/>
        <w:spacing w:lineRule="auto" w:line="240" w:before="0" w:after="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Систематически ведется работа по пропаганде здорового образа жизни, по правовому воспитанию, формированию семейных ценностей, патриотическому воспитанию. </w:t>
      </w:r>
    </w:p>
    <w:p>
      <w:pPr>
        <w:pStyle w:val="Normal"/>
        <w:widowControl w:val="false"/>
        <w:spacing w:lineRule="auto" w:line="240" w:before="0" w:after="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Материально техническая база дома культуры находится в удовлетворительном состоянии. В настоящий момент закончен текущий ремонт помещения фойе дома культуры.</w:t>
      </w:r>
    </w:p>
    <w:p>
      <w:pPr>
        <w:pStyle w:val="Normal"/>
        <w:widowControl w:val="false"/>
        <w:spacing w:lineRule="auto" w:line="240" w:before="0" w:after="0"/>
        <w:jc w:val="both"/>
        <w:rPr>
          <w:rFonts w:ascii="Times New Roman" w:hAnsi="Times New Roman" w:cs="Times New Roman"/>
          <w:sz w:val="28"/>
          <w:szCs w:val="28"/>
        </w:rPr>
      </w:pPr>
      <w:r>
        <w:rPr/>
      </w:r>
      <w:bookmarkStart w:id="0" w:name="_GoBack"/>
      <w:bookmarkStart w:id="1" w:name="_GoBack"/>
      <w:bookmarkEnd w:id="1"/>
    </w:p>
    <w:sectPr>
      <w:footerReference w:type="default" r:id="rId3"/>
      <w:type w:val="nextPage"/>
      <w:pgSz w:w="11906" w:h="16838"/>
      <w:pgMar w:left="1701" w:right="851" w:gutter="0" w:header="0" w:top="899" w:footer="709" w:bottom="766"/>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ambria">
    <w:charset w:val="cc"/>
    <w:family w:val="roman"/>
    <w:pitch w:val="variable"/>
  </w:font>
  <w:font w:name="Tahoma">
    <w:charset w:val="cc"/>
    <w:family w:val="roman"/>
    <w:pitch w:val="variable"/>
  </w:font>
  <w:font w:name="Arial">
    <w:charset w:val="cc"/>
    <w:family w:val="roman"/>
    <w:pitch w:val="variable"/>
  </w:font>
  <w:font w:name="Liberation Sans">
    <w:altName w:val="Arial"/>
    <w:charset w:val="cc"/>
    <w:family w:val="swiss"/>
    <w:pitch w:val="variable"/>
  </w:font>
  <w:font w:name="Courier New">
    <w:charset w:val="cc"/>
    <w:family w:val="roman"/>
    <w:pitch w:val="variable"/>
  </w:font>
  <w:font w:name="Verdana">
    <w:charset w:val="cc"/>
    <w:family w:val="roman"/>
    <w:pitch w:val="variable"/>
  </w:font>
  <w:font w:name="Palatino Linotype">
    <w:charset w:val="cc"/>
    <w:family w:val="auto"/>
    <w:pitch w:val="default"/>
  </w:font>
  <w:font w:name="Times New Roman">
    <w:charset w:val="cc"/>
    <w:family w:val="auto"/>
    <w:pitch w:val="default"/>
  </w:font>
  <w:font w:name="Cambria Math">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4"/>
      <w:shd w:val="clear" w:color="auto" w:fill="auto"/>
      <w:tabs>
        <w:tab w:val="clear" w:pos="708"/>
        <w:tab w:val="right" w:pos="16123" w:leader="none"/>
      </w:tabs>
      <w:ind w:left="1138" w:hanging="0"/>
      <w:rPr>
        <w:rFonts w:cs="Arial Unicode MS"/>
      </w:rPr>
    </w:pPr>
    <w:r>
      <w:rPr>
        <w:rFonts w:cs="Arial Unicode MS"/>
      </w:rPr>
    </w:r>
  </w:p>
</w:ft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e40648"/>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next w:val="Normal"/>
    <w:link w:val="11"/>
    <w:qFormat/>
    <w:rsid w:val="00e40648"/>
    <w:pPr>
      <w:keepNext w:val="true"/>
      <w:tabs>
        <w:tab w:val="clear" w:pos="708"/>
        <w:tab w:val="center" w:pos="4677" w:leader="none"/>
      </w:tabs>
      <w:spacing w:lineRule="auto" w:line="240" w:before="0" w:after="0"/>
      <w:outlineLvl w:val="0"/>
    </w:pPr>
    <w:rPr>
      <w:rFonts w:ascii="Times New Roman" w:hAnsi="Times New Roman" w:eastAsia="Times New Roman" w:cs="Times New Roman"/>
      <w:b/>
      <w:bCs/>
      <w:sz w:val="24"/>
      <w:szCs w:val="24"/>
      <w:lang w:eastAsia="ru-RU"/>
    </w:rPr>
  </w:style>
  <w:style w:type="paragraph" w:styleId="2">
    <w:name w:val="Heading 2"/>
    <w:basedOn w:val="Normal"/>
    <w:next w:val="Normal"/>
    <w:link w:val="21"/>
    <w:unhideWhenUsed/>
    <w:qFormat/>
    <w:rsid w:val="00e40648"/>
    <w:pPr>
      <w:keepNext w:val="true"/>
      <w:spacing w:lineRule="auto" w:line="240" w:before="0" w:after="0"/>
      <w:outlineLvl w:val="1"/>
    </w:pPr>
    <w:rPr>
      <w:rFonts w:ascii="Times New Roman" w:hAnsi="Times New Roman" w:eastAsia="Times New Roman" w:cs="Times New Roman"/>
      <w:sz w:val="24"/>
      <w:szCs w:val="20"/>
      <w:lang w:eastAsia="ru-RU"/>
    </w:rPr>
  </w:style>
  <w:style w:type="paragraph" w:styleId="3">
    <w:name w:val="Heading 3"/>
    <w:basedOn w:val="Normal"/>
    <w:next w:val="Normal"/>
    <w:link w:val="31"/>
    <w:uiPriority w:val="9"/>
    <w:semiHidden/>
    <w:unhideWhenUsed/>
    <w:qFormat/>
    <w:rsid w:val="00be7464"/>
    <w:pPr>
      <w:keepNext w:val="true"/>
      <w:keepLines/>
      <w:spacing w:before="200" w:after="0"/>
      <w:outlineLvl w:val="2"/>
    </w:pPr>
    <w:rPr>
      <w:rFonts w:ascii="Cambria" w:hAnsi="Cambria" w:eastAsia="" w:cs="" w:asciiTheme="majorHAnsi" w:cstheme="majorBidi" w:eastAsiaTheme="majorEastAsia" w:hAnsiTheme="majorHAnsi"/>
      <w:b/>
      <w:bCs/>
      <w:color w:val="4F81BD" w:themeColor="accent1"/>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qFormat/>
    <w:rsid w:val="00e40648"/>
    <w:rPr>
      <w:rFonts w:ascii="Times New Roman" w:hAnsi="Times New Roman" w:eastAsia="Times New Roman" w:cs="Times New Roman"/>
      <w:b/>
      <w:bCs/>
      <w:sz w:val="24"/>
      <w:szCs w:val="24"/>
      <w:lang w:eastAsia="ru-RU"/>
    </w:rPr>
  </w:style>
  <w:style w:type="character" w:styleId="21" w:customStyle="1">
    <w:name w:val="Заголовок 2 Знак"/>
    <w:basedOn w:val="DefaultParagraphFont"/>
    <w:qFormat/>
    <w:rsid w:val="00e40648"/>
    <w:rPr>
      <w:rFonts w:ascii="Times New Roman" w:hAnsi="Times New Roman" w:eastAsia="Times New Roman" w:cs="Times New Roman"/>
      <w:sz w:val="24"/>
      <w:szCs w:val="20"/>
      <w:lang w:eastAsia="ru-RU"/>
    </w:rPr>
  </w:style>
  <w:style w:type="character" w:styleId="Style11">
    <w:name w:val="Интернет-ссылка"/>
    <w:basedOn w:val="DefaultParagraphFont"/>
    <w:uiPriority w:val="99"/>
    <w:unhideWhenUsed/>
    <w:rsid w:val="004c15bf"/>
    <w:rPr>
      <w:color w:val="0000FF"/>
      <w:u w:val="single"/>
    </w:rPr>
  </w:style>
  <w:style w:type="character" w:styleId="Style12">
    <w:name w:val="Посещённая гиперссылка"/>
    <w:basedOn w:val="DefaultParagraphFont"/>
    <w:uiPriority w:val="99"/>
    <w:semiHidden/>
    <w:unhideWhenUsed/>
    <w:rsid w:val="004c15bf"/>
    <w:rPr>
      <w:color w:val="800080"/>
      <w:u w:val="single"/>
    </w:rPr>
  </w:style>
  <w:style w:type="character" w:styleId="Style13" w:customStyle="1">
    <w:name w:val="Текст выноски Знак"/>
    <w:basedOn w:val="DefaultParagraphFont"/>
    <w:link w:val="BalloonText"/>
    <w:uiPriority w:val="99"/>
    <w:semiHidden/>
    <w:qFormat/>
    <w:rsid w:val="00002cf6"/>
    <w:rPr>
      <w:rFonts w:ascii="Tahoma" w:hAnsi="Tahoma" w:cs="Tahoma"/>
      <w:sz w:val="16"/>
      <w:szCs w:val="16"/>
    </w:rPr>
  </w:style>
  <w:style w:type="character" w:styleId="Style14">
    <w:name w:val="Выделение"/>
    <w:basedOn w:val="DefaultParagraphFont"/>
    <w:qFormat/>
    <w:rsid w:val="00732544"/>
    <w:rPr>
      <w:i/>
      <w:iCs/>
    </w:rPr>
  </w:style>
  <w:style w:type="character" w:styleId="31" w:customStyle="1">
    <w:name w:val="Заголовок 3 Знак"/>
    <w:basedOn w:val="DefaultParagraphFont"/>
    <w:uiPriority w:val="9"/>
    <w:semiHidden/>
    <w:qFormat/>
    <w:rsid w:val="00be7464"/>
    <w:rPr>
      <w:rFonts w:ascii="Cambria" w:hAnsi="Cambria" w:eastAsia="" w:cs="" w:asciiTheme="majorHAnsi" w:cstheme="majorBidi" w:eastAsiaTheme="majorEastAsia" w:hAnsiTheme="majorHAnsi"/>
      <w:b/>
      <w:bCs/>
      <w:color w:val="4F81BD" w:themeColor="accent1"/>
    </w:rPr>
  </w:style>
  <w:style w:type="character" w:styleId="22" w:customStyle="1">
    <w:name w:val="Основной текст 2 Знак"/>
    <w:basedOn w:val="DefaultParagraphFont"/>
    <w:link w:val="BodyText2"/>
    <w:qFormat/>
    <w:rsid w:val="00be7464"/>
    <w:rPr>
      <w:rFonts w:ascii="Times New Roman" w:hAnsi="Times New Roman" w:eastAsia="Times New Roman" w:cs="Times New Roman"/>
      <w:sz w:val="26"/>
      <w:szCs w:val="24"/>
      <w:lang w:eastAsia="ru-RU"/>
    </w:rPr>
  </w:style>
  <w:style w:type="character" w:styleId="Style15" w:customStyle="1">
    <w:name w:val="Основной текст Знак"/>
    <w:basedOn w:val="DefaultParagraphFont"/>
    <w:uiPriority w:val="99"/>
    <w:qFormat/>
    <w:rsid w:val="00c72bad"/>
    <w:rPr/>
  </w:style>
  <w:style w:type="character" w:styleId="Style16" w:customStyle="1">
    <w:name w:val="Подпись к картинке_"/>
    <w:basedOn w:val="DefaultParagraphFont"/>
    <w:link w:val="Style33"/>
    <w:uiPriority w:val="99"/>
    <w:qFormat/>
    <w:locked/>
    <w:rsid w:val="00c72bad"/>
    <w:rPr>
      <w:rFonts w:ascii="Times New Roman" w:hAnsi="Times New Roman" w:cs="Times New Roman"/>
      <w:sz w:val="27"/>
      <w:szCs w:val="27"/>
      <w:shd w:fill="FFFFFF" w:val="clear"/>
    </w:rPr>
  </w:style>
  <w:style w:type="character" w:styleId="Style17" w:customStyle="1">
    <w:name w:val="Основной текст + Полужирный"/>
    <w:uiPriority w:val="99"/>
    <w:qFormat/>
    <w:rsid w:val="00c72bad"/>
    <w:rPr>
      <w:rFonts w:ascii="Times New Roman" w:hAnsi="Times New Roman"/>
      <w:b/>
      <w:spacing w:val="0"/>
      <w:sz w:val="27"/>
    </w:rPr>
  </w:style>
  <w:style w:type="character" w:styleId="Style18" w:customStyle="1">
    <w:name w:val="Колонтитул_"/>
    <w:basedOn w:val="DefaultParagraphFont"/>
    <w:link w:val="Style34"/>
    <w:uiPriority w:val="99"/>
    <w:qFormat/>
    <w:locked/>
    <w:rsid w:val="00c72bad"/>
    <w:rPr>
      <w:rFonts w:ascii="Times New Roman" w:hAnsi="Times New Roman" w:cs="Times New Roman"/>
      <w:sz w:val="20"/>
      <w:szCs w:val="20"/>
      <w:shd w:fill="FFFFFF" w:val="clear"/>
      <w:lang w:val="en-US"/>
    </w:rPr>
  </w:style>
  <w:style w:type="character" w:styleId="Style19" w:customStyle="1">
    <w:name w:val="Заголовок Знак"/>
    <w:basedOn w:val="DefaultParagraphFont"/>
    <w:qFormat/>
    <w:rsid w:val="00c72bad"/>
    <w:rPr>
      <w:rFonts w:ascii="Times New Roman" w:hAnsi="Times New Roman" w:eastAsia="Arial Unicode MS" w:cs="Times New Roman"/>
      <w:b/>
      <w:bCs/>
      <w:sz w:val="28"/>
      <w:szCs w:val="24"/>
      <w:lang w:eastAsia="ru-RU"/>
    </w:rPr>
  </w:style>
  <w:style w:type="character" w:styleId="Style20" w:customStyle="1">
    <w:name w:val="Верхний колонтитул Знак"/>
    <w:basedOn w:val="DefaultParagraphFont"/>
    <w:uiPriority w:val="99"/>
    <w:qFormat/>
    <w:rsid w:val="00c72bad"/>
    <w:rPr/>
  </w:style>
  <w:style w:type="character" w:styleId="Style21" w:customStyle="1">
    <w:name w:val="Нижний колонтитул Знак"/>
    <w:basedOn w:val="DefaultParagraphFont"/>
    <w:uiPriority w:val="99"/>
    <w:qFormat/>
    <w:rsid w:val="00c72bad"/>
    <w:rPr/>
  </w:style>
  <w:style w:type="character" w:styleId="Style22" w:customStyle="1">
    <w:name w:val="Основной текст с отступом Знак"/>
    <w:basedOn w:val="DefaultParagraphFont"/>
    <w:uiPriority w:val="99"/>
    <w:semiHidden/>
    <w:qFormat/>
    <w:rsid w:val="00932394"/>
    <w:rPr/>
  </w:style>
  <w:style w:type="character" w:styleId="Style23" w:customStyle="1">
    <w:name w:val="Абзац списка Знак"/>
    <w:link w:val="ListParagraph"/>
    <w:uiPriority w:val="99"/>
    <w:qFormat/>
    <w:locked/>
    <w:rsid w:val="00932394"/>
    <w:rPr>
      <w:rFonts w:ascii="Calibri" w:hAnsi="Calibri" w:eastAsia="Calibri" w:cs="Times New Roman"/>
    </w:rPr>
  </w:style>
  <w:style w:type="character" w:styleId="ConsPlusNormal" w:customStyle="1">
    <w:name w:val="ConsPlusNormal Знак"/>
    <w:link w:val="ConsPlusNormal1"/>
    <w:uiPriority w:val="99"/>
    <w:qFormat/>
    <w:locked/>
    <w:rsid w:val="00932394"/>
    <w:rPr>
      <w:rFonts w:ascii="Arial" w:hAnsi="Arial" w:eastAsia="Times New Roman" w:cs="Times New Roman"/>
      <w:sz w:val="20"/>
      <w:szCs w:val="20"/>
      <w:lang w:eastAsia="ru-RU"/>
    </w:rPr>
  </w:style>
  <w:style w:type="character" w:styleId="Strong">
    <w:name w:val="Strong"/>
    <w:uiPriority w:val="22"/>
    <w:qFormat/>
    <w:rsid w:val="00932394"/>
    <w:rPr>
      <w:rFonts w:cs="Times New Roman"/>
      <w:b/>
      <w:bCs/>
    </w:rPr>
  </w:style>
  <w:style w:type="character" w:styleId="Style24" w:customStyle="1">
    <w:name w:val="Цветовое выделение"/>
    <w:uiPriority w:val="99"/>
    <w:qFormat/>
    <w:rsid w:val="00242d65"/>
    <w:rPr>
      <w:b/>
      <w:bCs/>
      <w:color w:val="26282F"/>
    </w:rPr>
  </w:style>
  <w:style w:type="character" w:styleId="Style25" w:customStyle="1">
    <w:name w:val="Гипертекстовая ссылка"/>
    <w:uiPriority w:val="99"/>
    <w:qFormat/>
    <w:rsid w:val="00242d65"/>
    <w:rPr>
      <w:b w:val="false"/>
      <w:bCs w:val="false"/>
      <w:color w:val="106BBE"/>
    </w:rPr>
  </w:style>
  <w:style w:type="character" w:styleId="2Exact" w:customStyle="1">
    <w:name w:val="Основной текст (2) Exact"/>
    <w:basedOn w:val="DefaultParagraphFont"/>
    <w:qFormat/>
    <w:rsid w:val="00242d65"/>
    <w:rPr>
      <w:rFonts w:ascii="Times New Roman" w:hAnsi="Times New Roman" w:eastAsia="Times New Roman" w:cs="Times New Roman"/>
      <w:b w:val="false"/>
      <w:bCs w:val="false"/>
      <w:i w:val="false"/>
      <w:iCs w:val="false"/>
      <w:caps w:val="false"/>
      <w:smallCaps w:val="false"/>
      <w:strike w:val="false"/>
      <w:dstrike w:val="false"/>
      <w:sz w:val="28"/>
      <w:szCs w:val="28"/>
      <w:u w:val="none"/>
    </w:rPr>
  </w:style>
  <w:style w:type="character" w:styleId="23" w:customStyle="1">
    <w:name w:val="Основной текст (2)_"/>
    <w:basedOn w:val="DefaultParagraphFont"/>
    <w:link w:val="24"/>
    <w:qFormat/>
    <w:rsid w:val="00242d65"/>
    <w:rPr>
      <w:rFonts w:ascii="Times New Roman" w:hAnsi="Times New Roman" w:eastAsia="Times New Roman" w:cs="Times New Roman"/>
      <w:sz w:val="28"/>
      <w:szCs w:val="28"/>
      <w:shd w:fill="FFFFFF" w:val="clear"/>
    </w:rPr>
  </w:style>
  <w:style w:type="character" w:styleId="32" w:customStyle="1">
    <w:name w:val="Основной текст (3)_"/>
    <w:basedOn w:val="DefaultParagraphFont"/>
    <w:link w:val="35"/>
    <w:qFormat/>
    <w:rsid w:val="00242d65"/>
    <w:rPr>
      <w:rFonts w:ascii="Times New Roman" w:hAnsi="Times New Roman" w:eastAsia="Times New Roman" w:cs="Times New Roman"/>
      <w:shd w:fill="FFFFFF" w:val="clear"/>
    </w:rPr>
  </w:style>
  <w:style w:type="character" w:styleId="314pt" w:customStyle="1">
    <w:name w:val="Основной текст (3) + 14 pt"/>
    <w:basedOn w:val="32"/>
    <w:qFormat/>
    <w:rsid w:val="00242d65"/>
    <w:rPr>
      <w:rFonts w:ascii="Times New Roman" w:hAnsi="Times New Roman" w:eastAsia="Times New Roman" w:cs="Times New Roman"/>
      <w:color w:val="000000"/>
      <w:spacing w:val="0"/>
      <w:w w:val="100"/>
      <w:sz w:val="28"/>
      <w:szCs w:val="28"/>
      <w:shd w:fill="FFFFFF" w:val="clear"/>
      <w:lang w:val="ru-RU" w:eastAsia="ru-RU" w:bidi="ru-RU"/>
    </w:rPr>
  </w:style>
  <w:style w:type="character" w:styleId="4" w:customStyle="1">
    <w:name w:val="Основной текст (4)_"/>
    <w:basedOn w:val="DefaultParagraphFont"/>
    <w:link w:val="41"/>
    <w:qFormat/>
    <w:rsid w:val="00242d65"/>
    <w:rPr>
      <w:rFonts w:ascii="Times New Roman" w:hAnsi="Times New Roman" w:eastAsia="Times New Roman" w:cs="Times New Roman"/>
      <w:sz w:val="28"/>
      <w:szCs w:val="28"/>
      <w:shd w:fill="FFFFFF" w:val="clear"/>
    </w:rPr>
  </w:style>
  <w:style w:type="character" w:styleId="Blk" w:customStyle="1">
    <w:name w:val="blk"/>
    <w:qFormat/>
    <w:rsid w:val="00f72465"/>
    <w:rPr/>
  </w:style>
  <w:style w:type="character" w:styleId="33" w:customStyle="1">
    <w:name w:val="Основной текст 3 Знак"/>
    <w:basedOn w:val="DefaultParagraphFont"/>
    <w:link w:val="BodyText3"/>
    <w:uiPriority w:val="99"/>
    <w:semiHidden/>
    <w:qFormat/>
    <w:rsid w:val="00962e1a"/>
    <w:rPr>
      <w:sz w:val="16"/>
      <w:szCs w:val="16"/>
    </w:rPr>
  </w:style>
  <w:style w:type="character" w:styleId="34" w:customStyle="1">
    <w:name w:val="Основной текст с отступом 3 Знак"/>
    <w:basedOn w:val="DefaultParagraphFont"/>
    <w:link w:val="BodyTextIndent3"/>
    <w:uiPriority w:val="99"/>
    <w:semiHidden/>
    <w:qFormat/>
    <w:rsid w:val="00962e1a"/>
    <w:rPr>
      <w:sz w:val="16"/>
      <w:szCs w:val="16"/>
    </w:rPr>
  </w:style>
  <w:style w:type="character" w:styleId="Style26" w:customStyle="1">
    <w:name w:val="Подзаголовок Знак"/>
    <w:basedOn w:val="DefaultParagraphFont"/>
    <w:qFormat/>
    <w:rsid w:val="00da00f6"/>
    <w:rPr>
      <w:rFonts w:ascii="Times New Roman" w:hAnsi="Times New Roman" w:eastAsia="Times New Roman" w:cs="Times New Roman"/>
      <w:sz w:val="36"/>
      <w:szCs w:val="20"/>
      <w:lang w:eastAsia="ru-RU"/>
    </w:rPr>
  </w:style>
  <w:style w:type="paragraph" w:styleId="Style27">
    <w:name w:val="Заголовок"/>
    <w:basedOn w:val="Normal"/>
    <w:next w:val="Style28"/>
    <w:qFormat/>
    <w:pPr>
      <w:keepNext w:val="true"/>
      <w:spacing w:before="240" w:after="120"/>
    </w:pPr>
    <w:rPr>
      <w:rFonts w:ascii="Liberation Sans" w:hAnsi="Liberation Sans" w:eastAsia="Microsoft YaHei" w:cs="Mangal"/>
      <w:sz w:val="28"/>
      <w:szCs w:val="28"/>
    </w:rPr>
  </w:style>
  <w:style w:type="paragraph" w:styleId="Style28">
    <w:name w:val="Body Text"/>
    <w:basedOn w:val="Normal"/>
    <w:link w:val="Style15"/>
    <w:uiPriority w:val="99"/>
    <w:unhideWhenUsed/>
    <w:rsid w:val="00c72bad"/>
    <w:pPr>
      <w:spacing w:before="0" w:after="120"/>
    </w:pPr>
    <w:rPr/>
  </w:style>
  <w:style w:type="paragraph" w:styleId="Style29">
    <w:name w:val="List"/>
    <w:basedOn w:val="Style28"/>
    <w:pPr/>
    <w:rPr>
      <w:rFonts w:cs="Mangal"/>
    </w:rPr>
  </w:style>
  <w:style w:type="paragraph" w:styleId="Style30">
    <w:name w:val="Caption"/>
    <w:basedOn w:val="Normal"/>
    <w:qFormat/>
    <w:pPr>
      <w:suppressLineNumbers/>
      <w:spacing w:before="120" w:after="120"/>
    </w:pPr>
    <w:rPr>
      <w:rFonts w:cs="Mangal"/>
      <w:i/>
      <w:iCs/>
      <w:sz w:val="24"/>
      <w:szCs w:val="24"/>
    </w:rPr>
  </w:style>
  <w:style w:type="paragraph" w:styleId="Style31">
    <w:name w:val="Указатель"/>
    <w:basedOn w:val="Normal"/>
    <w:qFormat/>
    <w:pPr>
      <w:suppressLineNumbers/>
    </w:pPr>
    <w:rPr>
      <w:rFonts w:cs="Mangal"/>
      <w:lang w:val="zxx" w:eastAsia="zxx" w:bidi="zxx"/>
    </w:rPr>
  </w:style>
  <w:style w:type="paragraph" w:styleId="Style32" w:customStyle="1">
    <w:name w:val="Содержимое таблицы"/>
    <w:basedOn w:val="Normal"/>
    <w:qFormat/>
    <w:rsid w:val="00e40648"/>
    <w:pPr>
      <w:suppressLineNumbers/>
      <w:suppressAutoHyphens w:val="true"/>
      <w:spacing w:lineRule="auto" w:line="240" w:before="0" w:after="0"/>
    </w:pPr>
    <w:rPr>
      <w:rFonts w:ascii="Times New Roman" w:hAnsi="Times New Roman" w:eastAsia="Times New Roman" w:cs="Times New Roman"/>
      <w:sz w:val="24"/>
      <w:szCs w:val="24"/>
      <w:lang w:eastAsia="ar-SA"/>
    </w:rPr>
  </w:style>
  <w:style w:type="paragraph" w:styleId="ConsPlusNormal1" w:customStyle="1">
    <w:name w:val="ConsPlusNormal"/>
    <w:link w:val="ConsPlusNormal"/>
    <w:qFormat/>
    <w:rsid w:val="00e40648"/>
    <w:pPr>
      <w:widowControl w:val="false"/>
      <w:bidi w:val="0"/>
      <w:spacing w:lineRule="auto" w:line="240" w:before="0" w:after="0"/>
      <w:ind w:firstLine="720"/>
      <w:jc w:val="left"/>
    </w:pPr>
    <w:rPr>
      <w:rFonts w:ascii="Arial" w:hAnsi="Arial" w:eastAsia="Times New Roman" w:cs="Times New Roman"/>
      <w:color w:val="auto"/>
      <w:kern w:val="0"/>
      <w:sz w:val="20"/>
      <w:szCs w:val="20"/>
      <w:lang w:eastAsia="ru-RU" w:val="ru-RU" w:bidi="ar-SA"/>
    </w:rPr>
  </w:style>
  <w:style w:type="paragraph" w:styleId="ConsPlusTitle" w:customStyle="1">
    <w:name w:val="ConsPlusTitle"/>
    <w:qFormat/>
    <w:rsid w:val="00e40648"/>
    <w:pPr>
      <w:widowControl w:val="false"/>
      <w:bidi w:val="0"/>
      <w:spacing w:lineRule="auto" w:line="240" w:before="0" w:after="0"/>
      <w:jc w:val="left"/>
    </w:pPr>
    <w:rPr>
      <w:rFonts w:ascii="Arial" w:hAnsi="Arial" w:eastAsia="Times New Roman" w:cs="Times New Roman"/>
      <w:b/>
      <w:color w:val="auto"/>
      <w:kern w:val="0"/>
      <w:sz w:val="20"/>
      <w:szCs w:val="20"/>
      <w:lang w:eastAsia="ru-RU" w:val="ru-RU" w:bidi="ar-SA"/>
    </w:rPr>
  </w:style>
  <w:style w:type="paragraph" w:styleId="NoSpacing">
    <w:name w:val="No Spacing"/>
    <w:uiPriority w:val="1"/>
    <w:qFormat/>
    <w:rsid w:val="00e40648"/>
    <w:pPr>
      <w:widowControl/>
      <w:bidi w:val="0"/>
      <w:spacing w:lineRule="auto" w:line="240" w:before="0" w:after="0"/>
      <w:jc w:val="left"/>
    </w:pPr>
    <w:rPr>
      <w:rFonts w:ascii="Calibri" w:hAnsi="Calibri" w:eastAsia="Calibri" w:cs="Times New Roman" w:asciiTheme="minorHAnsi" w:eastAsiaTheme="minorHAnsi" w:hAnsiTheme="minorHAnsi"/>
      <w:color w:val="auto"/>
      <w:kern w:val="0"/>
      <w:sz w:val="22"/>
      <w:szCs w:val="22"/>
      <w:lang w:val="ru-RU" w:eastAsia="en-US" w:bidi="ar-SA"/>
    </w:rPr>
  </w:style>
  <w:style w:type="paragraph" w:styleId="Xl65" w:customStyle="1">
    <w:name w:val="xl65"/>
    <w:basedOn w:val="Normal"/>
    <w:qFormat/>
    <w:rsid w:val="004c15bf"/>
    <w:pPr>
      <w:spacing w:lineRule="auto" w:line="240" w:beforeAutospacing="1" w:afterAutospacing="1"/>
    </w:pPr>
    <w:rPr>
      <w:rFonts w:ascii="Calibri" w:hAnsi="Calibri" w:eastAsia="Times New Roman" w:cs="Calibri"/>
      <w:sz w:val="24"/>
      <w:szCs w:val="24"/>
      <w:lang w:eastAsia="ru-RU"/>
    </w:rPr>
  </w:style>
  <w:style w:type="paragraph" w:styleId="Xl66" w:customStyle="1">
    <w:name w:val="xl66"/>
    <w:basedOn w:val="Normal"/>
    <w:qFormat/>
    <w:rsid w:val="004c15bf"/>
    <w:pPr>
      <w:spacing w:lineRule="auto" w:line="240" w:beforeAutospacing="1" w:afterAutospacing="1"/>
      <w:jc w:val="right"/>
      <w:textAlignment w:val="center"/>
    </w:pPr>
    <w:rPr>
      <w:rFonts w:ascii="Calibri" w:hAnsi="Calibri" w:eastAsia="Times New Roman" w:cs="Calibri"/>
      <w:sz w:val="24"/>
      <w:szCs w:val="24"/>
      <w:lang w:eastAsia="ru-RU"/>
    </w:rPr>
  </w:style>
  <w:style w:type="paragraph" w:styleId="Xl67" w:customStyle="1">
    <w:name w:val="xl67"/>
    <w:basedOn w:val="Normal"/>
    <w:qFormat/>
    <w:rsid w:val="004c15bf"/>
    <w:pPr>
      <w:spacing w:lineRule="auto" w:line="240" w:beforeAutospacing="1" w:afterAutospacing="1"/>
      <w:jc w:val="center"/>
    </w:pPr>
    <w:rPr>
      <w:rFonts w:ascii="Times New Roman" w:hAnsi="Times New Roman" w:eastAsia="Times New Roman" w:cs="Times New Roman"/>
      <w:sz w:val="28"/>
      <w:szCs w:val="28"/>
      <w:lang w:eastAsia="ru-RU"/>
    </w:rPr>
  </w:style>
  <w:style w:type="paragraph" w:styleId="Xl68" w:customStyle="1">
    <w:name w:val="xl68"/>
    <w:basedOn w:val="Normal"/>
    <w:qFormat/>
    <w:rsid w:val="004c15bf"/>
    <w:pPr>
      <w:spacing w:lineRule="auto" w:line="240" w:beforeAutospacing="1" w:afterAutospacing="1"/>
      <w:jc w:val="center"/>
      <w:textAlignment w:val="center"/>
    </w:pPr>
    <w:rPr>
      <w:rFonts w:ascii="Times New Roman" w:hAnsi="Times New Roman" w:eastAsia="Times New Roman" w:cs="Times New Roman"/>
      <w:sz w:val="28"/>
      <w:szCs w:val="28"/>
      <w:lang w:eastAsia="ru-RU"/>
    </w:rPr>
  </w:style>
  <w:style w:type="paragraph" w:styleId="Xl69" w:customStyle="1">
    <w:name w:val="xl69"/>
    <w:basedOn w:val="Normal"/>
    <w:qFormat/>
    <w:rsid w:val="004c15bf"/>
    <w:pPr>
      <w:spacing w:lineRule="auto" w:line="240" w:beforeAutospacing="1" w:afterAutospacing="1"/>
      <w:jc w:val="center"/>
      <w:textAlignment w:val="center"/>
    </w:pPr>
    <w:rPr>
      <w:rFonts w:ascii="Times New Roman" w:hAnsi="Times New Roman" w:eastAsia="Times New Roman" w:cs="Times New Roman"/>
      <w:sz w:val="28"/>
      <w:szCs w:val="28"/>
      <w:lang w:eastAsia="ru-RU"/>
    </w:rPr>
  </w:style>
  <w:style w:type="paragraph" w:styleId="Xl70" w:customStyle="1">
    <w:name w:val="xl70"/>
    <w:basedOn w:val="Normal"/>
    <w:qFormat/>
    <w:rsid w:val="004c15bf"/>
    <w:pPr>
      <w:spacing w:lineRule="auto" w:line="240" w:beforeAutospacing="1" w:afterAutospacing="1"/>
      <w:jc w:val="right"/>
      <w:textAlignment w:val="center"/>
    </w:pPr>
    <w:rPr>
      <w:rFonts w:ascii="Times New Roman" w:hAnsi="Times New Roman" w:eastAsia="Times New Roman" w:cs="Times New Roman"/>
      <w:sz w:val="28"/>
      <w:szCs w:val="28"/>
      <w:lang w:eastAsia="ru-RU"/>
    </w:rPr>
  </w:style>
  <w:style w:type="paragraph" w:styleId="Xl71" w:customStyle="1">
    <w:name w:val="xl71"/>
    <w:basedOn w:val="Normal"/>
    <w:qFormat/>
    <w:rsid w:val="004c15bf"/>
    <w:pPr>
      <w:spacing w:lineRule="auto" w:line="240" w:beforeAutospacing="1" w:afterAutospacing="1"/>
      <w:jc w:val="right"/>
      <w:textAlignment w:val="center"/>
    </w:pPr>
    <w:rPr>
      <w:rFonts w:ascii="Times New Roman" w:hAnsi="Times New Roman" w:eastAsia="Times New Roman" w:cs="Times New Roman"/>
      <w:b/>
      <w:bCs/>
      <w:color w:val="000000"/>
      <w:sz w:val="24"/>
      <w:szCs w:val="24"/>
      <w:lang w:eastAsia="ru-RU"/>
    </w:rPr>
  </w:style>
  <w:style w:type="paragraph" w:styleId="Xl72" w:customStyle="1">
    <w:name w:val="xl72"/>
    <w:basedOn w:val="Normal"/>
    <w:qFormat/>
    <w:rsid w:val="004c15bf"/>
    <w:pPr>
      <w:pBdr>
        <w:top w:val="single" w:sz="4" w:space="0" w:color="000000"/>
        <w:left w:val="single" w:sz="4" w:space="0" w:color="000000"/>
        <w:bottom w:val="single" w:sz="4" w:space="0" w:color="000000"/>
        <w:right w:val="single" w:sz="4" w:space="0" w:color="000000"/>
      </w:pBdr>
      <w:spacing w:lineRule="auto" w:line="240" w:beforeAutospacing="1" w:afterAutospacing="1"/>
      <w:textAlignment w:val="center"/>
    </w:pPr>
    <w:rPr>
      <w:rFonts w:ascii="Times New Roman" w:hAnsi="Times New Roman" w:eastAsia="Times New Roman" w:cs="Times New Roman"/>
      <w:b/>
      <w:bCs/>
      <w:color w:val="000000"/>
      <w:sz w:val="24"/>
      <w:szCs w:val="24"/>
      <w:lang w:eastAsia="ru-RU"/>
    </w:rPr>
  </w:style>
  <w:style w:type="paragraph" w:styleId="Xl73" w:customStyle="1">
    <w:name w:val="xl73"/>
    <w:basedOn w:val="Normal"/>
    <w:qFormat/>
    <w:rsid w:val="004c15bf"/>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b/>
      <w:bCs/>
      <w:color w:val="000000"/>
      <w:sz w:val="24"/>
      <w:szCs w:val="24"/>
      <w:lang w:eastAsia="ru-RU"/>
    </w:rPr>
  </w:style>
  <w:style w:type="paragraph" w:styleId="Xl74" w:customStyle="1">
    <w:name w:val="xl74"/>
    <w:basedOn w:val="Normal"/>
    <w:qFormat/>
    <w:rsid w:val="004c15bf"/>
    <w:pPr>
      <w:pBdr>
        <w:top w:val="single" w:sz="4" w:space="0" w:color="000000"/>
        <w:left w:val="single" w:sz="4" w:space="0" w:color="000000"/>
        <w:bottom w:val="single" w:sz="4" w:space="0" w:color="000000"/>
        <w:right w:val="single" w:sz="4" w:space="0" w:color="000000"/>
      </w:pBdr>
      <w:spacing w:lineRule="auto" w:line="240" w:beforeAutospacing="1" w:afterAutospacing="1"/>
      <w:jc w:val="right"/>
      <w:textAlignment w:val="center"/>
    </w:pPr>
    <w:rPr>
      <w:rFonts w:ascii="Times New Roman" w:hAnsi="Times New Roman" w:eastAsia="Times New Roman" w:cs="Times New Roman"/>
      <w:b/>
      <w:bCs/>
      <w:color w:val="000000"/>
      <w:sz w:val="24"/>
      <w:szCs w:val="24"/>
      <w:lang w:eastAsia="ru-RU"/>
    </w:rPr>
  </w:style>
  <w:style w:type="paragraph" w:styleId="Xl75" w:customStyle="1">
    <w:name w:val="xl75"/>
    <w:basedOn w:val="Normal"/>
    <w:qFormat/>
    <w:rsid w:val="004c15bf"/>
    <w:pPr>
      <w:pBdr>
        <w:top w:val="single" w:sz="4" w:space="0" w:color="000000"/>
        <w:left w:val="single" w:sz="4" w:space="0" w:color="000000"/>
        <w:bottom w:val="single" w:sz="4" w:space="0" w:color="000000"/>
        <w:right w:val="single" w:sz="4" w:space="0" w:color="000000"/>
      </w:pBdr>
      <w:spacing w:lineRule="auto" w:line="240" w:beforeAutospacing="1" w:afterAutospacing="1"/>
      <w:textAlignment w:val="center"/>
    </w:pPr>
    <w:rPr>
      <w:rFonts w:ascii="Times New Roman" w:hAnsi="Times New Roman" w:eastAsia="Times New Roman" w:cs="Times New Roman"/>
      <w:sz w:val="24"/>
      <w:szCs w:val="24"/>
      <w:lang w:eastAsia="ru-RU"/>
    </w:rPr>
  </w:style>
  <w:style w:type="paragraph" w:styleId="Xl76" w:customStyle="1">
    <w:name w:val="xl76"/>
    <w:basedOn w:val="Normal"/>
    <w:qFormat/>
    <w:rsid w:val="004c15bf"/>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sz w:val="24"/>
      <w:szCs w:val="24"/>
      <w:lang w:eastAsia="ru-RU"/>
    </w:rPr>
  </w:style>
  <w:style w:type="paragraph" w:styleId="Xl77" w:customStyle="1">
    <w:name w:val="xl77"/>
    <w:basedOn w:val="Normal"/>
    <w:qFormat/>
    <w:rsid w:val="004c15bf"/>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sz w:val="24"/>
      <w:szCs w:val="24"/>
      <w:lang w:eastAsia="ru-RU"/>
    </w:rPr>
  </w:style>
  <w:style w:type="paragraph" w:styleId="Xl78" w:customStyle="1">
    <w:name w:val="xl78"/>
    <w:basedOn w:val="Normal"/>
    <w:qFormat/>
    <w:rsid w:val="004c15bf"/>
    <w:pPr>
      <w:pBdr>
        <w:top w:val="single" w:sz="4" w:space="0" w:color="000000"/>
        <w:left w:val="single" w:sz="4" w:space="0" w:color="000000"/>
        <w:bottom w:val="single" w:sz="4" w:space="0" w:color="000000"/>
        <w:right w:val="single" w:sz="4" w:space="0" w:color="000000"/>
      </w:pBdr>
      <w:spacing w:lineRule="auto" w:line="240" w:beforeAutospacing="1" w:afterAutospacing="1"/>
      <w:jc w:val="right"/>
      <w:textAlignment w:val="center"/>
    </w:pPr>
    <w:rPr>
      <w:rFonts w:ascii="Times New Roman" w:hAnsi="Times New Roman" w:eastAsia="Times New Roman" w:cs="Times New Roman"/>
      <w:sz w:val="24"/>
      <w:szCs w:val="24"/>
      <w:lang w:eastAsia="ru-RU"/>
    </w:rPr>
  </w:style>
  <w:style w:type="paragraph" w:styleId="Xl79" w:customStyle="1">
    <w:name w:val="xl79"/>
    <w:basedOn w:val="Normal"/>
    <w:qFormat/>
    <w:rsid w:val="004c15bf"/>
    <w:pPr>
      <w:pBdr>
        <w:top w:val="single" w:sz="4" w:space="0" w:color="000000"/>
        <w:left w:val="single" w:sz="4" w:space="0" w:color="000000"/>
        <w:bottom w:val="single" w:sz="4" w:space="0" w:color="000000"/>
        <w:right w:val="single" w:sz="4" w:space="0" w:color="000000"/>
      </w:pBdr>
      <w:spacing w:lineRule="auto" w:line="240" w:beforeAutospacing="1" w:afterAutospacing="1"/>
      <w:textAlignment w:val="center"/>
    </w:pPr>
    <w:rPr>
      <w:rFonts w:ascii="Times New Roman" w:hAnsi="Times New Roman" w:eastAsia="Times New Roman" w:cs="Times New Roman"/>
      <w:sz w:val="24"/>
      <w:szCs w:val="24"/>
      <w:lang w:eastAsia="ru-RU"/>
    </w:rPr>
  </w:style>
  <w:style w:type="paragraph" w:styleId="Xl80" w:customStyle="1">
    <w:name w:val="xl80"/>
    <w:basedOn w:val="Normal"/>
    <w:qFormat/>
    <w:rsid w:val="004c15bf"/>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b/>
      <w:bCs/>
      <w:color w:val="000000"/>
      <w:sz w:val="24"/>
      <w:szCs w:val="24"/>
      <w:lang w:eastAsia="ru-RU"/>
    </w:rPr>
  </w:style>
  <w:style w:type="paragraph" w:styleId="Xl81" w:customStyle="1">
    <w:name w:val="xl81"/>
    <w:basedOn w:val="Normal"/>
    <w:qFormat/>
    <w:rsid w:val="004c15bf"/>
    <w:pPr>
      <w:pBdr>
        <w:top w:val="single" w:sz="4" w:space="0" w:color="000000"/>
        <w:left w:val="single" w:sz="4" w:space="0" w:color="000000"/>
        <w:bottom w:val="single" w:sz="4" w:space="0" w:color="000000"/>
        <w:right w:val="single" w:sz="4" w:space="0" w:color="000000"/>
      </w:pBdr>
      <w:spacing w:lineRule="auto" w:line="240" w:beforeAutospacing="1" w:afterAutospacing="1"/>
      <w:textAlignment w:val="center"/>
    </w:pPr>
    <w:rPr>
      <w:rFonts w:ascii="Times New Roman" w:hAnsi="Times New Roman" w:eastAsia="Times New Roman" w:cs="Times New Roman"/>
      <w:b/>
      <w:bCs/>
      <w:i/>
      <w:iCs/>
      <w:sz w:val="24"/>
      <w:szCs w:val="24"/>
      <w:lang w:eastAsia="ru-RU"/>
    </w:rPr>
  </w:style>
  <w:style w:type="paragraph" w:styleId="Xl82" w:customStyle="1">
    <w:name w:val="xl82"/>
    <w:basedOn w:val="Normal"/>
    <w:qFormat/>
    <w:rsid w:val="004c15bf"/>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b/>
      <w:bCs/>
      <w:i/>
      <w:iCs/>
      <w:sz w:val="24"/>
      <w:szCs w:val="24"/>
      <w:lang w:eastAsia="ru-RU"/>
    </w:rPr>
  </w:style>
  <w:style w:type="paragraph" w:styleId="Xl83" w:customStyle="1">
    <w:name w:val="xl83"/>
    <w:basedOn w:val="Normal"/>
    <w:qFormat/>
    <w:rsid w:val="004c15bf"/>
    <w:pPr>
      <w:pBdr>
        <w:top w:val="single" w:sz="4" w:space="0" w:color="000000"/>
        <w:left w:val="single" w:sz="4" w:space="0" w:color="000000"/>
        <w:bottom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b/>
      <w:bCs/>
      <w:i/>
      <w:iCs/>
      <w:sz w:val="24"/>
      <w:szCs w:val="24"/>
      <w:lang w:eastAsia="ru-RU"/>
    </w:rPr>
  </w:style>
  <w:style w:type="paragraph" w:styleId="Xl84" w:customStyle="1">
    <w:name w:val="xl84"/>
    <w:basedOn w:val="Normal"/>
    <w:qFormat/>
    <w:rsid w:val="004c15bf"/>
    <w:pPr>
      <w:pBdr>
        <w:top w:val="single" w:sz="4" w:space="0" w:color="000000"/>
        <w:left w:val="single" w:sz="4" w:space="0" w:color="000000"/>
        <w:bottom w:val="single" w:sz="4" w:space="0" w:color="000000"/>
        <w:right w:val="single" w:sz="4" w:space="0" w:color="000000"/>
      </w:pBdr>
      <w:spacing w:lineRule="auto" w:line="240" w:beforeAutospacing="1" w:afterAutospacing="1"/>
      <w:jc w:val="right"/>
      <w:textAlignment w:val="center"/>
    </w:pPr>
    <w:rPr>
      <w:rFonts w:ascii="Times New Roman" w:hAnsi="Times New Roman" w:eastAsia="Times New Roman" w:cs="Times New Roman"/>
      <w:b/>
      <w:bCs/>
      <w:i/>
      <w:iCs/>
      <w:sz w:val="24"/>
      <w:szCs w:val="24"/>
      <w:lang w:eastAsia="ru-RU"/>
    </w:rPr>
  </w:style>
  <w:style w:type="paragraph" w:styleId="Xl85" w:customStyle="1">
    <w:name w:val="xl85"/>
    <w:basedOn w:val="Normal"/>
    <w:qFormat/>
    <w:rsid w:val="004c15bf"/>
    <w:pPr>
      <w:spacing w:lineRule="auto" w:line="240" w:beforeAutospacing="1" w:afterAutospacing="1"/>
      <w:jc w:val="right"/>
    </w:pPr>
    <w:rPr>
      <w:rFonts w:ascii="Times New Roman" w:hAnsi="Times New Roman" w:eastAsia="Times New Roman" w:cs="Times New Roman"/>
      <w:sz w:val="28"/>
      <w:szCs w:val="28"/>
      <w:lang w:eastAsia="ru-RU"/>
    </w:rPr>
  </w:style>
  <w:style w:type="paragraph" w:styleId="Xl86" w:customStyle="1">
    <w:name w:val="xl86"/>
    <w:basedOn w:val="Normal"/>
    <w:qFormat/>
    <w:rsid w:val="004c15bf"/>
    <w:pPr>
      <w:spacing w:lineRule="auto" w:line="240" w:beforeAutospacing="1" w:afterAutospacing="1"/>
      <w:jc w:val="center"/>
      <w:textAlignment w:val="center"/>
    </w:pPr>
    <w:rPr>
      <w:rFonts w:ascii="Times New Roman" w:hAnsi="Times New Roman" w:eastAsia="Times New Roman" w:cs="Times New Roman"/>
      <w:b/>
      <w:bCs/>
      <w:color w:val="000000"/>
      <w:sz w:val="28"/>
      <w:szCs w:val="28"/>
      <w:lang w:eastAsia="ru-RU"/>
    </w:rPr>
  </w:style>
  <w:style w:type="paragraph" w:styleId="Xl87" w:customStyle="1">
    <w:name w:val="xl87"/>
    <w:basedOn w:val="Normal"/>
    <w:qFormat/>
    <w:rsid w:val="004c15bf"/>
    <w:pPr>
      <w:spacing w:lineRule="auto" w:line="240" w:beforeAutospacing="1" w:afterAutospacing="1"/>
      <w:jc w:val="right"/>
    </w:pPr>
    <w:rPr>
      <w:rFonts w:ascii="Times New Roman" w:hAnsi="Times New Roman" w:eastAsia="Times New Roman" w:cs="Times New Roman"/>
      <w:sz w:val="28"/>
      <w:szCs w:val="28"/>
      <w:lang w:eastAsia="ru-RU"/>
    </w:rPr>
  </w:style>
  <w:style w:type="paragraph" w:styleId="Xl88" w:customStyle="1">
    <w:name w:val="xl88"/>
    <w:basedOn w:val="Normal"/>
    <w:qFormat/>
    <w:rsid w:val="004c15bf"/>
    <w:pPr>
      <w:spacing w:lineRule="auto" w:line="240" w:beforeAutospacing="1" w:afterAutospacing="1"/>
      <w:jc w:val="center"/>
    </w:pPr>
    <w:rPr>
      <w:rFonts w:ascii="Times New Roman" w:hAnsi="Times New Roman" w:eastAsia="Times New Roman" w:cs="Times New Roman"/>
      <w:sz w:val="28"/>
      <w:szCs w:val="28"/>
      <w:lang w:eastAsia="ru-RU"/>
    </w:rPr>
  </w:style>
  <w:style w:type="paragraph" w:styleId="Xl89" w:customStyle="1">
    <w:name w:val="xl89"/>
    <w:basedOn w:val="Normal"/>
    <w:qFormat/>
    <w:rsid w:val="004c15bf"/>
    <w:pPr>
      <w:spacing w:lineRule="auto" w:line="240" w:beforeAutospacing="1" w:afterAutospacing="1"/>
      <w:jc w:val="right"/>
    </w:pPr>
    <w:rPr>
      <w:rFonts w:ascii="Times New Roman" w:hAnsi="Times New Roman" w:eastAsia="Times New Roman" w:cs="Times New Roman"/>
      <w:sz w:val="28"/>
      <w:szCs w:val="28"/>
      <w:lang w:eastAsia="ru-RU"/>
    </w:rPr>
  </w:style>
  <w:style w:type="paragraph" w:styleId="Xl90" w:customStyle="1">
    <w:name w:val="xl90"/>
    <w:basedOn w:val="Normal"/>
    <w:qFormat/>
    <w:rsid w:val="004c15bf"/>
    <w:pPr>
      <w:spacing w:lineRule="auto" w:line="240" w:beforeAutospacing="1" w:afterAutospacing="1"/>
      <w:jc w:val="right"/>
      <w:textAlignment w:val="center"/>
    </w:pPr>
    <w:rPr>
      <w:rFonts w:ascii="Times New Roman" w:hAnsi="Times New Roman" w:eastAsia="Times New Roman" w:cs="Times New Roman"/>
      <w:sz w:val="28"/>
      <w:szCs w:val="28"/>
      <w:lang w:eastAsia="ru-RU"/>
    </w:rPr>
  </w:style>
  <w:style w:type="paragraph" w:styleId="Xl91" w:customStyle="1">
    <w:name w:val="xl91"/>
    <w:basedOn w:val="Normal"/>
    <w:qFormat/>
    <w:rsid w:val="004c15bf"/>
    <w:pPr>
      <w:pBdr>
        <w:top w:val="single" w:sz="4" w:space="0" w:color="000000"/>
        <w:left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b/>
      <w:bCs/>
      <w:color w:val="000000"/>
      <w:sz w:val="24"/>
      <w:szCs w:val="24"/>
      <w:lang w:eastAsia="ru-RU"/>
    </w:rPr>
  </w:style>
  <w:style w:type="paragraph" w:styleId="Xl92" w:customStyle="1">
    <w:name w:val="xl92"/>
    <w:basedOn w:val="Normal"/>
    <w:qFormat/>
    <w:rsid w:val="004c15bf"/>
    <w:pPr>
      <w:pBdr>
        <w:left w:val="single" w:sz="4" w:space="0" w:color="000000"/>
        <w:bottom w:val="single" w:sz="4" w:space="0" w:color="000000"/>
        <w:right w:val="single" w:sz="4" w:space="0" w:color="000000"/>
      </w:pBdr>
      <w:spacing w:lineRule="auto" w:line="240" w:beforeAutospacing="1" w:afterAutospacing="1"/>
      <w:jc w:val="center"/>
      <w:textAlignment w:val="center"/>
    </w:pPr>
    <w:rPr>
      <w:rFonts w:ascii="Times New Roman" w:hAnsi="Times New Roman" w:eastAsia="Times New Roman" w:cs="Times New Roman"/>
      <w:b/>
      <w:bCs/>
      <w:color w:val="000000"/>
      <w:sz w:val="24"/>
      <w:szCs w:val="24"/>
      <w:lang w:eastAsia="ru-RU"/>
    </w:rPr>
  </w:style>
  <w:style w:type="paragraph" w:styleId="BalloonText">
    <w:name w:val="Balloon Text"/>
    <w:basedOn w:val="Normal"/>
    <w:link w:val="Style13"/>
    <w:uiPriority w:val="99"/>
    <w:semiHidden/>
    <w:unhideWhenUsed/>
    <w:qFormat/>
    <w:rsid w:val="00002cf6"/>
    <w:pPr>
      <w:spacing w:lineRule="auto" w:line="240" w:before="0" w:after="0"/>
    </w:pPr>
    <w:rPr>
      <w:rFonts w:ascii="Tahoma" w:hAnsi="Tahoma" w:cs="Tahoma"/>
      <w:sz w:val="16"/>
      <w:szCs w:val="16"/>
    </w:rPr>
  </w:style>
  <w:style w:type="paragraph" w:styleId="12" w:customStyle="1">
    <w:name w:val="Обычный (веб)1"/>
    <w:basedOn w:val="Normal"/>
    <w:qFormat/>
    <w:rsid w:val="00732544"/>
    <w:pPr>
      <w:widowControl w:val="false"/>
      <w:suppressAutoHyphens w:val="true"/>
      <w:spacing w:lineRule="auto" w:line="240" w:before="280" w:after="280"/>
    </w:pPr>
    <w:rPr>
      <w:rFonts w:ascii="Times New Roman" w:hAnsi="Times New Roman" w:eastAsia="Andale Sans UI" w:cs="Times New Roman"/>
      <w:kern w:val="2"/>
      <w:sz w:val="24"/>
      <w:szCs w:val="24"/>
    </w:rPr>
  </w:style>
  <w:style w:type="paragraph" w:styleId="ListParagraph">
    <w:name w:val="List Paragraph"/>
    <w:basedOn w:val="Normal"/>
    <w:link w:val="Style23"/>
    <w:uiPriority w:val="34"/>
    <w:qFormat/>
    <w:rsid w:val="00be7464"/>
    <w:pPr>
      <w:spacing w:before="0" w:after="200"/>
      <w:ind w:left="720" w:hanging="0"/>
      <w:contextualSpacing/>
    </w:pPr>
    <w:rPr>
      <w:rFonts w:ascii="Calibri" w:hAnsi="Calibri" w:eastAsia="Calibri" w:cs="Times New Roman"/>
    </w:rPr>
  </w:style>
  <w:style w:type="paragraph" w:styleId="NormalWeb">
    <w:name w:val="Normal (Web)"/>
    <w:basedOn w:val="Normal"/>
    <w:uiPriority w:val="99"/>
    <w:qFormat/>
    <w:rsid w:val="00be7464"/>
    <w:pPr>
      <w:spacing w:lineRule="auto" w:line="240" w:beforeAutospacing="1" w:afterAutospacing="1"/>
    </w:pPr>
    <w:rPr>
      <w:rFonts w:ascii="Arial" w:hAnsi="Arial" w:eastAsia="Times New Roman" w:cs="Arial"/>
      <w:color w:val="333333"/>
      <w:sz w:val="20"/>
      <w:szCs w:val="20"/>
      <w:lang w:eastAsia="ru-RU"/>
    </w:rPr>
  </w:style>
  <w:style w:type="paragraph" w:styleId="ConsNormal" w:customStyle="1">
    <w:name w:val="ConsNormal"/>
    <w:qFormat/>
    <w:rsid w:val="00be7464"/>
    <w:pPr>
      <w:widowControl w:val="false"/>
      <w:bidi w:val="0"/>
      <w:spacing w:lineRule="auto" w:line="240" w:before="0" w:after="0"/>
      <w:ind w:firstLine="720"/>
      <w:jc w:val="left"/>
    </w:pPr>
    <w:rPr>
      <w:rFonts w:ascii="Arial" w:hAnsi="Arial" w:eastAsia="Times New Roman" w:cs="Arial"/>
      <w:color w:val="auto"/>
      <w:kern w:val="0"/>
      <w:sz w:val="20"/>
      <w:szCs w:val="20"/>
      <w:lang w:eastAsia="ru-RU" w:val="ru-RU" w:bidi="ar-SA"/>
    </w:rPr>
  </w:style>
  <w:style w:type="paragraph" w:styleId="Iauiue" w:customStyle="1">
    <w:name w:val="Iau?iue"/>
    <w:qFormat/>
    <w:rsid w:val="00be7464"/>
    <w:pPr>
      <w:widowControl/>
      <w:bidi w:val="0"/>
      <w:spacing w:lineRule="auto" w:line="240" w:before="0" w:after="0"/>
      <w:jc w:val="left"/>
    </w:pPr>
    <w:rPr>
      <w:rFonts w:ascii="Times New Roman" w:hAnsi="Times New Roman" w:eastAsia="Times New Roman" w:cs="Times New Roman"/>
      <w:color w:val="auto"/>
      <w:kern w:val="0"/>
      <w:sz w:val="20"/>
      <w:szCs w:val="20"/>
      <w:lang w:eastAsia="ru-RU" w:val="ru-RU" w:bidi="ar-SA"/>
    </w:rPr>
  </w:style>
  <w:style w:type="paragraph" w:styleId="BodyText2">
    <w:name w:val="Body Text 2"/>
    <w:basedOn w:val="Normal"/>
    <w:link w:val="22"/>
    <w:qFormat/>
    <w:rsid w:val="00be7464"/>
    <w:pPr>
      <w:spacing w:lineRule="auto" w:line="240" w:before="0" w:after="0"/>
      <w:jc w:val="both"/>
    </w:pPr>
    <w:rPr>
      <w:rFonts w:ascii="Times New Roman" w:hAnsi="Times New Roman" w:eastAsia="Times New Roman" w:cs="Times New Roman"/>
      <w:sz w:val="26"/>
      <w:szCs w:val="24"/>
      <w:lang w:eastAsia="ru-RU"/>
    </w:rPr>
  </w:style>
  <w:style w:type="paragraph" w:styleId="Style33" w:customStyle="1">
    <w:name w:val="Подпись к картинке"/>
    <w:basedOn w:val="Normal"/>
    <w:link w:val="Style16"/>
    <w:uiPriority w:val="99"/>
    <w:qFormat/>
    <w:rsid w:val="00c72bad"/>
    <w:pPr>
      <w:shd w:val="clear" w:color="auto" w:fill="FFFFFF"/>
      <w:spacing w:lineRule="exact" w:line="321" w:before="0" w:after="0"/>
    </w:pPr>
    <w:rPr>
      <w:rFonts w:ascii="Times New Roman" w:hAnsi="Times New Roman" w:cs="Times New Roman"/>
      <w:sz w:val="27"/>
      <w:szCs w:val="27"/>
    </w:rPr>
  </w:style>
  <w:style w:type="paragraph" w:styleId="Style34" w:customStyle="1">
    <w:name w:val="Колонтитул"/>
    <w:basedOn w:val="Normal"/>
    <w:link w:val="Style18"/>
    <w:uiPriority w:val="99"/>
    <w:qFormat/>
    <w:rsid w:val="00c72bad"/>
    <w:pPr>
      <w:shd w:val="clear" w:color="auto" w:fill="FFFFFF"/>
      <w:spacing w:lineRule="auto" w:line="240" w:before="0" w:after="0"/>
    </w:pPr>
    <w:rPr>
      <w:rFonts w:ascii="Times New Roman" w:hAnsi="Times New Roman" w:cs="Times New Roman"/>
      <w:sz w:val="20"/>
      <w:szCs w:val="20"/>
      <w:lang w:val="en-US"/>
    </w:rPr>
  </w:style>
  <w:style w:type="paragraph" w:styleId="Style35">
    <w:name w:val="Title"/>
    <w:basedOn w:val="Normal"/>
    <w:link w:val="Style19"/>
    <w:qFormat/>
    <w:rsid w:val="00c72bad"/>
    <w:pPr>
      <w:spacing w:lineRule="auto" w:line="240" w:before="0" w:after="0"/>
      <w:jc w:val="center"/>
    </w:pPr>
    <w:rPr>
      <w:rFonts w:ascii="Times New Roman" w:hAnsi="Times New Roman" w:eastAsia="Arial Unicode MS" w:cs="Times New Roman"/>
      <w:b/>
      <w:bCs/>
      <w:sz w:val="28"/>
      <w:szCs w:val="24"/>
      <w:lang w:eastAsia="ru-RU"/>
    </w:rPr>
  </w:style>
  <w:style w:type="paragraph" w:styleId="Style36">
    <w:name w:val="Header"/>
    <w:basedOn w:val="Normal"/>
    <w:link w:val="Style20"/>
    <w:uiPriority w:val="99"/>
    <w:unhideWhenUsed/>
    <w:rsid w:val="00c72bad"/>
    <w:pPr>
      <w:tabs>
        <w:tab w:val="clear" w:pos="708"/>
        <w:tab w:val="center" w:pos="4677" w:leader="none"/>
        <w:tab w:val="right" w:pos="9355" w:leader="none"/>
      </w:tabs>
      <w:spacing w:lineRule="auto" w:line="240" w:before="0" w:after="0"/>
    </w:pPr>
    <w:rPr/>
  </w:style>
  <w:style w:type="paragraph" w:styleId="Style37">
    <w:name w:val="Footer"/>
    <w:basedOn w:val="Normal"/>
    <w:link w:val="Style21"/>
    <w:uiPriority w:val="99"/>
    <w:unhideWhenUsed/>
    <w:rsid w:val="00c72bad"/>
    <w:pPr>
      <w:tabs>
        <w:tab w:val="clear" w:pos="708"/>
        <w:tab w:val="center" w:pos="4677" w:leader="none"/>
        <w:tab w:val="right" w:pos="9355" w:leader="none"/>
      </w:tabs>
      <w:spacing w:lineRule="auto" w:line="240" w:before="0" w:after="0"/>
    </w:pPr>
    <w:rPr/>
  </w:style>
  <w:style w:type="paragraph" w:styleId="13" w:customStyle="1">
    <w:name w:val="Указатель1"/>
    <w:basedOn w:val="Normal"/>
    <w:qFormat/>
    <w:rsid w:val="00c72bad"/>
    <w:pPr>
      <w:suppressLineNumbers/>
      <w:suppressAutoHyphens w:val="true"/>
      <w:spacing w:lineRule="auto" w:line="240" w:before="0" w:after="0"/>
    </w:pPr>
    <w:rPr>
      <w:rFonts w:ascii="Times New Roman" w:hAnsi="Times New Roman" w:eastAsia="Times New Roman" w:cs="Tahoma"/>
      <w:sz w:val="24"/>
      <w:szCs w:val="24"/>
      <w:lang w:eastAsia="ar-SA"/>
    </w:rPr>
  </w:style>
  <w:style w:type="paragraph" w:styleId="Style38">
    <w:name w:val="Body Text Indent"/>
    <w:basedOn w:val="Normal"/>
    <w:link w:val="Style22"/>
    <w:uiPriority w:val="99"/>
    <w:semiHidden/>
    <w:unhideWhenUsed/>
    <w:rsid w:val="00932394"/>
    <w:pPr>
      <w:spacing w:before="0" w:after="120"/>
      <w:ind w:left="283" w:hanging="0"/>
    </w:pPr>
    <w:rPr/>
  </w:style>
  <w:style w:type="paragraph" w:styleId="14" w:customStyle="1">
    <w:name w:val="Без интервала1"/>
    <w:uiPriority w:val="99"/>
    <w:qFormat/>
    <w:rsid w:val="00932394"/>
    <w:pPr>
      <w:widowControl/>
      <w:bidi w:val="0"/>
      <w:spacing w:lineRule="auto" w:line="240" w:before="0" w:after="0"/>
      <w:jc w:val="left"/>
    </w:pPr>
    <w:rPr>
      <w:rFonts w:ascii="Calibri" w:hAnsi="Calibri" w:eastAsia="Times New Roman" w:cs="Calibri" w:asciiTheme="minorHAnsi" w:hAnsiTheme="minorHAnsi"/>
      <w:color w:val="auto"/>
      <w:kern w:val="0"/>
      <w:sz w:val="22"/>
      <w:szCs w:val="22"/>
      <w:lang w:eastAsia="ru-RU" w:val="ru-RU" w:bidi="ar-SA"/>
    </w:rPr>
  </w:style>
  <w:style w:type="paragraph" w:styleId="Style39" w:customStyle="1">
    <w:name w:val="Нормальный (таблица)"/>
    <w:basedOn w:val="Normal"/>
    <w:next w:val="Normal"/>
    <w:qFormat/>
    <w:rsid w:val="00932394"/>
    <w:pPr>
      <w:widowControl w:val="false"/>
      <w:spacing w:lineRule="auto" w:line="240" w:before="0" w:after="0"/>
      <w:jc w:val="both"/>
    </w:pPr>
    <w:rPr>
      <w:rFonts w:ascii="Arial" w:hAnsi="Arial" w:eastAsia="Times New Roman" w:cs="Arial"/>
      <w:sz w:val="26"/>
      <w:szCs w:val="26"/>
      <w:lang w:eastAsia="ru-RU"/>
    </w:rPr>
  </w:style>
  <w:style w:type="paragraph" w:styleId="Style40" w:customStyle="1">
    <w:name w:val="Прижатый влево"/>
    <w:basedOn w:val="Normal"/>
    <w:next w:val="Normal"/>
    <w:uiPriority w:val="99"/>
    <w:qFormat/>
    <w:rsid w:val="00932394"/>
    <w:pPr>
      <w:widowControl w:val="false"/>
      <w:spacing w:lineRule="auto" w:line="240" w:before="0" w:after="0"/>
    </w:pPr>
    <w:rPr>
      <w:rFonts w:ascii="Arial" w:hAnsi="Arial" w:eastAsia="Times New Roman" w:cs="Arial"/>
      <w:sz w:val="26"/>
      <w:szCs w:val="26"/>
      <w:lang w:eastAsia="ru-RU"/>
    </w:rPr>
  </w:style>
  <w:style w:type="paragraph" w:styleId="ConsNonformat" w:customStyle="1">
    <w:name w:val="ConsNonformat"/>
    <w:qFormat/>
    <w:rsid w:val="00242d65"/>
    <w:pPr>
      <w:widowControl w:val="false"/>
      <w:bidi w:val="0"/>
      <w:spacing w:lineRule="auto" w:line="240" w:before="0" w:after="0"/>
      <w:ind w:right="19772" w:hanging="0"/>
      <w:jc w:val="left"/>
    </w:pPr>
    <w:rPr>
      <w:rFonts w:ascii="Courier New" w:hAnsi="Courier New" w:eastAsia="Times New Roman" w:cs="Courier New"/>
      <w:color w:val="auto"/>
      <w:kern w:val="0"/>
      <w:sz w:val="22"/>
      <w:szCs w:val="22"/>
      <w:lang w:eastAsia="ru-RU" w:val="ru-RU" w:bidi="ar-SA"/>
    </w:rPr>
  </w:style>
  <w:style w:type="paragraph" w:styleId="ConsTitle" w:customStyle="1">
    <w:name w:val="ConsTitle"/>
    <w:qFormat/>
    <w:rsid w:val="00242d65"/>
    <w:pPr>
      <w:widowControl w:val="false"/>
      <w:bidi w:val="0"/>
      <w:spacing w:lineRule="auto" w:line="240" w:before="0" w:after="0"/>
      <w:ind w:right="19772" w:hanging="0"/>
      <w:jc w:val="left"/>
    </w:pPr>
    <w:rPr>
      <w:rFonts w:ascii="Arial" w:hAnsi="Arial" w:eastAsia="Times New Roman" w:cs="Arial"/>
      <w:b/>
      <w:bCs/>
      <w:color w:val="auto"/>
      <w:kern w:val="0"/>
      <w:sz w:val="18"/>
      <w:szCs w:val="18"/>
      <w:lang w:eastAsia="ru-RU" w:val="ru-RU" w:bidi="ar-SA"/>
    </w:rPr>
  </w:style>
  <w:style w:type="paragraph" w:styleId="24" w:customStyle="1">
    <w:name w:val="Основной текст (2)"/>
    <w:basedOn w:val="Normal"/>
    <w:link w:val="23"/>
    <w:qFormat/>
    <w:rsid w:val="00242d65"/>
    <w:pPr>
      <w:widowControl w:val="false"/>
      <w:shd w:val="clear" w:color="auto" w:fill="FFFFFF"/>
      <w:spacing w:lineRule="exact" w:line="322" w:before="0" w:after="0"/>
      <w:jc w:val="center"/>
    </w:pPr>
    <w:rPr>
      <w:rFonts w:ascii="Times New Roman" w:hAnsi="Times New Roman" w:eastAsia="Times New Roman" w:cs="Times New Roman"/>
      <w:sz w:val="28"/>
      <w:szCs w:val="28"/>
    </w:rPr>
  </w:style>
  <w:style w:type="paragraph" w:styleId="35" w:customStyle="1">
    <w:name w:val="Основной текст (3)"/>
    <w:basedOn w:val="Normal"/>
    <w:link w:val="32"/>
    <w:qFormat/>
    <w:rsid w:val="00242d65"/>
    <w:pPr>
      <w:widowControl w:val="false"/>
      <w:shd w:val="clear" w:color="auto" w:fill="FFFFFF"/>
      <w:spacing w:lineRule="exact" w:line="283" w:before="0" w:after="0"/>
      <w:jc w:val="center"/>
    </w:pPr>
    <w:rPr>
      <w:rFonts w:ascii="Times New Roman" w:hAnsi="Times New Roman" w:eastAsia="Times New Roman" w:cs="Times New Roman"/>
    </w:rPr>
  </w:style>
  <w:style w:type="paragraph" w:styleId="41" w:customStyle="1">
    <w:name w:val="Основной текст (4)"/>
    <w:basedOn w:val="Normal"/>
    <w:link w:val="4"/>
    <w:qFormat/>
    <w:rsid w:val="00242d65"/>
    <w:pPr>
      <w:widowControl w:val="false"/>
      <w:shd w:val="clear" w:color="auto" w:fill="FFFFFF"/>
      <w:spacing w:lineRule="exact" w:line="310" w:before="600" w:after="0"/>
      <w:jc w:val="center"/>
    </w:pPr>
    <w:rPr>
      <w:rFonts w:ascii="Times New Roman" w:hAnsi="Times New Roman" w:eastAsia="Times New Roman" w:cs="Times New Roman"/>
      <w:sz w:val="28"/>
      <w:szCs w:val="28"/>
    </w:rPr>
  </w:style>
  <w:style w:type="paragraph" w:styleId="Style41" w:customStyle="1">
    <w:name w:val="Знак Знак Знак Знак Знак Знак"/>
    <w:basedOn w:val="Normal"/>
    <w:qFormat/>
    <w:rsid w:val="00962e1a"/>
    <w:pPr>
      <w:spacing w:lineRule="auto" w:line="240" w:before="0" w:after="0"/>
    </w:pPr>
    <w:rPr>
      <w:rFonts w:ascii="Verdana" w:hAnsi="Verdana" w:eastAsia="Times New Roman" w:cs="Verdana"/>
      <w:sz w:val="20"/>
      <w:szCs w:val="20"/>
      <w:lang w:val="en-US"/>
    </w:rPr>
  </w:style>
  <w:style w:type="paragraph" w:styleId="BodyText3">
    <w:name w:val="Body Text 3"/>
    <w:basedOn w:val="Normal"/>
    <w:link w:val="33"/>
    <w:uiPriority w:val="99"/>
    <w:semiHidden/>
    <w:unhideWhenUsed/>
    <w:qFormat/>
    <w:rsid w:val="00962e1a"/>
    <w:pPr>
      <w:spacing w:before="0" w:after="120"/>
    </w:pPr>
    <w:rPr>
      <w:sz w:val="16"/>
      <w:szCs w:val="16"/>
    </w:rPr>
  </w:style>
  <w:style w:type="paragraph" w:styleId="BodyTextIndent3">
    <w:name w:val="Body Text Indent 3"/>
    <w:basedOn w:val="Normal"/>
    <w:link w:val="34"/>
    <w:uiPriority w:val="99"/>
    <w:semiHidden/>
    <w:unhideWhenUsed/>
    <w:qFormat/>
    <w:rsid w:val="00962e1a"/>
    <w:pPr>
      <w:spacing w:before="0" w:after="120"/>
      <w:ind w:left="283" w:hanging="0"/>
    </w:pPr>
    <w:rPr>
      <w:sz w:val="16"/>
      <w:szCs w:val="16"/>
    </w:rPr>
  </w:style>
  <w:style w:type="paragraph" w:styleId="Style42">
    <w:name w:val="Subtitle"/>
    <w:basedOn w:val="Normal"/>
    <w:link w:val="Style26"/>
    <w:qFormat/>
    <w:rsid w:val="00da00f6"/>
    <w:pPr>
      <w:spacing w:lineRule="auto" w:line="240" w:before="0" w:after="0"/>
      <w:ind w:left="-993" w:hanging="0"/>
      <w:jc w:val="center"/>
    </w:pPr>
    <w:rPr>
      <w:rFonts w:ascii="Times New Roman" w:hAnsi="Times New Roman" w:eastAsia="Times New Roman" w:cs="Times New Roman"/>
      <w:sz w:val="36"/>
      <w:szCs w:val="20"/>
      <w:lang w:eastAsia="ru-RU"/>
    </w:rPr>
  </w:style>
  <w:style w:type="paragraph" w:styleId="Msonormalmrcssattr">
    <w:name w:val="msonormal_mr_css_attr"/>
    <w:basedOn w:val="Normal"/>
    <w:qFormat/>
    <w:pPr>
      <w:spacing w:lineRule="auto" w:line="240" w:beforeAutospacing="1" w:afterAutospacing="1"/>
    </w:pPr>
    <w:rPr>
      <w:rFonts w:ascii="Times New Roman" w:hAnsi="Times New Roman" w:eastAsia="Times New Roman" w:cs="Times New Roman"/>
      <w:sz w:val="24"/>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4">
    <w:name w:val="Table Grid"/>
    <w:basedOn w:val="a1"/>
    <w:uiPriority w:val="39"/>
    <w:rsid w:val="00c72bad"/>
    <w:pPr>
      <w:spacing w:after="0" w:line="240" w:lineRule="auto"/>
    </w:pPr>
    <w:rPr>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Сетка таблицы1"/>
    <w:basedOn w:val="a1"/>
    <w:uiPriority w:val="59"/>
    <w:rsid w:val="005c335b"/>
    <w:pPr>
      <w:spacing w:after="0" w:line="240" w:lineRule="auto"/>
    </w:pPr>
    <w:rPr>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
    <w:name w:val="Сетка таблицы2"/>
    <w:basedOn w:val="a1"/>
    <w:uiPriority w:val="59"/>
    <w:rsid w:val="005c335b"/>
    <w:pPr>
      <w:spacing w:after="0" w:line="240" w:lineRule="auto"/>
    </w:pPr>
    <w:rPr>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BC4D6E-5FA5-4B08-9EC1-CB96DF2DD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Application>LibreOffice/7.3.3.2$Windows_X86_64 LibreOffice_project/d1d0ea68f081ee2800a922cac8f79445e4603348</Application>
  <AppVersion>15.0000</AppVersion>
  <Pages>4</Pages>
  <Words>1005</Words>
  <Characters>6678</Characters>
  <CharactersWithSpaces>7714</CharactersWithSpaces>
  <Paragraphs>53</Paragraphs>
  <Company>diakov.net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2020-05-22T11:21:00Z</dcterms:created>
  <dc:creator>RePack by Diakov</dc:creator>
  <dc:description/>
  <dc:language>ru-RU</dc:language>
  <cp:lastModifiedBy/>
  <cp:lastPrinted>2020-11-10T15:20:00Z</cp:lastPrinted>
  <dcterms:modified xsi:type="dcterms:W3CDTF">2022-12-12T16:16:05Z</dcterms:modified>
  <cp:revision>41</cp:revision>
  <dc:subject/>
  <dc:title/>
</cp:coreProperties>
</file>

<file path=docProps/custom.xml><?xml version="1.0" encoding="utf-8"?>
<Properties xmlns="http://schemas.openxmlformats.org/officeDocument/2006/custom-properties" xmlns:vt="http://schemas.openxmlformats.org/officeDocument/2006/docPropsVTypes"/>
</file>