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40" w:rsidRDefault="00D36A40">
      <w:pPr>
        <w:spacing w:after="0"/>
        <w:jc w:val="right"/>
        <w:rPr>
          <w:rFonts w:ascii="Times New Roman" w:hAnsi="Times New Roman" w:cs="Times New Roman"/>
          <w:sz w:val="28"/>
          <w:szCs w:val="28"/>
        </w:rPr>
      </w:pPr>
    </w:p>
    <w:p w:rsidR="00D36A40" w:rsidRDefault="00276DF9">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Уважаемые жители Дубовского сельского поселения!</w:t>
      </w:r>
    </w:p>
    <w:p w:rsidR="00D36A40" w:rsidRDefault="00276DF9">
      <w:pPr>
        <w:spacing w:after="0"/>
        <w:jc w:val="both"/>
        <w:rPr>
          <w:rFonts w:ascii="Times New Roman" w:hAnsi="Times New Roman" w:cs="Times New Roman"/>
          <w:sz w:val="28"/>
          <w:szCs w:val="28"/>
        </w:rPr>
      </w:pPr>
      <w:r>
        <w:rPr>
          <w:rFonts w:ascii="Times New Roman" w:hAnsi="Times New Roman" w:cs="Times New Roman"/>
          <w:sz w:val="28"/>
          <w:szCs w:val="28"/>
        </w:rPr>
        <w:t>Представляем Вам отчет об итогах деятельности главы администрации Дубовского сельского поселения за 2022 год.</w:t>
      </w:r>
    </w:p>
    <w:p w:rsidR="00D36A40" w:rsidRDefault="00276DF9">
      <w:pPr>
        <w:pStyle w:val="msonormalmrcssattr"/>
        <w:shd w:val="clear" w:color="auto" w:fill="FFFFFF"/>
        <w:spacing w:before="280" w:after="280"/>
        <w:rPr>
          <w:b/>
          <w:color w:val="2C2D2E"/>
          <w:sz w:val="28"/>
          <w:szCs w:val="28"/>
          <w:u w:val="single"/>
        </w:rPr>
      </w:pPr>
      <w:r>
        <w:rPr>
          <w:b/>
          <w:color w:val="2C2D2E"/>
          <w:sz w:val="28"/>
          <w:szCs w:val="28"/>
          <w:u w:val="single"/>
        </w:rPr>
        <w:t>Национальный состав:</w:t>
      </w:r>
    </w:p>
    <w:p w:rsidR="00D36A40" w:rsidRDefault="00276DF9">
      <w:pPr>
        <w:pStyle w:val="msonormalmrcssattr"/>
        <w:shd w:val="clear" w:color="auto" w:fill="FFFFFF"/>
        <w:spacing w:before="280" w:after="280"/>
        <w:jc w:val="both"/>
        <w:rPr>
          <w:color w:val="2C2D2E"/>
          <w:sz w:val="28"/>
          <w:szCs w:val="28"/>
        </w:rPr>
      </w:pPr>
      <w:r>
        <w:rPr>
          <w:color w:val="2C2D2E"/>
          <w:sz w:val="28"/>
          <w:szCs w:val="28"/>
        </w:rPr>
        <w:t>На территории Дубовского сельского поселения зарегистрировано: русские 7002, Украинцы 129, Белорусы 31, Чеченцы 237, Ингуши 54, Даргинцы 144, Аварцы 22, Армяне 312, Молдаване 23, Татары 31, Грузины 53, Удмурты 9, Мордвины 4, Кумыки 13, Лезгины 19, Калмыки 22, Корейцы 23, Чуваши 6, Немцы 5, Цыгане 9.</w:t>
      </w:r>
    </w:p>
    <w:p w:rsidR="00D36A40" w:rsidRDefault="00276DF9">
      <w:pPr>
        <w:pStyle w:val="msonormalmrcssattr"/>
        <w:shd w:val="clear" w:color="auto" w:fill="FFFFFF"/>
        <w:spacing w:before="280" w:after="280"/>
        <w:rPr>
          <w:b/>
          <w:color w:val="2C2D2E"/>
          <w:sz w:val="28"/>
          <w:szCs w:val="28"/>
          <w:u w:val="single"/>
        </w:rPr>
      </w:pPr>
      <w:r>
        <w:rPr>
          <w:b/>
          <w:color w:val="2C2D2E"/>
          <w:sz w:val="28"/>
          <w:szCs w:val="28"/>
          <w:u w:val="single"/>
        </w:rPr>
        <w:t>Численность населения на 01.01.2023:</w:t>
      </w:r>
    </w:p>
    <w:p w:rsidR="00D36A40" w:rsidRDefault="00276DF9">
      <w:pPr>
        <w:pStyle w:val="msonormalmrcssattr"/>
        <w:shd w:val="clear" w:color="auto" w:fill="FFFFFF"/>
        <w:spacing w:before="280" w:after="280"/>
        <w:rPr>
          <w:color w:val="2C2D2E"/>
          <w:sz w:val="28"/>
          <w:szCs w:val="28"/>
        </w:rPr>
      </w:pPr>
      <w:r>
        <w:rPr>
          <w:color w:val="2C2D2E"/>
          <w:sz w:val="28"/>
          <w:szCs w:val="28"/>
        </w:rPr>
        <w:t>Всего на территории Дубовского сельского поселения зарегистрировано: 8148 человек.</w:t>
      </w:r>
    </w:p>
    <w:p w:rsidR="00D36A40" w:rsidRDefault="00276DF9">
      <w:pPr>
        <w:pStyle w:val="msonormalmrcssattr"/>
        <w:shd w:val="clear" w:color="auto" w:fill="FFFFFF"/>
        <w:spacing w:before="280" w:after="280"/>
        <w:rPr>
          <w:color w:val="2C2D2E"/>
          <w:sz w:val="28"/>
          <w:szCs w:val="28"/>
        </w:rPr>
      </w:pPr>
      <w:r>
        <w:rPr>
          <w:color w:val="2C2D2E"/>
          <w:sz w:val="28"/>
          <w:szCs w:val="28"/>
        </w:rPr>
        <w:t>село Дубовское: 7649 человек;</w:t>
      </w:r>
    </w:p>
    <w:p w:rsidR="00D36A40" w:rsidRDefault="00276DF9">
      <w:pPr>
        <w:pStyle w:val="msonormalmrcssattr"/>
        <w:shd w:val="clear" w:color="auto" w:fill="FFFFFF"/>
        <w:spacing w:before="280" w:after="280"/>
        <w:rPr>
          <w:color w:val="2C2D2E"/>
          <w:sz w:val="28"/>
          <w:szCs w:val="28"/>
        </w:rPr>
      </w:pPr>
      <w:r>
        <w:rPr>
          <w:color w:val="2C2D2E"/>
          <w:sz w:val="28"/>
          <w:szCs w:val="28"/>
        </w:rPr>
        <w:t>хутор Ериковский 499 человек;</w:t>
      </w:r>
    </w:p>
    <w:p w:rsidR="00D36A40" w:rsidRDefault="00276DF9">
      <w:pPr>
        <w:pStyle w:val="msonormalmrcssattr"/>
        <w:shd w:val="clear" w:color="auto" w:fill="FFFFFF"/>
        <w:spacing w:before="280" w:after="280"/>
        <w:rPr>
          <w:color w:val="2C2D2E"/>
          <w:sz w:val="28"/>
          <w:szCs w:val="28"/>
        </w:rPr>
      </w:pPr>
      <w:r>
        <w:rPr>
          <w:color w:val="2C2D2E"/>
          <w:sz w:val="28"/>
          <w:szCs w:val="28"/>
        </w:rPr>
        <w:t>Мужчин – 3868 человек;</w:t>
      </w:r>
    </w:p>
    <w:p w:rsidR="00D36A40" w:rsidRDefault="00276DF9">
      <w:pPr>
        <w:pStyle w:val="msonormalmrcssattr"/>
        <w:shd w:val="clear" w:color="auto" w:fill="FFFFFF"/>
        <w:spacing w:before="280" w:after="280"/>
        <w:rPr>
          <w:color w:val="2C2D2E"/>
          <w:sz w:val="28"/>
          <w:szCs w:val="28"/>
        </w:rPr>
      </w:pPr>
      <w:r>
        <w:rPr>
          <w:color w:val="2C2D2E"/>
          <w:sz w:val="28"/>
          <w:szCs w:val="28"/>
        </w:rPr>
        <w:t>Женщин – 4280 человек;</w:t>
      </w:r>
    </w:p>
    <w:p w:rsidR="00D36A40" w:rsidRDefault="00276DF9">
      <w:pPr>
        <w:pStyle w:val="msonormalmrcssattr"/>
        <w:shd w:val="clear" w:color="auto" w:fill="FFFFFF"/>
        <w:spacing w:before="280" w:after="280"/>
        <w:rPr>
          <w:color w:val="2C2D2E"/>
          <w:sz w:val="28"/>
          <w:szCs w:val="28"/>
        </w:rPr>
      </w:pPr>
      <w:r>
        <w:rPr>
          <w:color w:val="2C2D2E"/>
          <w:sz w:val="28"/>
          <w:szCs w:val="28"/>
        </w:rPr>
        <w:t>в том числе дети от 0 до 7  - 446 человек; дети от 7 до 18 лет 879 человек.</w:t>
      </w:r>
    </w:p>
    <w:p w:rsidR="00D36A40" w:rsidRPr="00D95B1A" w:rsidRDefault="00276DF9">
      <w:pPr>
        <w:jc w:val="center"/>
        <w:rPr>
          <w:rFonts w:ascii="Times New Roman" w:eastAsia="Calibri" w:hAnsi="Times New Roman" w:cs="Times New Roman"/>
          <w:b/>
          <w:sz w:val="28"/>
          <w:szCs w:val="28"/>
          <w:u w:val="single"/>
        </w:rPr>
      </w:pPr>
      <w:r w:rsidRPr="00D95B1A">
        <w:rPr>
          <w:rFonts w:ascii="Times New Roman" w:eastAsia="Calibri" w:hAnsi="Times New Roman" w:cs="Times New Roman"/>
          <w:b/>
          <w:sz w:val="28"/>
          <w:szCs w:val="28"/>
          <w:u w:val="single"/>
        </w:rPr>
        <w:t>ИМУЩЕСТВЕННЫЕ И ЗЕМЕЛЬНЫЕ ОТНОШЕНИЯ</w:t>
      </w:r>
    </w:p>
    <w:p w:rsidR="00633CD6" w:rsidRDefault="00633CD6" w:rsidP="00633CD6">
      <w:pPr>
        <w:jc w:val="both"/>
        <w:rPr>
          <w:rFonts w:ascii="Times New Roman" w:eastAsia="Calibri" w:hAnsi="Times New Roman" w:cs="Times New Roman"/>
          <w:sz w:val="28"/>
          <w:szCs w:val="28"/>
        </w:rPr>
      </w:pPr>
      <w:r w:rsidRPr="00633CD6">
        <w:rPr>
          <w:rFonts w:ascii="Times New Roman" w:eastAsia="Calibri" w:hAnsi="Times New Roman" w:cs="Times New Roman"/>
          <w:sz w:val="28"/>
          <w:szCs w:val="28"/>
        </w:rPr>
        <w:t xml:space="preserve">   Проведена работа по межеванию и постановки на </w:t>
      </w:r>
      <w:r w:rsidR="00276DF9" w:rsidRPr="00633CD6">
        <w:rPr>
          <w:rFonts w:ascii="Times New Roman" w:eastAsia="Calibri" w:hAnsi="Times New Roman" w:cs="Times New Roman"/>
          <w:sz w:val="28"/>
          <w:szCs w:val="28"/>
        </w:rPr>
        <w:t xml:space="preserve">кадастровый учет земельных участков под кладбищами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w:t>
      </w:r>
      <w:proofErr w:type="gramStart"/>
      <w:r w:rsidR="00276DF9" w:rsidRPr="00633CD6">
        <w:rPr>
          <w:rFonts w:ascii="Times New Roman" w:eastAsia="Calibri" w:hAnsi="Times New Roman" w:cs="Times New Roman"/>
          <w:sz w:val="28"/>
          <w:szCs w:val="28"/>
        </w:rPr>
        <w:t>с</w:t>
      </w:r>
      <w:proofErr w:type="gramEnd"/>
      <w:r w:rsidR="00276DF9" w:rsidRPr="00633CD6">
        <w:rPr>
          <w:rFonts w:ascii="Times New Roman" w:eastAsia="Calibri" w:hAnsi="Times New Roman" w:cs="Times New Roman"/>
          <w:sz w:val="28"/>
          <w:szCs w:val="28"/>
        </w:rPr>
        <w:t xml:space="preserve">. Дубовское и х. Ериковский, оформлены земельные участки  в постоянное бессрочное пользование под кладбищами с. Дубовское (новое и старое). </w:t>
      </w:r>
    </w:p>
    <w:p w:rsidR="00633CD6" w:rsidRDefault="00633CD6" w:rsidP="00633CD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6DF9" w:rsidRPr="00633CD6">
        <w:rPr>
          <w:rFonts w:ascii="Times New Roman" w:eastAsia="Calibri" w:hAnsi="Times New Roman" w:cs="Times New Roman"/>
          <w:sz w:val="28"/>
          <w:szCs w:val="28"/>
        </w:rPr>
        <w:t xml:space="preserve">Оформлен земельный участок в постоянное бессрочное пользование под воинским захоронением на кладбище х. Ериковский.  </w:t>
      </w:r>
    </w:p>
    <w:p w:rsidR="00633CD6" w:rsidRDefault="00633CD6" w:rsidP="00633CD6">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76DF9" w:rsidRPr="00633CD6">
        <w:rPr>
          <w:rFonts w:ascii="Times New Roman" w:eastAsia="Calibri" w:hAnsi="Times New Roman" w:cs="Times New Roman"/>
          <w:sz w:val="28"/>
          <w:szCs w:val="28"/>
        </w:rPr>
        <w:t>Оформлен в муниципальную собственность газопровод низкого давления по адресу: с. Дубовское ул. Лени</w:t>
      </w:r>
      <w:r>
        <w:rPr>
          <w:rFonts w:ascii="Times New Roman" w:eastAsia="Calibri" w:hAnsi="Times New Roman" w:cs="Times New Roman"/>
          <w:sz w:val="28"/>
          <w:szCs w:val="28"/>
        </w:rPr>
        <w:t>на 18-20 протяженностью 35 м   и з</w:t>
      </w:r>
      <w:r w:rsidR="00276DF9" w:rsidRPr="00633CD6">
        <w:rPr>
          <w:rFonts w:ascii="Times New Roman" w:eastAsia="Calibri" w:hAnsi="Times New Roman" w:cs="Times New Roman"/>
          <w:sz w:val="28"/>
          <w:szCs w:val="28"/>
        </w:rPr>
        <w:t>арегистрировано право собственности на  15 газопроводов низкого и среднего давления</w:t>
      </w:r>
      <w:r>
        <w:rPr>
          <w:rFonts w:ascii="Times New Roman" w:eastAsia="Calibri" w:hAnsi="Times New Roman" w:cs="Times New Roman"/>
          <w:sz w:val="28"/>
          <w:szCs w:val="28"/>
        </w:rPr>
        <w:t>.</w:t>
      </w:r>
    </w:p>
    <w:p w:rsidR="00633CD6" w:rsidRDefault="00633CD6" w:rsidP="00633CD6">
      <w:pPr>
        <w:jc w:val="both"/>
        <w:rPr>
          <w:rFonts w:ascii="Times New Roman" w:hAnsi="Times New Roman" w:cs="Times New Roman"/>
          <w:sz w:val="28"/>
          <w:szCs w:val="28"/>
        </w:rPr>
      </w:pPr>
      <w:r>
        <w:rPr>
          <w:sz w:val="28"/>
          <w:szCs w:val="28"/>
        </w:rPr>
        <w:t xml:space="preserve">   </w:t>
      </w:r>
      <w:r w:rsidRPr="00633CD6">
        <w:rPr>
          <w:rFonts w:ascii="Times New Roman" w:hAnsi="Times New Roman" w:cs="Times New Roman"/>
          <w:sz w:val="28"/>
          <w:szCs w:val="28"/>
        </w:rPr>
        <w:t xml:space="preserve">Оформлено право собственности на автомобильную дорогу по адресу: Ростовская область Дубовский район с. Дубовское съезд к полиции от ул. Дзержинского 1370 м  протяженностью 280 м. </w:t>
      </w:r>
    </w:p>
    <w:p w:rsidR="00633CD6" w:rsidRDefault="00633CD6" w:rsidP="00633C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33CD6">
        <w:rPr>
          <w:rFonts w:ascii="Times New Roman" w:hAnsi="Times New Roman" w:cs="Times New Roman"/>
          <w:sz w:val="28"/>
          <w:szCs w:val="28"/>
        </w:rPr>
        <w:t xml:space="preserve">Оформлено право собственности на газопровод по пер. </w:t>
      </w:r>
      <w:proofErr w:type="gramStart"/>
      <w:r w:rsidRPr="00633CD6">
        <w:rPr>
          <w:rFonts w:ascii="Times New Roman" w:hAnsi="Times New Roman" w:cs="Times New Roman"/>
          <w:sz w:val="28"/>
          <w:szCs w:val="28"/>
        </w:rPr>
        <w:t>Красноармейскому</w:t>
      </w:r>
      <w:proofErr w:type="gramEnd"/>
      <w:r w:rsidRPr="00633CD6">
        <w:rPr>
          <w:rFonts w:ascii="Times New Roman" w:hAnsi="Times New Roman" w:cs="Times New Roman"/>
          <w:sz w:val="28"/>
          <w:szCs w:val="28"/>
        </w:rPr>
        <w:t xml:space="preserve"> 40-42 в феврале 2023 года. </w:t>
      </w:r>
    </w:p>
    <w:p w:rsidR="00633CD6" w:rsidRPr="00633CD6" w:rsidRDefault="00633CD6" w:rsidP="00633CD6">
      <w:pPr>
        <w:jc w:val="both"/>
        <w:rPr>
          <w:rFonts w:ascii="Times New Roman" w:hAnsi="Times New Roman" w:cs="Times New Roman"/>
          <w:sz w:val="28"/>
          <w:szCs w:val="28"/>
        </w:rPr>
      </w:pPr>
      <w:r>
        <w:rPr>
          <w:rFonts w:ascii="Times New Roman" w:hAnsi="Times New Roman" w:cs="Times New Roman"/>
          <w:sz w:val="28"/>
          <w:szCs w:val="28"/>
        </w:rPr>
        <w:t xml:space="preserve">   Подготовлен судебный</w:t>
      </w:r>
      <w:r w:rsidRPr="00633CD6">
        <w:rPr>
          <w:rFonts w:ascii="Times New Roman" w:hAnsi="Times New Roman" w:cs="Times New Roman"/>
          <w:sz w:val="28"/>
          <w:szCs w:val="28"/>
        </w:rPr>
        <w:t xml:space="preserve"> иск на 5 объектов о признании право собственности на бесхозяйные линии электропередач в  восточной части с. Дубовское. Работа по подаче исков в суд по другим бесхозяйным объектом будет проводиться в течени</w:t>
      </w:r>
      <w:proofErr w:type="gramStart"/>
      <w:r w:rsidRPr="00633CD6">
        <w:rPr>
          <w:rFonts w:ascii="Times New Roman" w:hAnsi="Times New Roman" w:cs="Times New Roman"/>
          <w:sz w:val="28"/>
          <w:szCs w:val="28"/>
        </w:rPr>
        <w:t>и</w:t>
      </w:r>
      <w:proofErr w:type="gramEnd"/>
      <w:r w:rsidRPr="00633CD6">
        <w:rPr>
          <w:rFonts w:ascii="Times New Roman" w:hAnsi="Times New Roman" w:cs="Times New Roman"/>
          <w:sz w:val="28"/>
          <w:szCs w:val="28"/>
        </w:rPr>
        <w:t xml:space="preserve"> всего</w:t>
      </w:r>
      <w:r>
        <w:rPr>
          <w:rFonts w:ascii="Times New Roman" w:hAnsi="Times New Roman" w:cs="Times New Roman"/>
          <w:sz w:val="28"/>
          <w:szCs w:val="28"/>
        </w:rPr>
        <w:t xml:space="preserve"> 2023</w:t>
      </w:r>
      <w:r w:rsidRPr="00633CD6">
        <w:rPr>
          <w:rFonts w:ascii="Times New Roman" w:hAnsi="Times New Roman" w:cs="Times New Roman"/>
          <w:sz w:val="28"/>
          <w:szCs w:val="28"/>
        </w:rPr>
        <w:t xml:space="preserve"> года.</w:t>
      </w:r>
    </w:p>
    <w:p w:rsidR="00633CD6" w:rsidRDefault="00633CD6" w:rsidP="00633CD6">
      <w:pPr>
        <w:jc w:val="both"/>
        <w:rPr>
          <w:rFonts w:ascii="Times New Roman" w:hAnsi="Times New Roman" w:cs="Times New Roman"/>
          <w:sz w:val="28"/>
          <w:szCs w:val="28"/>
        </w:rPr>
      </w:pPr>
      <w:r w:rsidRPr="00633CD6">
        <w:rPr>
          <w:rFonts w:ascii="Times New Roman" w:hAnsi="Times New Roman" w:cs="Times New Roman"/>
          <w:sz w:val="28"/>
          <w:szCs w:val="28"/>
        </w:rPr>
        <w:t xml:space="preserve">      Выявлено 4 объекта бесхозяйного имущества, из них три поставлено</w:t>
      </w:r>
      <w:r>
        <w:rPr>
          <w:rFonts w:ascii="Times New Roman" w:hAnsi="Times New Roman" w:cs="Times New Roman"/>
          <w:sz w:val="28"/>
          <w:szCs w:val="28"/>
        </w:rPr>
        <w:t xml:space="preserve"> на учет:</w:t>
      </w:r>
      <w:r w:rsidRPr="00633CD6">
        <w:rPr>
          <w:rFonts w:ascii="Times New Roman" w:hAnsi="Times New Roman" w:cs="Times New Roman"/>
          <w:sz w:val="28"/>
          <w:szCs w:val="28"/>
        </w:rPr>
        <w:t xml:space="preserve"> дом</w:t>
      </w:r>
      <w:r>
        <w:rPr>
          <w:rFonts w:ascii="Times New Roman" w:hAnsi="Times New Roman" w:cs="Times New Roman"/>
          <w:sz w:val="28"/>
          <w:szCs w:val="28"/>
        </w:rPr>
        <w:t>овладение</w:t>
      </w:r>
      <w:r w:rsidRPr="00633CD6">
        <w:rPr>
          <w:rFonts w:ascii="Times New Roman" w:hAnsi="Times New Roman" w:cs="Times New Roman"/>
          <w:sz w:val="28"/>
          <w:szCs w:val="28"/>
        </w:rPr>
        <w:t xml:space="preserve"> по ул. Первомайская 39</w:t>
      </w:r>
      <w:r>
        <w:rPr>
          <w:rFonts w:ascii="Times New Roman" w:hAnsi="Times New Roman" w:cs="Times New Roman"/>
          <w:sz w:val="28"/>
          <w:szCs w:val="28"/>
        </w:rPr>
        <w:t>, с. Дубовское</w:t>
      </w:r>
      <w:r w:rsidRPr="00633CD6">
        <w:rPr>
          <w:rFonts w:ascii="Times New Roman" w:hAnsi="Times New Roman" w:cs="Times New Roman"/>
          <w:sz w:val="28"/>
          <w:szCs w:val="28"/>
        </w:rPr>
        <w:t>, квартира  по ул. Маркина 125 кв.1</w:t>
      </w:r>
      <w:r>
        <w:rPr>
          <w:rFonts w:ascii="Times New Roman" w:hAnsi="Times New Roman" w:cs="Times New Roman"/>
          <w:sz w:val="28"/>
          <w:szCs w:val="28"/>
        </w:rPr>
        <w:t xml:space="preserve"> с. Дубовское</w:t>
      </w:r>
      <w:r w:rsidRPr="00633CD6">
        <w:rPr>
          <w:rFonts w:ascii="Times New Roman" w:hAnsi="Times New Roman" w:cs="Times New Roman"/>
          <w:sz w:val="28"/>
          <w:szCs w:val="28"/>
        </w:rPr>
        <w:t xml:space="preserve">,  жилой дом х. Ериковский пер. Пионерский 7. </w:t>
      </w:r>
    </w:p>
    <w:p w:rsidR="00CA3C6C" w:rsidRDefault="00633CD6" w:rsidP="00633CD6">
      <w:pPr>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проводится работа</w:t>
      </w:r>
      <w:r w:rsidRPr="00633CD6">
        <w:rPr>
          <w:rFonts w:ascii="Times New Roman" w:hAnsi="Times New Roman" w:cs="Times New Roman"/>
          <w:sz w:val="28"/>
          <w:szCs w:val="28"/>
        </w:rPr>
        <w:t xml:space="preserve"> по изготовлению тех</w:t>
      </w:r>
      <w:r>
        <w:rPr>
          <w:rFonts w:ascii="Times New Roman" w:hAnsi="Times New Roman" w:cs="Times New Roman"/>
          <w:sz w:val="28"/>
          <w:szCs w:val="28"/>
        </w:rPr>
        <w:t>нического</w:t>
      </w:r>
      <w:r w:rsidRPr="00633CD6">
        <w:rPr>
          <w:rFonts w:ascii="Times New Roman" w:hAnsi="Times New Roman" w:cs="Times New Roman"/>
          <w:sz w:val="28"/>
          <w:szCs w:val="28"/>
        </w:rPr>
        <w:t xml:space="preserve"> паспорта и тех</w:t>
      </w:r>
      <w:r>
        <w:rPr>
          <w:rFonts w:ascii="Times New Roman" w:hAnsi="Times New Roman" w:cs="Times New Roman"/>
          <w:sz w:val="28"/>
          <w:szCs w:val="28"/>
        </w:rPr>
        <w:t xml:space="preserve">нического </w:t>
      </w:r>
      <w:r w:rsidRPr="00633CD6">
        <w:rPr>
          <w:rFonts w:ascii="Times New Roman" w:hAnsi="Times New Roman" w:cs="Times New Roman"/>
          <w:sz w:val="28"/>
          <w:szCs w:val="28"/>
        </w:rPr>
        <w:t xml:space="preserve">плана для постановки на учет в </w:t>
      </w:r>
      <w:r w:rsidR="00CA3C6C">
        <w:rPr>
          <w:rFonts w:ascii="Times New Roman" w:hAnsi="Times New Roman" w:cs="Times New Roman"/>
          <w:sz w:val="28"/>
          <w:szCs w:val="28"/>
        </w:rPr>
        <w:t xml:space="preserve">Управлении </w:t>
      </w:r>
      <w:r w:rsidRPr="00633CD6">
        <w:rPr>
          <w:rFonts w:ascii="Times New Roman" w:hAnsi="Times New Roman" w:cs="Times New Roman"/>
          <w:sz w:val="28"/>
          <w:szCs w:val="28"/>
        </w:rPr>
        <w:t>Росреестр</w:t>
      </w:r>
      <w:r w:rsidR="00CA3C6C">
        <w:rPr>
          <w:rFonts w:ascii="Times New Roman" w:hAnsi="Times New Roman" w:cs="Times New Roman"/>
          <w:sz w:val="28"/>
          <w:szCs w:val="28"/>
        </w:rPr>
        <w:t>а</w:t>
      </w:r>
      <w:r w:rsidRPr="00633CD6">
        <w:rPr>
          <w:rFonts w:ascii="Times New Roman" w:hAnsi="Times New Roman" w:cs="Times New Roman"/>
          <w:sz w:val="28"/>
          <w:szCs w:val="28"/>
        </w:rPr>
        <w:t xml:space="preserve"> как бесхо</w:t>
      </w:r>
      <w:r w:rsidR="00CA3C6C">
        <w:rPr>
          <w:rFonts w:ascii="Times New Roman" w:hAnsi="Times New Roman" w:cs="Times New Roman"/>
          <w:sz w:val="28"/>
          <w:szCs w:val="28"/>
        </w:rPr>
        <w:t>зяйного</w:t>
      </w:r>
      <w:r w:rsidRPr="00633CD6">
        <w:rPr>
          <w:rFonts w:ascii="Times New Roman" w:hAnsi="Times New Roman" w:cs="Times New Roman"/>
          <w:sz w:val="28"/>
          <w:szCs w:val="28"/>
        </w:rPr>
        <w:t xml:space="preserve"> имуществ</w:t>
      </w:r>
      <w:r w:rsidR="00CA3C6C">
        <w:rPr>
          <w:rFonts w:ascii="Times New Roman" w:hAnsi="Times New Roman" w:cs="Times New Roman"/>
          <w:sz w:val="28"/>
          <w:szCs w:val="28"/>
        </w:rPr>
        <w:t>а,</w:t>
      </w:r>
      <w:r>
        <w:rPr>
          <w:rFonts w:ascii="Times New Roman" w:hAnsi="Times New Roman" w:cs="Times New Roman"/>
          <w:sz w:val="28"/>
          <w:szCs w:val="28"/>
        </w:rPr>
        <w:t xml:space="preserve"> </w:t>
      </w:r>
      <w:r w:rsidR="00CA3C6C">
        <w:rPr>
          <w:rFonts w:ascii="Times New Roman" w:hAnsi="Times New Roman" w:cs="Times New Roman"/>
          <w:sz w:val="28"/>
          <w:szCs w:val="28"/>
        </w:rPr>
        <w:t>в</w:t>
      </w:r>
      <w:r w:rsidRPr="00633CD6">
        <w:rPr>
          <w:rFonts w:ascii="Times New Roman" w:hAnsi="Times New Roman" w:cs="Times New Roman"/>
          <w:sz w:val="28"/>
          <w:szCs w:val="28"/>
        </w:rPr>
        <w:t>одонапорн</w:t>
      </w:r>
      <w:r w:rsidR="00CA3C6C">
        <w:rPr>
          <w:rFonts w:ascii="Times New Roman" w:hAnsi="Times New Roman" w:cs="Times New Roman"/>
          <w:sz w:val="28"/>
          <w:szCs w:val="28"/>
        </w:rPr>
        <w:t>ой</w:t>
      </w:r>
      <w:r w:rsidRPr="00633CD6">
        <w:rPr>
          <w:rFonts w:ascii="Times New Roman" w:hAnsi="Times New Roman" w:cs="Times New Roman"/>
          <w:sz w:val="28"/>
          <w:szCs w:val="28"/>
        </w:rPr>
        <w:t xml:space="preserve"> башн</w:t>
      </w:r>
      <w:r w:rsidR="00CA3C6C">
        <w:rPr>
          <w:rFonts w:ascii="Times New Roman" w:hAnsi="Times New Roman" w:cs="Times New Roman"/>
          <w:sz w:val="28"/>
          <w:szCs w:val="28"/>
        </w:rPr>
        <w:t>и</w:t>
      </w:r>
      <w:r w:rsidRPr="00633CD6">
        <w:rPr>
          <w:rFonts w:ascii="Times New Roman" w:hAnsi="Times New Roman" w:cs="Times New Roman"/>
          <w:sz w:val="28"/>
          <w:szCs w:val="28"/>
        </w:rPr>
        <w:t xml:space="preserve"> по адресу</w:t>
      </w:r>
      <w:r w:rsidR="00CA3C6C">
        <w:rPr>
          <w:rFonts w:ascii="Times New Roman" w:hAnsi="Times New Roman" w:cs="Times New Roman"/>
          <w:sz w:val="28"/>
          <w:szCs w:val="28"/>
        </w:rPr>
        <w:t>:</w:t>
      </w:r>
      <w:r w:rsidRPr="00633CD6">
        <w:rPr>
          <w:rFonts w:ascii="Times New Roman" w:hAnsi="Times New Roman" w:cs="Times New Roman"/>
          <w:sz w:val="28"/>
          <w:szCs w:val="28"/>
        </w:rPr>
        <w:t xml:space="preserve"> с. Дубовское ул. Первомайская 88</w:t>
      </w:r>
      <w:r w:rsidR="00CA3C6C">
        <w:rPr>
          <w:rFonts w:ascii="Times New Roman" w:hAnsi="Times New Roman" w:cs="Times New Roman"/>
          <w:sz w:val="28"/>
          <w:szCs w:val="28"/>
        </w:rPr>
        <w:t>.</w:t>
      </w:r>
    </w:p>
    <w:p w:rsidR="00633CD6" w:rsidRPr="00633CD6" w:rsidRDefault="00633CD6" w:rsidP="00633CD6">
      <w:pPr>
        <w:jc w:val="both"/>
        <w:rPr>
          <w:rFonts w:ascii="Times New Roman" w:hAnsi="Times New Roman" w:cs="Times New Roman"/>
          <w:sz w:val="28"/>
          <w:szCs w:val="28"/>
        </w:rPr>
      </w:pPr>
      <w:r w:rsidRPr="00633CD6">
        <w:rPr>
          <w:rFonts w:ascii="Times New Roman" w:hAnsi="Times New Roman" w:cs="Times New Roman"/>
          <w:sz w:val="28"/>
          <w:szCs w:val="28"/>
        </w:rPr>
        <w:t xml:space="preserve">    Изготовлено 4 </w:t>
      </w:r>
      <w:proofErr w:type="gramStart"/>
      <w:r w:rsidRPr="00633CD6">
        <w:rPr>
          <w:rFonts w:ascii="Times New Roman" w:hAnsi="Times New Roman" w:cs="Times New Roman"/>
          <w:sz w:val="28"/>
          <w:szCs w:val="28"/>
        </w:rPr>
        <w:t>технических</w:t>
      </w:r>
      <w:proofErr w:type="gramEnd"/>
      <w:r w:rsidRPr="00633CD6">
        <w:rPr>
          <w:rFonts w:ascii="Times New Roman" w:hAnsi="Times New Roman" w:cs="Times New Roman"/>
          <w:sz w:val="28"/>
          <w:szCs w:val="28"/>
        </w:rPr>
        <w:t xml:space="preserve"> паспорта на грунтовые дороги в с. Дубовское  - подъезд к домам по ул. Первомайская 41, пер. Братский 31, ул. Первомайская от пер. Высоцкого до дома по ул. Первомайская 143, подъезд к новому кладбищу в восточной части с. Дубовское. Данные паспорта переданы в Администрацию Дуб</w:t>
      </w:r>
      <w:r w:rsidR="00CA3C6C">
        <w:rPr>
          <w:rFonts w:ascii="Times New Roman" w:hAnsi="Times New Roman" w:cs="Times New Roman"/>
          <w:sz w:val="28"/>
          <w:szCs w:val="28"/>
        </w:rPr>
        <w:t>овского района для постановки указанных объектов</w:t>
      </w:r>
      <w:r w:rsidRPr="00633CD6">
        <w:rPr>
          <w:rFonts w:ascii="Times New Roman" w:hAnsi="Times New Roman" w:cs="Times New Roman"/>
          <w:sz w:val="28"/>
          <w:szCs w:val="28"/>
        </w:rPr>
        <w:t xml:space="preserve"> на учет. </w:t>
      </w:r>
    </w:p>
    <w:p w:rsidR="00633CD6" w:rsidRPr="00633CD6" w:rsidRDefault="00633CD6" w:rsidP="00633CD6">
      <w:pPr>
        <w:jc w:val="both"/>
        <w:rPr>
          <w:rFonts w:ascii="Times New Roman" w:hAnsi="Times New Roman" w:cs="Times New Roman"/>
          <w:sz w:val="28"/>
          <w:szCs w:val="28"/>
        </w:rPr>
      </w:pPr>
      <w:r w:rsidRPr="00633CD6">
        <w:rPr>
          <w:rFonts w:ascii="Times New Roman" w:hAnsi="Times New Roman" w:cs="Times New Roman"/>
          <w:sz w:val="28"/>
          <w:szCs w:val="28"/>
        </w:rPr>
        <w:t xml:space="preserve">    </w:t>
      </w:r>
      <w:r w:rsidR="00CA3C6C">
        <w:rPr>
          <w:rFonts w:ascii="Times New Roman" w:hAnsi="Times New Roman" w:cs="Times New Roman"/>
          <w:sz w:val="28"/>
          <w:szCs w:val="28"/>
        </w:rPr>
        <w:t>На постоянной основе проводится</w:t>
      </w:r>
      <w:r w:rsidRPr="00633CD6">
        <w:rPr>
          <w:rFonts w:ascii="Times New Roman" w:hAnsi="Times New Roman" w:cs="Times New Roman"/>
          <w:sz w:val="28"/>
          <w:szCs w:val="28"/>
        </w:rPr>
        <w:t xml:space="preserve"> работа с </w:t>
      </w:r>
      <w:r w:rsidR="00CA3C6C">
        <w:rPr>
          <w:rFonts w:ascii="Times New Roman" w:hAnsi="Times New Roman" w:cs="Times New Roman"/>
          <w:sz w:val="28"/>
          <w:szCs w:val="28"/>
        </w:rPr>
        <w:t>физическими лицами, являющимися нанимателями</w:t>
      </w:r>
      <w:r w:rsidRPr="00633CD6">
        <w:rPr>
          <w:rFonts w:ascii="Times New Roman" w:hAnsi="Times New Roman" w:cs="Times New Roman"/>
          <w:sz w:val="28"/>
          <w:szCs w:val="28"/>
        </w:rPr>
        <w:t xml:space="preserve"> квартир</w:t>
      </w:r>
      <w:r w:rsidR="00CA3C6C">
        <w:rPr>
          <w:rFonts w:ascii="Times New Roman" w:hAnsi="Times New Roman" w:cs="Times New Roman"/>
          <w:sz w:val="28"/>
          <w:szCs w:val="28"/>
        </w:rPr>
        <w:t>,</w:t>
      </w:r>
      <w:r w:rsidRPr="00633CD6">
        <w:rPr>
          <w:rFonts w:ascii="Times New Roman" w:hAnsi="Times New Roman" w:cs="Times New Roman"/>
          <w:sz w:val="28"/>
          <w:szCs w:val="28"/>
        </w:rPr>
        <w:t xml:space="preserve"> находящихся в муниципальной собственности</w:t>
      </w:r>
      <w:r w:rsidR="00CA3C6C">
        <w:rPr>
          <w:rFonts w:ascii="Times New Roman" w:hAnsi="Times New Roman" w:cs="Times New Roman"/>
          <w:sz w:val="28"/>
          <w:szCs w:val="28"/>
        </w:rPr>
        <w:t>,</w:t>
      </w:r>
      <w:r w:rsidRPr="00633CD6">
        <w:rPr>
          <w:rFonts w:ascii="Times New Roman" w:hAnsi="Times New Roman" w:cs="Times New Roman"/>
          <w:sz w:val="28"/>
          <w:szCs w:val="28"/>
        </w:rPr>
        <w:t xml:space="preserve"> переданных им</w:t>
      </w:r>
      <w:r w:rsidR="00CA3C6C">
        <w:rPr>
          <w:rFonts w:ascii="Times New Roman" w:hAnsi="Times New Roman" w:cs="Times New Roman"/>
          <w:sz w:val="28"/>
          <w:szCs w:val="28"/>
        </w:rPr>
        <w:t xml:space="preserve"> в пользование</w:t>
      </w:r>
      <w:r w:rsidRPr="00633CD6">
        <w:rPr>
          <w:rFonts w:ascii="Times New Roman" w:hAnsi="Times New Roman" w:cs="Times New Roman"/>
          <w:sz w:val="28"/>
          <w:szCs w:val="28"/>
        </w:rPr>
        <w:t xml:space="preserve"> по договорам социального найма.</w:t>
      </w:r>
    </w:p>
    <w:p w:rsidR="00D36A40" w:rsidRDefault="00276DF9">
      <w:pPr>
        <w:pStyle w:val="msonormalmrcssattr"/>
        <w:shd w:val="clear" w:color="auto" w:fill="FFFFFF"/>
        <w:spacing w:before="280" w:after="280"/>
        <w:jc w:val="center"/>
        <w:rPr>
          <w:b/>
          <w:color w:val="2C2D2E"/>
          <w:sz w:val="28"/>
          <w:szCs w:val="28"/>
          <w:u w:val="single"/>
        </w:rPr>
      </w:pPr>
      <w:r>
        <w:rPr>
          <w:b/>
          <w:color w:val="2C2D2E"/>
          <w:sz w:val="28"/>
          <w:szCs w:val="28"/>
          <w:u w:val="single"/>
        </w:rPr>
        <w:t>Государственные и муниципальные услуги</w:t>
      </w:r>
    </w:p>
    <w:p w:rsidR="00D36A40" w:rsidRDefault="0087505A">
      <w:pPr>
        <w:ind w:firstLine="709"/>
        <w:jc w:val="both"/>
        <w:rPr>
          <w:rFonts w:ascii="Times New Roman" w:hAnsi="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sidR="00276DF9" w:rsidRPr="00276DF9">
        <w:rPr>
          <w:rFonts w:ascii="Times New Roman" w:hAnsi="Times New Roman" w:cs="Times New Roman"/>
          <w:sz w:val="28"/>
          <w:szCs w:val="28"/>
        </w:rPr>
        <w:t xml:space="preserve"> 2022 года поступило 94 письменных</w:t>
      </w:r>
      <w:r>
        <w:rPr>
          <w:rFonts w:ascii="Times New Roman" w:hAnsi="Times New Roman" w:cs="Times New Roman"/>
          <w:sz w:val="28"/>
          <w:szCs w:val="28"/>
        </w:rPr>
        <w:t xml:space="preserve"> и 158 устных обращений</w:t>
      </w:r>
      <w:r w:rsidR="00276DF9" w:rsidRPr="00276DF9">
        <w:rPr>
          <w:rFonts w:ascii="Times New Roman" w:hAnsi="Times New Roman" w:cs="Times New Roman"/>
          <w:sz w:val="28"/>
          <w:szCs w:val="28"/>
        </w:rPr>
        <w:t xml:space="preserve"> граждан, выдано 1 319 справок с похозяйственных книг, принято</w:t>
      </w:r>
      <w:r>
        <w:rPr>
          <w:rFonts w:ascii="Times New Roman" w:hAnsi="Times New Roman" w:cs="Times New Roman"/>
          <w:sz w:val="28"/>
          <w:szCs w:val="28"/>
        </w:rPr>
        <w:t xml:space="preserve"> </w:t>
      </w:r>
      <w:r w:rsidR="00276DF9" w:rsidRPr="00276DF9">
        <w:rPr>
          <w:rFonts w:ascii="Times New Roman" w:hAnsi="Times New Roman"/>
          <w:sz w:val="28"/>
          <w:szCs w:val="28"/>
        </w:rPr>
        <w:t>273 постановлений</w:t>
      </w:r>
      <w:r>
        <w:rPr>
          <w:rFonts w:ascii="Times New Roman" w:hAnsi="Times New Roman"/>
          <w:sz w:val="28"/>
          <w:szCs w:val="28"/>
        </w:rPr>
        <w:t xml:space="preserve"> администрации Дубовского сельского поселения</w:t>
      </w:r>
      <w:r w:rsidR="00276DF9" w:rsidRPr="00276DF9">
        <w:rPr>
          <w:rFonts w:ascii="Times New Roman" w:hAnsi="Times New Roman"/>
          <w:sz w:val="28"/>
          <w:szCs w:val="28"/>
        </w:rPr>
        <w:t>, проведено 11 Собрания депутатов</w:t>
      </w:r>
      <w:r>
        <w:rPr>
          <w:rFonts w:ascii="Times New Roman" w:hAnsi="Times New Roman"/>
          <w:sz w:val="28"/>
          <w:szCs w:val="28"/>
        </w:rPr>
        <w:t xml:space="preserve"> Дубовского сельского поселения</w:t>
      </w:r>
      <w:r w:rsidR="00276DF9" w:rsidRPr="00276DF9">
        <w:rPr>
          <w:rFonts w:ascii="Times New Roman" w:hAnsi="Times New Roman"/>
          <w:sz w:val="28"/>
          <w:szCs w:val="28"/>
        </w:rPr>
        <w:t>,</w:t>
      </w:r>
      <w:r>
        <w:rPr>
          <w:rFonts w:ascii="Times New Roman" w:hAnsi="Times New Roman"/>
          <w:sz w:val="28"/>
          <w:szCs w:val="28"/>
        </w:rPr>
        <w:t xml:space="preserve"> на которых</w:t>
      </w:r>
      <w:r w:rsidR="00276DF9" w:rsidRPr="00276DF9">
        <w:rPr>
          <w:rFonts w:ascii="Times New Roman" w:hAnsi="Times New Roman"/>
          <w:sz w:val="28"/>
          <w:szCs w:val="28"/>
        </w:rPr>
        <w:t xml:space="preserve"> принято 56 решений Собрания депутатов Дубовского сельского поселения.</w:t>
      </w:r>
    </w:p>
    <w:p w:rsidR="00D36A40" w:rsidRDefault="00276DF9">
      <w:pPr>
        <w:ind w:firstLine="709"/>
        <w:jc w:val="both"/>
        <w:rPr>
          <w:rFonts w:ascii="Times New Roman" w:hAnsi="Times New Roman"/>
          <w:sz w:val="28"/>
          <w:szCs w:val="28"/>
        </w:rPr>
      </w:pPr>
      <w:r>
        <w:rPr>
          <w:rFonts w:ascii="Times New Roman" w:hAnsi="Times New Roman"/>
          <w:sz w:val="28"/>
          <w:szCs w:val="28"/>
        </w:rPr>
        <w:t xml:space="preserve">Администрацией Дубовского сельского поселения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w:t>
      </w:r>
      <w:proofErr w:type="gramStart"/>
      <w:r>
        <w:rPr>
          <w:rFonts w:ascii="Times New Roman" w:hAnsi="Times New Roman"/>
          <w:sz w:val="28"/>
          <w:szCs w:val="28"/>
        </w:rPr>
        <w:t>ВС</w:t>
      </w:r>
      <w:proofErr w:type="gramEnd"/>
      <w:r>
        <w:rPr>
          <w:rFonts w:ascii="Times New Roman" w:hAnsi="Times New Roman"/>
          <w:sz w:val="28"/>
          <w:szCs w:val="28"/>
        </w:rPr>
        <w:t xml:space="preserve"> РФ в администрации организован и ведется в соответствии с требованиями закона РФ «О воинской обязанности и военной службе». На воинском учете состоят 1 6</w:t>
      </w:r>
      <w:r w:rsidR="0087505A">
        <w:rPr>
          <w:rFonts w:ascii="Times New Roman" w:hAnsi="Times New Roman"/>
          <w:sz w:val="28"/>
          <w:szCs w:val="28"/>
        </w:rPr>
        <w:t>33</w:t>
      </w:r>
      <w:r>
        <w:rPr>
          <w:rFonts w:ascii="Times New Roman" w:hAnsi="Times New Roman"/>
          <w:sz w:val="28"/>
          <w:szCs w:val="28"/>
        </w:rPr>
        <w:t xml:space="preserve"> человек</w:t>
      </w:r>
      <w:r w:rsidR="0087505A">
        <w:rPr>
          <w:rFonts w:ascii="Times New Roman" w:hAnsi="Times New Roman"/>
          <w:sz w:val="28"/>
          <w:szCs w:val="28"/>
        </w:rPr>
        <w:t>а</w:t>
      </w:r>
      <w:r>
        <w:rPr>
          <w:rFonts w:ascii="Times New Roman" w:hAnsi="Times New Roman"/>
          <w:sz w:val="28"/>
          <w:szCs w:val="28"/>
        </w:rPr>
        <w:t>.</w:t>
      </w:r>
    </w:p>
    <w:p w:rsidR="00D36A40" w:rsidRDefault="0087505A">
      <w:pPr>
        <w:pStyle w:val="msonormalmrcssattr"/>
        <w:shd w:val="clear" w:color="auto" w:fill="FFFFFF"/>
        <w:spacing w:before="280" w:after="280"/>
        <w:jc w:val="both"/>
        <w:rPr>
          <w:sz w:val="28"/>
          <w:szCs w:val="28"/>
          <w:highlight w:val="yellow"/>
        </w:rPr>
      </w:pPr>
      <w:r>
        <w:rPr>
          <w:sz w:val="28"/>
          <w:szCs w:val="28"/>
        </w:rPr>
        <w:lastRenderedPageBreak/>
        <w:t xml:space="preserve">   </w:t>
      </w:r>
      <w:r w:rsidR="00276DF9">
        <w:rPr>
          <w:sz w:val="28"/>
          <w:szCs w:val="28"/>
        </w:rPr>
        <w:t xml:space="preserve">Ежемесячно </w:t>
      </w:r>
      <w:proofErr w:type="gramStart"/>
      <w:r w:rsidR="00276DF9">
        <w:rPr>
          <w:sz w:val="28"/>
          <w:szCs w:val="28"/>
        </w:rPr>
        <w:t>размещаются отчеты по предоставлению муниципальных услуг на портале ГАС</w:t>
      </w:r>
      <w:proofErr w:type="gramEnd"/>
      <w:r w:rsidR="00276DF9">
        <w:rPr>
          <w:sz w:val="28"/>
          <w:szCs w:val="28"/>
        </w:rPr>
        <w:t xml:space="preserve"> «Управление».</w:t>
      </w:r>
    </w:p>
    <w:p w:rsidR="00D36A40" w:rsidRDefault="00276DF9">
      <w:pPr>
        <w:pStyle w:val="msonormalmrcssattr"/>
        <w:shd w:val="clear" w:color="auto" w:fill="FFFFFF"/>
        <w:spacing w:before="280" w:after="280"/>
        <w:jc w:val="center"/>
        <w:rPr>
          <w:b/>
          <w:sz w:val="28"/>
          <w:szCs w:val="28"/>
          <w:u w:val="single"/>
        </w:rPr>
      </w:pPr>
      <w:proofErr w:type="spellStart"/>
      <w:r>
        <w:rPr>
          <w:b/>
          <w:sz w:val="28"/>
          <w:szCs w:val="28"/>
          <w:u w:val="single"/>
        </w:rPr>
        <w:t>Жилищно</w:t>
      </w:r>
      <w:proofErr w:type="spellEnd"/>
      <w:r>
        <w:rPr>
          <w:b/>
          <w:sz w:val="28"/>
          <w:szCs w:val="28"/>
          <w:u w:val="single"/>
        </w:rPr>
        <w:t xml:space="preserve"> – коммунальная сфера деятельности</w:t>
      </w:r>
    </w:p>
    <w:p w:rsidR="00D36A40" w:rsidRDefault="00276DF9">
      <w:pPr>
        <w:jc w:val="center"/>
        <w:rPr>
          <w:rFonts w:ascii="Times New Roman" w:hAnsi="Times New Roman" w:cs="Times New Roman"/>
          <w:b/>
          <w:sz w:val="28"/>
          <w:szCs w:val="28"/>
          <w:u w:val="single"/>
        </w:rPr>
      </w:pPr>
      <w:r>
        <w:rPr>
          <w:rFonts w:ascii="Times New Roman" w:hAnsi="Times New Roman" w:cs="Times New Roman"/>
          <w:b/>
          <w:sz w:val="28"/>
          <w:szCs w:val="28"/>
          <w:u w:val="single"/>
        </w:rPr>
        <w:t>администрации Дубовского сельского поселения</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В рамках полномочий, определенных Федеральным законом от 06.10.2003 № 131-ФЗ «Об общих принципах организации местного самоуправления в Российской Федерации» в первом  полугодии 2022 года Администрацией Дубовского сельского поселения реализованы мероприятия по благоустройству территории Дубовского сельского поселения:</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особое внимание уделено выполнению работ по санитарному содержанию территории: организованы работы по уборке и очистке территории от мусора, сорной растительности, веток и дикорастущей поросли деревьев. За отчетный период указанные работы выполнены на территориях с. Дубовское и х. Ериковский;</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-выполнены работы по текущему ремонту</w:t>
      </w:r>
      <w:r w:rsidR="0087505A">
        <w:rPr>
          <w:rFonts w:ascii="Times New Roman" w:hAnsi="Times New Roman"/>
          <w:sz w:val="28"/>
          <w:szCs w:val="28"/>
        </w:rPr>
        <w:t xml:space="preserve"> с заменой ламп накаливания на светодиодные ламп</w:t>
      </w:r>
      <w:r w:rsidR="00940587">
        <w:rPr>
          <w:rFonts w:ascii="Times New Roman" w:hAnsi="Times New Roman"/>
          <w:sz w:val="28"/>
          <w:szCs w:val="28"/>
        </w:rPr>
        <w:t>ы</w:t>
      </w:r>
      <w:r>
        <w:rPr>
          <w:rFonts w:ascii="Times New Roman" w:hAnsi="Times New Roman"/>
          <w:sz w:val="28"/>
          <w:szCs w:val="28"/>
        </w:rPr>
        <w:t xml:space="preserve"> уличного освещения</w:t>
      </w:r>
      <w:r w:rsidR="00940587">
        <w:rPr>
          <w:rFonts w:ascii="Times New Roman" w:hAnsi="Times New Roman"/>
          <w:sz w:val="28"/>
          <w:szCs w:val="28"/>
        </w:rPr>
        <w:t>, устройству нового уличного освещения</w:t>
      </w:r>
      <w:r>
        <w:rPr>
          <w:rFonts w:ascii="Times New Roman" w:hAnsi="Times New Roman"/>
          <w:sz w:val="28"/>
          <w:szCs w:val="28"/>
        </w:rPr>
        <w:t xml:space="preserve"> на улицах и переулках с. Дубовское и х. Ериковский. Качественно и в сроки были рассмотрены обращения жителей Дубовского сельского поселения по вопросам замены ламп уличного освещения. В ежедневном режиме проводился мониторинг работы уличного освещения со своевременным принятием мер в случае сбоя в работе;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проведены работы по установке уличного освещения на пешеходных переходах </w:t>
      </w:r>
      <w:proofErr w:type="gramStart"/>
      <w:r>
        <w:rPr>
          <w:rFonts w:ascii="Times New Roman" w:hAnsi="Times New Roman"/>
          <w:sz w:val="28"/>
          <w:szCs w:val="28"/>
        </w:rPr>
        <w:t>в</w:t>
      </w:r>
      <w:proofErr w:type="gramEnd"/>
      <w:r>
        <w:rPr>
          <w:rFonts w:ascii="Times New Roman" w:hAnsi="Times New Roman"/>
          <w:sz w:val="28"/>
          <w:szCs w:val="28"/>
        </w:rPr>
        <w:t xml:space="preserve"> с. Дубовское;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проведены работы по устройству системы капельного полива и озеленения (высадка хвойных многолетников, однолетних цветов, укладка рулонного газона) на пл</w:t>
      </w:r>
      <w:proofErr w:type="gramStart"/>
      <w:r>
        <w:rPr>
          <w:rFonts w:ascii="Times New Roman" w:hAnsi="Times New Roman"/>
          <w:sz w:val="28"/>
          <w:szCs w:val="28"/>
        </w:rPr>
        <w:t>.П</w:t>
      </w:r>
      <w:proofErr w:type="gramEnd"/>
      <w:r>
        <w:rPr>
          <w:rFonts w:ascii="Times New Roman" w:hAnsi="Times New Roman"/>
          <w:sz w:val="28"/>
          <w:szCs w:val="28"/>
        </w:rPr>
        <w:t>авших борцов с. Дубовское;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проведены работы по высадке однолетних цветов в сквере «Женщине - труженице» и въездном кольце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Дубовское, где на регулярной основе ведется полив и уборка сорной растительности;</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 текущий ремонт с частичной покраской элементов детских игровых площадок </w:t>
      </w:r>
      <w:proofErr w:type="gramStart"/>
      <w:r>
        <w:rPr>
          <w:rFonts w:ascii="Times New Roman" w:hAnsi="Times New Roman"/>
          <w:sz w:val="28"/>
          <w:szCs w:val="28"/>
        </w:rPr>
        <w:t>в</w:t>
      </w:r>
      <w:proofErr w:type="gramEnd"/>
      <w:r>
        <w:rPr>
          <w:rFonts w:ascii="Times New Roman" w:hAnsi="Times New Roman"/>
          <w:sz w:val="28"/>
          <w:szCs w:val="28"/>
        </w:rPr>
        <w:t xml:space="preserve"> с. Дубовское и х. Ериковский;</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завезен песок на детские игровые площадки </w:t>
      </w:r>
      <w:proofErr w:type="gramStart"/>
      <w:r>
        <w:rPr>
          <w:rFonts w:ascii="Times New Roman" w:hAnsi="Times New Roman"/>
          <w:sz w:val="28"/>
          <w:szCs w:val="28"/>
        </w:rPr>
        <w:t>в</w:t>
      </w:r>
      <w:proofErr w:type="gramEnd"/>
      <w:r>
        <w:rPr>
          <w:rFonts w:ascii="Times New Roman" w:hAnsi="Times New Roman"/>
          <w:sz w:val="28"/>
          <w:szCs w:val="28"/>
        </w:rPr>
        <w:t xml:space="preserve"> с. Дубовское и х. Ериковский;</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проведены работы по дератизации кладбищ и памятников участникам ВОВ;</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проведены </w:t>
      </w:r>
      <w:r w:rsidR="00940587">
        <w:rPr>
          <w:rFonts w:ascii="Times New Roman" w:hAnsi="Times New Roman"/>
          <w:sz w:val="28"/>
          <w:szCs w:val="28"/>
        </w:rPr>
        <w:t xml:space="preserve">весной и осенью </w:t>
      </w:r>
      <w:r>
        <w:rPr>
          <w:rFonts w:ascii="Times New Roman" w:hAnsi="Times New Roman"/>
          <w:sz w:val="28"/>
          <w:szCs w:val="28"/>
        </w:rPr>
        <w:t xml:space="preserve">работы по санитарной очистке территорий кладбищ </w:t>
      </w:r>
      <w:proofErr w:type="gramStart"/>
      <w:r>
        <w:rPr>
          <w:rFonts w:ascii="Times New Roman" w:hAnsi="Times New Roman"/>
          <w:sz w:val="28"/>
          <w:szCs w:val="28"/>
        </w:rPr>
        <w:t>в</w:t>
      </w:r>
      <w:proofErr w:type="gramEnd"/>
      <w:r>
        <w:rPr>
          <w:rFonts w:ascii="Times New Roman" w:hAnsi="Times New Roman"/>
          <w:sz w:val="28"/>
          <w:szCs w:val="28"/>
        </w:rPr>
        <w:t xml:space="preserve"> с. Дубовское, х. Ериковский, с завозом песка для уборки могил;</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проведены работы по засыпке щебнем стоянки около нового кладбища </w:t>
      </w:r>
      <w:proofErr w:type="gramStart"/>
      <w:r>
        <w:rPr>
          <w:rFonts w:ascii="Times New Roman" w:hAnsi="Times New Roman"/>
          <w:sz w:val="28"/>
          <w:szCs w:val="28"/>
        </w:rPr>
        <w:t>в</w:t>
      </w:r>
      <w:proofErr w:type="gramEnd"/>
      <w:r>
        <w:rPr>
          <w:rFonts w:ascii="Times New Roman" w:hAnsi="Times New Roman"/>
          <w:sz w:val="28"/>
          <w:szCs w:val="28"/>
        </w:rPr>
        <w:t xml:space="preserve"> с. Дубовское;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lastRenderedPageBreak/>
        <w:t>-установлены урны по ул. Ленина, пер. Баррикадному, пер. Элеваторному, пер. Герцена, пер. Восстания в с</w:t>
      </w:r>
      <w:proofErr w:type="gramStart"/>
      <w:r>
        <w:rPr>
          <w:rFonts w:ascii="Times New Roman" w:hAnsi="Times New Roman"/>
          <w:sz w:val="28"/>
          <w:szCs w:val="28"/>
        </w:rPr>
        <w:t>.Д</w:t>
      </w:r>
      <w:proofErr w:type="gramEnd"/>
      <w:r>
        <w:rPr>
          <w:rFonts w:ascii="Times New Roman" w:hAnsi="Times New Roman"/>
          <w:sz w:val="28"/>
          <w:szCs w:val="28"/>
        </w:rPr>
        <w:t>убовское;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проведены работы по текущему ремонту и покраске лавочек и урн в Парке культуры и отдыха </w:t>
      </w:r>
      <w:proofErr w:type="gramStart"/>
      <w:r>
        <w:rPr>
          <w:rFonts w:ascii="Times New Roman" w:hAnsi="Times New Roman"/>
          <w:sz w:val="28"/>
          <w:szCs w:val="28"/>
        </w:rPr>
        <w:t>в</w:t>
      </w:r>
      <w:proofErr w:type="gramEnd"/>
      <w:r>
        <w:rPr>
          <w:rFonts w:ascii="Times New Roman" w:hAnsi="Times New Roman"/>
          <w:sz w:val="28"/>
          <w:szCs w:val="28"/>
        </w:rPr>
        <w:t xml:space="preserve"> с. Дубовское;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установлено  80 дорожных знаков в с</w:t>
      </w:r>
      <w:proofErr w:type="gramStart"/>
      <w:r>
        <w:rPr>
          <w:rFonts w:ascii="Times New Roman" w:hAnsi="Times New Roman"/>
          <w:sz w:val="28"/>
          <w:szCs w:val="28"/>
        </w:rPr>
        <w:t>.Д</w:t>
      </w:r>
      <w:proofErr w:type="gramEnd"/>
      <w:r>
        <w:rPr>
          <w:rFonts w:ascii="Times New Roman" w:hAnsi="Times New Roman"/>
          <w:sz w:val="28"/>
          <w:szCs w:val="28"/>
        </w:rPr>
        <w:t>убовское и х. Ериковский;</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-выполнены работы по опиловке деревьев на территории с. Дубовское;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проведены работы по покраске въездных стел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Дубовское, произведена замена знаков «Дубовское сельское поселение»;</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на регулярной основе проводятся работы по наведению санитарного порядка земельных участков памятников участникам ВОВ, с проведением необходимого текущего ремонта стел памятников</w:t>
      </w:r>
      <w:r w:rsidR="00940587">
        <w:rPr>
          <w:rFonts w:ascii="Times New Roman" w:hAnsi="Times New Roman"/>
          <w:sz w:val="28"/>
          <w:szCs w:val="28"/>
        </w:rPr>
        <w:t>. Так в 2022 году на территории кладбища в х. Ериковский проведены работы на братской могиле с укладкой тротуарной плитки, установки мраморной плиты с нанесением имен захороненных и ограждения</w:t>
      </w:r>
      <w:r>
        <w:rPr>
          <w:rFonts w:ascii="Times New Roman" w:hAnsi="Times New Roman"/>
          <w:sz w:val="28"/>
          <w:szCs w:val="28"/>
        </w:rPr>
        <w:t>;</w:t>
      </w:r>
    </w:p>
    <w:p w:rsidR="00D36A40" w:rsidRDefault="00276DF9">
      <w:pPr>
        <w:spacing w:after="0"/>
        <w:ind w:firstLine="426"/>
        <w:jc w:val="both"/>
        <w:rPr>
          <w:rFonts w:ascii="Times New Roman" w:hAnsi="Times New Roman" w:cs="Times New Roman"/>
          <w:sz w:val="28"/>
          <w:szCs w:val="28"/>
        </w:rPr>
      </w:pPr>
      <w:r>
        <w:rPr>
          <w:rFonts w:ascii="Times New Roman" w:hAnsi="Times New Roman"/>
          <w:sz w:val="28"/>
          <w:szCs w:val="28"/>
        </w:rPr>
        <w:t>-выполнены тематические украшения села к государственным праздникам;</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-выполнены работы по зимнему содержанию внутрипоселковых автомобильных дорог, расчистке </w:t>
      </w:r>
      <w:r w:rsidR="00940587">
        <w:rPr>
          <w:rFonts w:ascii="Times New Roman" w:hAnsi="Times New Roman"/>
          <w:sz w:val="28"/>
          <w:szCs w:val="28"/>
        </w:rPr>
        <w:t xml:space="preserve">их от </w:t>
      </w:r>
      <w:r>
        <w:rPr>
          <w:rFonts w:ascii="Times New Roman" w:hAnsi="Times New Roman"/>
          <w:sz w:val="28"/>
          <w:szCs w:val="28"/>
        </w:rPr>
        <w:t>снега</w:t>
      </w:r>
      <w:r w:rsidR="00940587">
        <w:rPr>
          <w:rFonts w:ascii="Times New Roman" w:hAnsi="Times New Roman"/>
          <w:sz w:val="28"/>
          <w:szCs w:val="28"/>
        </w:rPr>
        <w:t xml:space="preserve"> и обработкой противогололедными смесями, включая</w:t>
      </w:r>
      <w:r>
        <w:rPr>
          <w:rFonts w:ascii="Times New Roman" w:hAnsi="Times New Roman"/>
          <w:sz w:val="28"/>
          <w:szCs w:val="28"/>
        </w:rPr>
        <w:t xml:space="preserve"> </w:t>
      </w:r>
      <w:r w:rsidR="00940587">
        <w:rPr>
          <w:rFonts w:ascii="Times New Roman" w:hAnsi="Times New Roman"/>
          <w:sz w:val="28"/>
          <w:szCs w:val="28"/>
        </w:rPr>
        <w:t xml:space="preserve">пешеходные дорожки и </w:t>
      </w:r>
      <w:r>
        <w:rPr>
          <w:rFonts w:ascii="Times New Roman" w:hAnsi="Times New Roman"/>
          <w:sz w:val="28"/>
          <w:szCs w:val="28"/>
        </w:rPr>
        <w:t>пл. Павших борцов</w:t>
      </w:r>
      <w:r w:rsidR="00940587" w:rsidRPr="00940587">
        <w:rPr>
          <w:rFonts w:ascii="Times New Roman" w:hAnsi="Times New Roman"/>
          <w:sz w:val="28"/>
          <w:szCs w:val="28"/>
        </w:rPr>
        <w:t xml:space="preserve"> </w:t>
      </w:r>
      <w:r w:rsidR="00940587">
        <w:rPr>
          <w:rFonts w:ascii="Times New Roman" w:hAnsi="Times New Roman"/>
          <w:sz w:val="28"/>
          <w:szCs w:val="28"/>
        </w:rPr>
        <w:t>в с</w:t>
      </w:r>
      <w:proofErr w:type="gramStart"/>
      <w:r w:rsidR="00940587">
        <w:rPr>
          <w:rFonts w:ascii="Times New Roman" w:hAnsi="Times New Roman"/>
          <w:sz w:val="28"/>
          <w:szCs w:val="28"/>
        </w:rPr>
        <w:t>.Д</w:t>
      </w:r>
      <w:proofErr w:type="gramEnd"/>
      <w:r w:rsidR="00940587">
        <w:rPr>
          <w:rFonts w:ascii="Times New Roman" w:hAnsi="Times New Roman"/>
          <w:sz w:val="28"/>
          <w:szCs w:val="28"/>
        </w:rPr>
        <w:t>убовское</w:t>
      </w:r>
      <w:r>
        <w:rPr>
          <w:rFonts w:ascii="Times New Roman" w:hAnsi="Times New Roman"/>
          <w:sz w:val="28"/>
          <w:szCs w:val="28"/>
        </w:rPr>
        <w:t>;</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проведены работы по организации праздничных мероприятий </w:t>
      </w:r>
      <w:proofErr w:type="gramStart"/>
      <w:r>
        <w:rPr>
          <w:rFonts w:ascii="Times New Roman" w:hAnsi="Times New Roman"/>
          <w:sz w:val="28"/>
          <w:szCs w:val="28"/>
        </w:rPr>
        <w:t>к</w:t>
      </w:r>
      <w:proofErr w:type="gramEnd"/>
      <w:r>
        <w:rPr>
          <w:rFonts w:ascii="Times New Roman" w:hAnsi="Times New Roman"/>
          <w:sz w:val="28"/>
          <w:szCs w:val="28"/>
        </w:rPr>
        <w:t xml:space="preserve"> Дню Победы 9 мая, Дню защиты детей 1 июня, Дню России, Дню Государственного Флага России, Дню Ростовской области, Дню народного единства;</w:t>
      </w:r>
    </w:p>
    <w:p w:rsidR="00D36A40" w:rsidRDefault="00276DF9">
      <w:pPr>
        <w:spacing w:after="0"/>
        <w:ind w:firstLine="426"/>
        <w:jc w:val="both"/>
        <w:rPr>
          <w:rFonts w:ascii="Times New Roman" w:hAnsi="Times New Roman"/>
          <w:sz w:val="28"/>
          <w:szCs w:val="28"/>
        </w:rPr>
      </w:pPr>
      <w:r>
        <w:rPr>
          <w:rFonts w:ascii="Times New Roman" w:hAnsi="Times New Roman"/>
          <w:sz w:val="28"/>
          <w:szCs w:val="28"/>
        </w:rPr>
        <w:t xml:space="preserve">- проводится адресное поздравление жителей Дубовского сельского поселения. </w:t>
      </w:r>
    </w:p>
    <w:p w:rsidR="00D36A40" w:rsidRDefault="00D36A40">
      <w:pPr>
        <w:spacing w:after="0"/>
        <w:jc w:val="both"/>
        <w:rPr>
          <w:rFonts w:ascii="Times New Roman" w:hAnsi="Times New Roman" w:cs="Times New Roman"/>
          <w:sz w:val="28"/>
          <w:szCs w:val="28"/>
        </w:rPr>
      </w:pPr>
    </w:p>
    <w:p w:rsidR="00D36A40" w:rsidRDefault="00276DF9">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Организация культурно-массовой работы в Дубовском сельском поселении.</w:t>
      </w:r>
    </w:p>
    <w:p w:rsidR="00F347C8" w:rsidRPr="00943B84" w:rsidRDefault="00F347C8" w:rsidP="00F347C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43B84">
        <w:rPr>
          <w:rFonts w:ascii="Times New Roman" w:hAnsi="Times New Roman"/>
          <w:sz w:val="28"/>
          <w:szCs w:val="28"/>
        </w:rPr>
        <w:t>На территории Дубовского сельского поселения деятельность в сфере культуры осуществляется МБУК «Ериковский СДК», оказывая муниципальные услуги населению х.</w:t>
      </w:r>
      <w:r>
        <w:rPr>
          <w:rFonts w:ascii="Times New Roman" w:hAnsi="Times New Roman"/>
          <w:sz w:val="28"/>
          <w:szCs w:val="28"/>
        </w:rPr>
        <w:t xml:space="preserve"> </w:t>
      </w:r>
      <w:r w:rsidRPr="00943B84">
        <w:rPr>
          <w:rFonts w:ascii="Times New Roman" w:hAnsi="Times New Roman"/>
          <w:sz w:val="28"/>
          <w:szCs w:val="28"/>
        </w:rPr>
        <w:t>Ериковский в соответствии с муниципальным заданием утвержденным администрацией Дубовского сельского поселения.</w:t>
      </w:r>
    </w:p>
    <w:p w:rsidR="00F347C8" w:rsidRPr="00943B84" w:rsidRDefault="00F347C8" w:rsidP="00F347C8">
      <w:pPr>
        <w:widowControl w:val="0"/>
        <w:autoSpaceDE w:val="0"/>
        <w:autoSpaceDN w:val="0"/>
        <w:adjustRightInd w:val="0"/>
        <w:spacing w:after="0" w:line="240" w:lineRule="auto"/>
        <w:jc w:val="both"/>
        <w:rPr>
          <w:rFonts w:ascii="Times New Roman" w:hAnsi="Times New Roman"/>
          <w:sz w:val="28"/>
          <w:szCs w:val="28"/>
        </w:rPr>
      </w:pPr>
      <w:r w:rsidRPr="00943B84">
        <w:rPr>
          <w:rFonts w:ascii="Times New Roman" w:hAnsi="Times New Roman"/>
          <w:sz w:val="28"/>
          <w:szCs w:val="28"/>
        </w:rPr>
        <w:t xml:space="preserve"> </w:t>
      </w:r>
      <w:r>
        <w:rPr>
          <w:rFonts w:ascii="Times New Roman" w:hAnsi="Times New Roman"/>
          <w:sz w:val="28"/>
          <w:szCs w:val="28"/>
        </w:rPr>
        <w:t xml:space="preserve">    Количество культурно-массовых</w:t>
      </w:r>
      <w:r w:rsidRPr="00943B84">
        <w:rPr>
          <w:rFonts w:ascii="Times New Roman" w:hAnsi="Times New Roman"/>
          <w:sz w:val="28"/>
          <w:szCs w:val="28"/>
        </w:rPr>
        <w:t xml:space="preserve"> мероприятий за </w:t>
      </w:r>
      <w:r>
        <w:rPr>
          <w:rFonts w:ascii="Times New Roman" w:hAnsi="Times New Roman"/>
          <w:sz w:val="28"/>
          <w:szCs w:val="28"/>
        </w:rPr>
        <w:t>12 месяцев</w:t>
      </w:r>
      <w:r w:rsidRPr="00943B84">
        <w:rPr>
          <w:rFonts w:ascii="Times New Roman" w:hAnsi="Times New Roman"/>
          <w:sz w:val="28"/>
          <w:szCs w:val="28"/>
        </w:rPr>
        <w:t xml:space="preserve"> 2022 года составило </w:t>
      </w:r>
      <w:r>
        <w:rPr>
          <w:rFonts w:ascii="Times New Roman" w:hAnsi="Times New Roman"/>
          <w:sz w:val="28"/>
          <w:szCs w:val="28"/>
        </w:rPr>
        <w:t>122</w:t>
      </w:r>
      <w:r w:rsidRPr="00943B84">
        <w:rPr>
          <w:rFonts w:ascii="Times New Roman" w:hAnsi="Times New Roman"/>
          <w:sz w:val="28"/>
          <w:szCs w:val="28"/>
        </w:rPr>
        <w:t xml:space="preserve">, посещаемость составила </w:t>
      </w:r>
      <w:r>
        <w:rPr>
          <w:rFonts w:ascii="Times New Roman" w:hAnsi="Times New Roman"/>
          <w:sz w:val="28"/>
          <w:szCs w:val="28"/>
        </w:rPr>
        <w:t>4573</w:t>
      </w:r>
      <w:r w:rsidRPr="00943B84">
        <w:rPr>
          <w:rFonts w:ascii="Times New Roman" w:hAnsi="Times New Roman"/>
          <w:sz w:val="28"/>
          <w:szCs w:val="28"/>
        </w:rPr>
        <w:t xml:space="preserve"> человек. Их них мероприятий на платной основе – </w:t>
      </w:r>
      <w:r>
        <w:rPr>
          <w:rFonts w:ascii="Times New Roman" w:hAnsi="Times New Roman"/>
          <w:sz w:val="28"/>
          <w:szCs w:val="28"/>
        </w:rPr>
        <w:t>49</w:t>
      </w:r>
      <w:r w:rsidRPr="00943B84">
        <w:rPr>
          <w:rFonts w:ascii="Times New Roman" w:hAnsi="Times New Roman"/>
          <w:sz w:val="28"/>
          <w:szCs w:val="28"/>
        </w:rPr>
        <w:t xml:space="preserve">, число посетителей составило </w:t>
      </w:r>
      <w:r>
        <w:rPr>
          <w:rFonts w:ascii="Times New Roman" w:hAnsi="Times New Roman"/>
          <w:sz w:val="28"/>
          <w:szCs w:val="28"/>
        </w:rPr>
        <w:t xml:space="preserve">650 </w:t>
      </w:r>
      <w:r w:rsidRPr="00943B84">
        <w:rPr>
          <w:rFonts w:ascii="Times New Roman" w:hAnsi="Times New Roman"/>
          <w:sz w:val="28"/>
          <w:szCs w:val="28"/>
        </w:rPr>
        <w:t>человек.</w:t>
      </w:r>
    </w:p>
    <w:p w:rsidR="00F347C8" w:rsidRPr="00943B84" w:rsidRDefault="00F347C8" w:rsidP="00F347C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43B84">
        <w:rPr>
          <w:rFonts w:ascii="Times New Roman" w:hAnsi="Times New Roman"/>
          <w:sz w:val="28"/>
          <w:szCs w:val="28"/>
        </w:rPr>
        <w:t>Самыми яр</w:t>
      </w:r>
      <w:r>
        <w:rPr>
          <w:rFonts w:ascii="Times New Roman" w:hAnsi="Times New Roman"/>
          <w:sz w:val="28"/>
          <w:szCs w:val="28"/>
        </w:rPr>
        <w:t xml:space="preserve">кими и массовыми мероприятиями </w:t>
      </w:r>
      <w:r w:rsidRPr="00943B84">
        <w:rPr>
          <w:rFonts w:ascii="Times New Roman" w:hAnsi="Times New Roman"/>
          <w:sz w:val="28"/>
          <w:szCs w:val="28"/>
        </w:rPr>
        <w:t>в первом полугодии стали:</w:t>
      </w:r>
    </w:p>
    <w:p w:rsidR="00F347C8" w:rsidRPr="00C63F13" w:rsidRDefault="00F347C8" w:rsidP="00F347C8">
      <w:pPr>
        <w:widowControl w:val="0"/>
        <w:autoSpaceDE w:val="0"/>
        <w:autoSpaceDN w:val="0"/>
        <w:adjustRightInd w:val="0"/>
        <w:spacing w:after="0" w:line="240" w:lineRule="auto"/>
        <w:jc w:val="both"/>
        <w:rPr>
          <w:rFonts w:ascii="Times New Roman" w:hAnsi="Times New Roman"/>
          <w:sz w:val="28"/>
          <w:szCs w:val="28"/>
        </w:rPr>
      </w:pPr>
      <w:r w:rsidRPr="00943B84">
        <w:rPr>
          <w:rFonts w:ascii="Times New Roman" w:hAnsi="Times New Roman"/>
          <w:sz w:val="28"/>
          <w:szCs w:val="28"/>
        </w:rPr>
        <w:t>К</w:t>
      </w:r>
      <w:r>
        <w:rPr>
          <w:rFonts w:ascii="Times New Roman" w:hAnsi="Times New Roman"/>
          <w:sz w:val="28"/>
          <w:szCs w:val="28"/>
        </w:rPr>
        <w:t>онцертна</w:t>
      </w:r>
      <w:r w:rsidRPr="00943B84">
        <w:rPr>
          <w:rFonts w:ascii="Times New Roman" w:hAnsi="Times New Roman"/>
          <w:sz w:val="28"/>
          <w:szCs w:val="28"/>
        </w:rPr>
        <w:t xml:space="preserve">я </w:t>
      </w:r>
      <w:proofErr w:type="gramStart"/>
      <w:r w:rsidRPr="00943B84">
        <w:rPr>
          <w:rFonts w:ascii="Times New Roman" w:hAnsi="Times New Roman"/>
          <w:sz w:val="28"/>
          <w:szCs w:val="28"/>
        </w:rPr>
        <w:t>программа</w:t>
      </w:r>
      <w:proofErr w:type="gramEnd"/>
      <w:r w:rsidRPr="00943B84">
        <w:rPr>
          <w:rFonts w:ascii="Times New Roman" w:hAnsi="Times New Roman"/>
          <w:sz w:val="28"/>
          <w:szCs w:val="28"/>
        </w:rPr>
        <w:t xml:space="preserve"> посвященная Дню Победы «Салют, победа!», с участием приглашенных коллективов </w:t>
      </w:r>
      <w:proofErr w:type="spellStart"/>
      <w:r w:rsidRPr="00943B84">
        <w:rPr>
          <w:rFonts w:ascii="Times New Roman" w:hAnsi="Times New Roman"/>
          <w:sz w:val="28"/>
          <w:szCs w:val="28"/>
        </w:rPr>
        <w:t>Барабанщиковского</w:t>
      </w:r>
      <w:proofErr w:type="spellEnd"/>
      <w:r w:rsidRPr="00943B84">
        <w:rPr>
          <w:rFonts w:ascii="Times New Roman" w:hAnsi="Times New Roman"/>
          <w:sz w:val="28"/>
          <w:szCs w:val="28"/>
        </w:rPr>
        <w:t xml:space="preserve"> СДК и </w:t>
      </w:r>
      <w:proofErr w:type="spellStart"/>
      <w:r w:rsidRPr="00943B84">
        <w:rPr>
          <w:rFonts w:ascii="Times New Roman" w:hAnsi="Times New Roman"/>
          <w:sz w:val="28"/>
          <w:szCs w:val="28"/>
        </w:rPr>
        <w:t>Жуковсковского</w:t>
      </w:r>
      <w:proofErr w:type="spellEnd"/>
      <w:r w:rsidRPr="00943B84">
        <w:rPr>
          <w:rFonts w:ascii="Times New Roman" w:hAnsi="Times New Roman"/>
          <w:sz w:val="28"/>
          <w:szCs w:val="28"/>
        </w:rPr>
        <w:t xml:space="preserve"> СДК, диспут о ВОВ «Дети-герои войны», концертно-игровая программа «Детство время золотое!» посвященная Дню защиты </w:t>
      </w:r>
      <w:r w:rsidRPr="00943B84">
        <w:rPr>
          <w:rFonts w:ascii="Times New Roman" w:hAnsi="Times New Roman"/>
          <w:sz w:val="28"/>
          <w:szCs w:val="28"/>
        </w:rPr>
        <w:lastRenderedPageBreak/>
        <w:t>детей,</w:t>
      </w:r>
      <w:r>
        <w:rPr>
          <w:rFonts w:ascii="Times New Roman" w:hAnsi="Times New Roman"/>
          <w:sz w:val="28"/>
          <w:szCs w:val="28"/>
        </w:rPr>
        <w:t xml:space="preserve"> </w:t>
      </w:r>
      <w:r w:rsidRPr="00943B84">
        <w:rPr>
          <w:rFonts w:ascii="Times New Roman" w:hAnsi="Times New Roman"/>
          <w:sz w:val="28"/>
          <w:szCs w:val="28"/>
        </w:rPr>
        <w:t>народное гуляние «Давай Россия, давай вперед» с концертной программой посвященной Дню России, акция «Свеча памяти» посвященная Дню памяти и скорби (день начала ВОВ), с</w:t>
      </w:r>
      <w:r>
        <w:rPr>
          <w:rFonts w:ascii="Times New Roman" w:hAnsi="Times New Roman"/>
          <w:sz w:val="28"/>
          <w:szCs w:val="28"/>
        </w:rPr>
        <w:t>п</w:t>
      </w:r>
      <w:r w:rsidRPr="00943B84">
        <w:rPr>
          <w:rFonts w:ascii="Times New Roman" w:hAnsi="Times New Roman"/>
          <w:sz w:val="28"/>
          <w:szCs w:val="28"/>
        </w:rPr>
        <w:t>ортивно</w:t>
      </w:r>
      <w:r>
        <w:rPr>
          <w:rFonts w:ascii="Times New Roman" w:hAnsi="Times New Roman"/>
          <w:sz w:val="28"/>
          <w:szCs w:val="28"/>
        </w:rPr>
        <w:t xml:space="preserve"> </w:t>
      </w:r>
      <w:r w:rsidRPr="00943B84">
        <w:rPr>
          <w:rFonts w:ascii="Times New Roman" w:hAnsi="Times New Roman"/>
          <w:sz w:val="28"/>
          <w:szCs w:val="28"/>
        </w:rPr>
        <w:t>-</w:t>
      </w:r>
      <w:r>
        <w:rPr>
          <w:rFonts w:ascii="Times New Roman" w:hAnsi="Times New Roman"/>
          <w:sz w:val="28"/>
          <w:szCs w:val="28"/>
        </w:rPr>
        <w:t xml:space="preserve"> </w:t>
      </w:r>
      <w:r w:rsidRPr="00943B84">
        <w:rPr>
          <w:rFonts w:ascii="Times New Roman" w:hAnsi="Times New Roman"/>
          <w:sz w:val="28"/>
          <w:szCs w:val="28"/>
        </w:rPr>
        <w:t>оздоровительный праздник «Моло</w:t>
      </w:r>
      <w:r>
        <w:rPr>
          <w:rFonts w:ascii="Times New Roman" w:hAnsi="Times New Roman"/>
          <w:sz w:val="28"/>
          <w:szCs w:val="28"/>
        </w:rPr>
        <w:t>до</w:t>
      </w:r>
      <w:r w:rsidRPr="00943B84">
        <w:rPr>
          <w:rFonts w:ascii="Times New Roman" w:hAnsi="Times New Roman"/>
          <w:sz w:val="28"/>
          <w:szCs w:val="28"/>
        </w:rPr>
        <w:t>е поколение выбирает здоровье!», вечер отдыха «Сияние сердец» посвященный</w:t>
      </w:r>
      <w:r>
        <w:rPr>
          <w:rFonts w:ascii="Times New Roman" w:hAnsi="Times New Roman"/>
          <w:sz w:val="28"/>
          <w:szCs w:val="28"/>
        </w:rPr>
        <w:t xml:space="preserve"> Дню семьи, любви и верности,</w:t>
      </w:r>
      <w:r w:rsidRPr="00E023CA">
        <w:rPr>
          <w:rFonts w:ascii="Cambria Math" w:hAnsi="Cambria Math"/>
          <w:sz w:val="24"/>
          <w:szCs w:val="24"/>
        </w:rPr>
        <w:t xml:space="preserve"> </w:t>
      </w:r>
      <w:r>
        <w:rPr>
          <w:rFonts w:ascii="Cambria Math" w:hAnsi="Cambria Math"/>
          <w:sz w:val="24"/>
          <w:szCs w:val="24"/>
        </w:rPr>
        <w:t>«</w:t>
      </w:r>
      <w:r w:rsidRPr="00E023CA">
        <w:rPr>
          <w:rFonts w:ascii="Times New Roman" w:hAnsi="Times New Roman"/>
          <w:sz w:val="28"/>
          <w:szCs w:val="28"/>
        </w:rPr>
        <w:t>Гордо реет флаг державный</w:t>
      </w:r>
      <w:r>
        <w:rPr>
          <w:rFonts w:ascii="Times New Roman" w:hAnsi="Times New Roman"/>
          <w:sz w:val="28"/>
          <w:szCs w:val="28"/>
        </w:rPr>
        <w:t>»</w:t>
      </w:r>
      <w:r w:rsidRPr="00E023CA">
        <w:rPr>
          <w:rFonts w:ascii="Times New Roman" w:hAnsi="Times New Roman"/>
          <w:sz w:val="28"/>
          <w:szCs w:val="28"/>
        </w:rPr>
        <w:t xml:space="preserve"> </w:t>
      </w:r>
      <w:r>
        <w:rPr>
          <w:rFonts w:ascii="Times New Roman" w:hAnsi="Times New Roman"/>
          <w:sz w:val="28"/>
          <w:szCs w:val="28"/>
        </w:rPr>
        <w:t>д</w:t>
      </w:r>
      <w:r w:rsidRPr="00E023CA">
        <w:rPr>
          <w:rFonts w:ascii="Times New Roman" w:hAnsi="Times New Roman"/>
          <w:sz w:val="28"/>
          <w:szCs w:val="28"/>
        </w:rPr>
        <w:t xml:space="preserve">етская </w:t>
      </w:r>
      <w:proofErr w:type="spellStart"/>
      <w:r w:rsidRPr="00E023CA">
        <w:rPr>
          <w:rFonts w:ascii="Times New Roman" w:hAnsi="Times New Roman"/>
          <w:sz w:val="28"/>
          <w:szCs w:val="28"/>
        </w:rPr>
        <w:t>конкурсно</w:t>
      </w:r>
      <w:proofErr w:type="spellEnd"/>
      <w:r w:rsidR="007D1DE8">
        <w:rPr>
          <w:rFonts w:ascii="Times New Roman" w:hAnsi="Times New Roman"/>
          <w:sz w:val="28"/>
          <w:szCs w:val="28"/>
        </w:rPr>
        <w:t xml:space="preserve"> </w:t>
      </w:r>
      <w:r w:rsidRPr="00E023CA">
        <w:rPr>
          <w:rFonts w:ascii="Times New Roman" w:hAnsi="Times New Roman"/>
          <w:sz w:val="28"/>
          <w:szCs w:val="28"/>
        </w:rPr>
        <w:t>-</w:t>
      </w:r>
      <w:r w:rsidR="007D1DE8">
        <w:rPr>
          <w:rFonts w:ascii="Times New Roman" w:hAnsi="Times New Roman"/>
          <w:sz w:val="28"/>
          <w:szCs w:val="28"/>
        </w:rPr>
        <w:t xml:space="preserve"> </w:t>
      </w:r>
      <w:r w:rsidRPr="00E023CA">
        <w:rPr>
          <w:rFonts w:ascii="Times New Roman" w:hAnsi="Times New Roman"/>
          <w:sz w:val="28"/>
          <w:szCs w:val="28"/>
        </w:rPr>
        <w:t xml:space="preserve">познавательная программа, «Планета дружбы» </w:t>
      </w:r>
      <w:r>
        <w:rPr>
          <w:rFonts w:ascii="Times New Roman" w:hAnsi="Times New Roman"/>
          <w:sz w:val="28"/>
          <w:szCs w:val="28"/>
        </w:rPr>
        <w:t>к</w:t>
      </w:r>
      <w:r w:rsidRPr="00E023CA">
        <w:rPr>
          <w:rFonts w:ascii="Times New Roman" w:hAnsi="Times New Roman"/>
          <w:sz w:val="28"/>
          <w:szCs w:val="28"/>
        </w:rPr>
        <w:t>онкурс рисунков на  асфальте</w:t>
      </w:r>
      <w:r>
        <w:rPr>
          <w:rFonts w:ascii="Times New Roman" w:hAnsi="Times New Roman"/>
          <w:sz w:val="28"/>
          <w:szCs w:val="28"/>
        </w:rPr>
        <w:t xml:space="preserve">, </w:t>
      </w:r>
      <w:r w:rsidRPr="00E023CA">
        <w:rPr>
          <w:rFonts w:ascii="Times New Roman" w:hAnsi="Times New Roman"/>
          <w:sz w:val="28"/>
          <w:szCs w:val="28"/>
        </w:rPr>
        <w:t>круглый стол «Твои права молодежь»</w:t>
      </w:r>
      <w:r>
        <w:rPr>
          <w:rFonts w:ascii="Times New Roman" w:hAnsi="Times New Roman"/>
          <w:sz w:val="28"/>
          <w:szCs w:val="28"/>
        </w:rPr>
        <w:t xml:space="preserve">, концертная программа посвященная Дню пожилого человека </w:t>
      </w:r>
      <w:r w:rsidRPr="00C63F13">
        <w:rPr>
          <w:rFonts w:ascii="Times New Roman" w:hAnsi="Times New Roman"/>
          <w:sz w:val="28"/>
          <w:szCs w:val="28"/>
        </w:rPr>
        <w:t>«Я люблю тебя, жизнь»</w:t>
      </w:r>
      <w:r w:rsidRPr="00AF6E1C">
        <w:rPr>
          <w:rFonts w:ascii="Times New Roman" w:hAnsi="Times New Roman"/>
          <w:color w:val="193339"/>
          <w:sz w:val="28"/>
          <w:szCs w:val="28"/>
        </w:rPr>
        <w:t>, к</w:t>
      </w:r>
      <w:r w:rsidRPr="00AF6E1C">
        <w:rPr>
          <w:rFonts w:ascii="Times New Roman" w:hAnsi="Times New Roman"/>
          <w:sz w:val="28"/>
          <w:szCs w:val="28"/>
        </w:rPr>
        <w:t>онкурс букето</w:t>
      </w:r>
      <w:proofErr w:type="gramStart"/>
      <w:r w:rsidRPr="00AF6E1C">
        <w:rPr>
          <w:rFonts w:ascii="Times New Roman" w:hAnsi="Times New Roman"/>
          <w:sz w:val="28"/>
          <w:szCs w:val="28"/>
        </w:rPr>
        <w:t>в-</w:t>
      </w:r>
      <w:proofErr w:type="gramEnd"/>
      <w:r w:rsidRPr="00AF6E1C">
        <w:rPr>
          <w:rFonts w:ascii="Times New Roman" w:hAnsi="Times New Roman"/>
          <w:sz w:val="28"/>
          <w:szCs w:val="28"/>
        </w:rPr>
        <w:t xml:space="preserve"> композиций из осенних листьев «Разноцветная осень»,</w:t>
      </w:r>
      <w:r>
        <w:rPr>
          <w:rFonts w:ascii="Times New Roman" w:hAnsi="Times New Roman"/>
          <w:sz w:val="28"/>
          <w:szCs w:val="28"/>
        </w:rPr>
        <w:t xml:space="preserve"> концертная программа посвященная Дню народного единства «В единстве наша сила», концертная программа посвященная Дню матери </w:t>
      </w:r>
      <w:r w:rsidRPr="00C63F13">
        <w:rPr>
          <w:rFonts w:ascii="Times New Roman" w:hAnsi="Times New Roman"/>
          <w:sz w:val="28"/>
          <w:szCs w:val="28"/>
        </w:rPr>
        <w:t>«Её величество-Мама!»</w:t>
      </w:r>
      <w:r>
        <w:rPr>
          <w:rFonts w:ascii="Times New Roman" w:hAnsi="Times New Roman"/>
          <w:sz w:val="28"/>
          <w:szCs w:val="28"/>
        </w:rPr>
        <w:t xml:space="preserve">, </w:t>
      </w:r>
      <w:r w:rsidRPr="00C63F13">
        <w:rPr>
          <w:rFonts w:ascii="Times New Roman" w:hAnsi="Times New Roman"/>
          <w:sz w:val="28"/>
          <w:szCs w:val="28"/>
        </w:rPr>
        <w:t>театрализованное представление «Новогодняя кутерьма»</w:t>
      </w:r>
      <w:r>
        <w:rPr>
          <w:rFonts w:ascii="Times New Roman" w:hAnsi="Times New Roman"/>
          <w:sz w:val="28"/>
          <w:szCs w:val="28"/>
        </w:rPr>
        <w:t>.</w:t>
      </w:r>
    </w:p>
    <w:p w:rsidR="00F347C8" w:rsidRDefault="00F347C8" w:rsidP="00F347C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43B84">
        <w:rPr>
          <w:rFonts w:ascii="Times New Roman" w:hAnsi="Times New Roman"/>
          <w:sz w:val="28"/>
          <w:szCs w:val="28"/>
        </w:rPr>
        <w:t xml:space="preserve">В течение </w:t>
      </w:r>
      <w:r>
        <w:rPr>
          <w:rFonts w:ascii="Times New Roman" w:hAnsi="Times New Roman"/>
          <w:sz w:val="28"/>
          <w:szCs w:val="28"/>
        </w:rPr>
        <w:t>года</w:t>
      </w:r>
      <w:r w:rsidRPr="00943B84">
        <w:rPr>
          <w:rFonts w:ascii="Times New Roman" w:hAnsi="Times New Roman"/>
          <w:sz w:val="28"/>
          <w:szCs w:val="28"/>
        </w:rPr>
        <w:t xml:space="preserve"> велась работа культурно</w:t>
      </w:r>
      <w:r>
        <w:rPr>
          <w:rFonts w:ascii="Times New Roman" w:hAnsi="Times New Roman"/>
          <w:sz w:val="28"/>
          <w:szCs w:val="28"/>
        </w:rPr>
        <w:t xml:space="preserve"> </w:t>
      </w:r>
      <w:r w:rsidRPr="00943B84">
        <w:rPr>
          <w:rFonts w:ascii="Times New Roman" w:hAnsi="Times New Roman"/>
          <w:sz w:val="28"/>
          <w:szCs w:val="28"/>
        </w:rPr>
        <w:t>-</w:t>
      </w:r>
      <w:r>
        <w:rPr>
          <w:rFonts w:ascii="Times New Roman" w:hAnsi="Times New Roman"/>
          <w:sz w:val="28"/>
          <w:szCs w:val="28"/>
        </w:rPr>
        <w:t xml:space="preserve"> </w:t>
      </w:r>
      <w:proofErr w:type="spellStart"/>
      <w:r w:rsidRPr="00943B84">
        <w:rPr>
          <w:rFonts w:ascii="Times New Roman" w:hAnsi="Times New Roman"/>
          <w:sz w:val="28"/>
          <w:szCs w:val="28"/>
        </w:rPr>
        <w:t>досуговых</w:t>
      </w:r>
      <w:proofErr w:type="spellEnd"/>
      <w:r w:rsidRPr="00943B84">
        <w:rPr>
          <w:rFonts w:ascii="Times New Roman" w:hAnsi="Times New Roman"/>
          <w:sz w:val="28"/>
          <w:szCs w:val="28"/>
        </w:rPr>
        <w:t xml:space="preserve"> формирований в количестве </w:t>
      </w:r>
      <w:r>
        <w:rPr>
          <w:rFonts w:ascii="Times New Roman" w:hAnsi="Times New Roman"/>
          <w:sz w:val="28"/>
          <w:szCs w:val="28"/>
        </w:rPr>
        <w:t>5</w:t>
      </w:r>
      <w:r w:rsidRPr="00943B84">
        <w:rPr>
          <w:rFonts w:ascii="Times New Roman" w:hAnsi="Times New Roman"/>
          <w:sz w:val="28"/>
          <w:szCs w:val="28"/>
        </w:rPr>
        <w:t xml:space="preserve"> </w:t>
      </w:r>
      <w:r>
        <w:rPr>
          <w:rFonts w:ascii="Times New Roman" w:hAnsi="Times New Roman"/>
          <w:sz w:val="28"/>
          <w:szCs w:val="28"/>
        </w:rPr>
        <w:t xml:space="preserve">, </w:t>
      </w:r>
      <w:r w:rsidRPr="00943B84">
        <w:rPr>
          <w:rFonts w:ascii="Times New Roman" w:hAnsi="Times New Roman"/>
          <w:sz w:val="28"/>
          <w:szCs w:val="28"/>
        </w:rPr>
        <w:t xml:space="preserve">количество участников –  </w:t>
      </w:r>
      <w:r>
        <w:rPr>
          <w:rFonts w:ascii="Times New Roman" w:hAnsi="Times New Roman"/>
          <w:sz w:val="28"/>
          <w:szCs w:val="28"/>
        </w:rPr>
        <w:t>58</w:t>
      </w:r>
      <w:r w:rsidRPr="00943B84">
        <w:rPr>
          <w:rFonts w:ascii="Times New Roman" w:hAnsi="Times New Roman"/>
          <w:sz w:val="28"/>
          <w:szCs w:val="28"/>
        </w:rPr>
        <w:t xml:space="preserve"> человек, количество формирований самодеятельного народного творчества – 2, количество участников – 1</w:t>
      </w:r>
      <w:r>
        <w:rPr>
          <w:rFonts w:ascii="Times New Roman" w:hAnsi="Times New Roman"/>
          <w:sz w:val="28"/>
          <w:szCs w:val="28"/>
        </w:rPr>
        <w:t>8</w:t>
      </w:r>
      <w:r w:rsidRPr="00943B84">
        <w:rPr>
          <w:rFonts w:ascii="Times New Roman" w:hAnsi="Times New Roman"/>
          <w:sz w:val="28"/>
          <w:szCs w:val="28"/>
        </w:rPr>
        <w:t xml:space="preserve"> человек. </w:t>
      </w:r>
    </w:p>
    <w:p w:rsidR="00F347C8" w:rsidRPr="00943B84" w:rsidRDefault="00F347C8" w:rsidP="00F347C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43B84">
        <w:rPr>
          <w:rFonts w:ascii="Times New Roman" w:hAnsi="Times New Roman"/>
          <w:sz w:val="28"/>
          <w:szCs w:val="28"/>
        </w:rPr>
        <w:t>Систематически ведется работа по пропаганде здорового образа жизни, по правовому воспитанию, формированию семейных ценностей, патриотическому во</w:t>
      </w:r>
      <w:r>
        <w:rPr>
          <w:rFonts w:ascii="Times New Roman" w:hAnsi="Times New Roman"/>
          <w:sz w:val="28"/>
          <w:szCs w:val="28"/>
        </w:rPr>
        <w:t>с</w:t>
      </w:r>
      <w:r w:rsidRPr="00943B84">
        <w:rPr>
          <w:rFonts w:ascii="Times New Roman" w:hAnsi="Times New Roman"/>
          <w:sz w:val="28"/>
          <w:szCs w:val="28"/>
        </w:rPr>
        <w:t xml:space="preserve">питанию. </w:t>
      </w:r>
    </w:p>
    <w:p w:rsidR="00F347C8" w:rsidRPr="00943B84" w:rsidRDefault="00F347C8" w:rsidP="00F347C8">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943B84">
        <w:rPr>
          <w:rFonts w:ascii="Times New Roman" w:hAnsi="Times New Roman"/>
          <w:sz w:val="28"/>
          <w:szCs w:val="28"/>
        </w:rPr>
        <w:t xml:space="preserve">Материально техническая база дома культуры находится в удовлетворительном состоянии. </w:t>
      </w:r>
    </w:p>
    <w:p w:rsidR="00F347C8" w:rsidRDefault="00F347C8">
      <w:pPr>
        <w:spacing w:line="360" w:lineRule="auto"/>
        <w:jc w:val="center"/>
        <w:rPr>
          <w:rFonts w:ascii="Times New Roman" w:hAnsi="Times New Roman" w:cs="Times New Roman"/>
          <w:sz w:val="28"/>
          <w:szCs w:val="28"/>
          <w:u w:val="single"/>
        </w:rPr>
      </w:pPr>
    </w:p>
    <w:sectPr w:rsidR="00F347C8" w:rsidSect="00D36A40">
      <w:pgSz w:w="11906" w:h="16838"/>
      <w:pgMar w:top="851" w:right="850" w:bottom="426"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36A40"/>
    <w:rsid w:val="000A7586"/>
    <w:rsid w:val="00276DF9"/>
    <w:rsid w:val="00633CD6"/>
    <w:rsid w:val="007D1DE8"/>
    <w:rsid w:val="0087505A"/>
    <w:rsid w:val="00940587"/>
    <w:rsid w:val="00B2639F"/>
    <w:rsid w:val="00CA3C6C"/>
    <w:rsid w:val="00D36A40"/>
    <w:rsid w:val="00D95B1A"/>
    <w:rsid w:val="00E939BD"/>
    <w:rsid w:val="00F34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B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1D1FB4"/>
    <w:rPr>
      <w:rFonts w:ascii="Tahoma" w:hAnsi="Tahoma" w:cs="Tahoma"/>
      <w:sz w:val="16"/>
      <w:szCs w:val="16"/>
    </w:rPr>
  </w:style>
  <w:style w:type="paragraph" w:customStyle="1" w:styleId="a5">
    <w:name w:val="Заголовок"/>
    <w:basedOn w:val="a"/>
    <w:next w:val="a6"/>
    <w:qFormat/>
    <w:rsid w:val="00D36A40"/>
    <w:pPr>
      <w:keepNext/>
      <w:spacing w:before="240" w:after="120"/>
    </w:pPr>
    <w:rPr>
      <w:rFonts w:ascii="Liberation Sans" w:eastAsia="Microsoft YaHei" w:hAnsi="Liberation Sans" w:cs="Mangal"/>
      <w:sz w:val="28"/>
      <w:szCs w:val="28"/>
    </w:rPr>
  </w:style>
  <w:style w:type="paragraph" w:styleId="a6">
    <w:name w:val="Body Text"/>
    <w:basedOn w:val="a"/>
    <w:rsid w:val="00D36A40"/>
    <w:pPr>
      <w:spacing w:after="140"/>
    </w:pPr>
  </w:style>
  <w:style w:type="paragraph" w:styleId="a7">
    <w:name w:val="List"/>
    <w:basedOn w:val="a6"/>
    <w:rsid w:val="00D36A40"/>
    <w:rPr>
      <w:rFonts w:cs="Mangal"/>
    </w:rPr>
  </w:style>
  <w:style w:type="paragraph" w:customStyle="1" w:styleId="Caption">
    <w:name w:val="Caption"/>
    <w:basedOn w:val="a"/>
    <w:qFormat/>
    <w:rsid w:val="00D36A40"/>
    <w:pPr>
      <w:suppressLineNumbers/>
      <w:spacing w:before="120" w:after="120"/>
    </w:pPr>
    <w:rPr>
      <w:rFonts w:cs="Mangal"/>
      <w:i/>
      <w:iCs/>
      <w:sz w:val="24"/>
      <w:szCs w:val="24"/>
    </w:rPr>
  </w:style>
  <w:style w:type="paragraph" w:styleId="a8">
    <w:name w:val="index heading"/>
    <w:basedOn w:val="a"/>
    <w:qFormat/>
    <w:rsid w:val="00D36A40"/>
    <w:pPr>
      <w:suppressLineNumbers/>
    </w:pPr>
    <w:rPr>
      <w:rFonts w:cs="Mangal"/>
    </w:rPr>
  </w:style>
  <w:style w:type="paragraph" w:styleId="a4">
    <w:name w:val="Balloon Text"/>
    <w:basedOn w:val="a"/>
    <w:link w:val="a3"/>
    <w:uiPriority w:val="99"/>
    <w:semiHidden/>
    <w:unhideWhenUsed/>
    <w:qFormat/>
    <w:rsid w:val="001D1FB4"/>
    <w:pPr>
      <w:spacing w:after="0" w:line="240" w:lineRule="auto"/>
    </w:pPr>
    <w:rPr>
      <w:rFonts w:ascii="Tahoma" w:hAnsi="Tahoma" w:cs="Tahoma"/>
      <w:sz w:val="16"/>
      <w:szCs w:val="16"/>
    </w:rPr>
  </w:style>
  <w:style w:type="paragraph" w:customStyle="1" w:styleId="msonormalmrcssattr">
    <w:name w:val="msonormal_mr_css_attr"/>
    <w:basedOn w:val="a"/>
    <w:qFormat/>
    <w:rsid w:val="005556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listparagraphmrcssattr">
    <w:name w:val="msolistparagraph_mr_css_attr"/>
    <w:basedOn w:val="a"/>
    <w:qFormat/>
    <w:rsid w:val="000E54C5"/>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5</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dc:description/>
  <cp:lastModifiedBy>Мендель</cp:lastModifiedBy>
  <cp:revision>44</cp:revision>
  <cp:lastPrinted>2023-02-08T09:36:00Z</cp:lastPrinted>
  <dcterms:created xsi:type="dcterms:W3CDTF">2022-01-31T09:34:00Z</dcterms:created>
  <dcterms:modified xsi:type="dcterms:W3CDTF">2023-02-13T11:33:00Z</dcterms:modified>
  <dc:language>ru-RU</dc:language>
</cp:coreProperties>
</file>