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Приложение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к Отчету о ходе реализации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муниципальной программы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Дубовского сельского поселения </w:t>
      </w:r>
    </w:p>
    <w:p w:rsidR="00682EB4" w:rsidRPr="00682EB4" w:rsidRDefault="00682EB4" w:rsidP="0091348B">
      <w:pPr>
        <w:widowControl w:val="0"/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>«</w:t>
      </w:r>
      <w:r w:rsidR="000D49EC">
        <w:rPr>
          <w:szCs w:val="28"/>
        </w:rPr>
        <w:t>Развитие физической культуры и спорта</w:t>
      </w:r>
      <w:r w:rsidRPr="00682EB4">
        <w:rPr>
          <w:rFonts w:ascii="Times New Roman" w:hAnsi="Times New Roman"/>
        </w:rPr>
        <w:t xml:space="preserve">» </w:t>
      </w:r>
    </w:p>
    <w:p w:rsidR="00682EB4" w:rsidRDefault="00682EB4" w:rsidP="00682EB4">
      <w:pPr>
        <w:jc w:val="right"/>
        <w:rPr>
          <w:rFonts w:ascii="Times New Roman" w:hAnsi="Times New Roman"/>
          <w:b/>
        </w:rPr>
      </w:pPr>
      <w:r w:rsidRPr="00682EB4">
        <w:rPr>
          <w:rFonts w:ascii="Times New Roman" w:hAnsi="Times New Roman"/>
        </w:rPr>
        <w:t>за 1 полугодие 2025 года</w:t>
      </w: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E852BF" w:rsidRDefault="00801BB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Пояснительная информация</w:t>
      </w:r>
    </w:p>
    <w:p w:rsidR="0091348B" w:rsidRDefault="00801BB5" w:rsidP="00E54BA5">
      <w:pPr>
        <w:widowControl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отчету о ходе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</w:t>
      </w:r>
      <w:r w:rsidR="00530ED7">
        <w:rPr>
          <w:rFonts w:ascii="Times New Roman" w:hAnsi="Times New Roman"/>
        </w:rPr>
        <w:t>Дубовского сельского поселения</w:t>
      </w:r>
      <w:r>
        <w:rPr>
          <w:rFonts w:ascii="Times New Roman" w:hAnsi="Times New Roman"/>
        </w:rPr>
        <w:t xml:space="preserve"> «</w:t>
      </w:r>
      <w:r w:rsidR="000D49EC">
        <w:rPr>
          <w:szCs w:val="28"/>
        </w:rPr>
        <w:t>Развитие физической культуры и спорта</w:t>
      </w:r>
      <w:r>
        <w:rPr>
          <w:rFonts w:ascii="Times New Roman" w:hAnsi="Times New Roman"/>
        </w:rPr>
        <w:t>» на 202</w:t>
      </w:r>
      <w:r w:rsidR="00530ED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по итогам </w:t>
      </w:r>
    </w:p>
    <w:p w:rsidR="00E852BF" w:rsidRPr="00E54BA5" w:rsidRDefault="00530ED7" w:rsidP="00E54BA5">
      <w:pPr>
        <w:widowControl w:val="0"/>
        <w:jc w:val="center"/>
      </w:pPr>
      <w:r>
        <w:rPr>
          <w:rFonts w:ascii="Times New Roman" w:hAnsi="Times New Roman"/>
        </w:rPr>
        <w:t>1 полугодия</w:t>
      </w:r>
      <w:r w:rsidR="00801BB5">
        <w:rPr>
          <w:rFonts w:ascii="Times New Roman" w:hAnsi="Times New Roman"/>
        </w:rPr>
        <w:t xml:space="preserve"> 202</w:t>
      </w:r>
      <w:r>
        <w:rPr>
          <w:rFonts w:ascii="Times New Roman" w:hAnsi="Times New Roman"/>
        </w:rPr>
        <w:t>5</w:t>
      </w:r>
      <w:r w:rsidR="00801BB5">
        <w:rPr>
          <w:rFonts w:ascii="Times New Roman" w:hAnsi="Times New Roman"/>
        </w:rPr>
        <w:t xml:space="preserve"> года</w:t>
      </w:r>
    </w:p>
    <w:p w:rsidR="00E852BF" w:rsidRDefault="00E852BF">
      <w:pPr>
        <w:rPr>
          <w:rFonts w:ascii="Times New Roman" w:hAnsi="Times New Roman"/>
        </w:rPr>
      </w:pPr>
    </w:p>
    <w:p w:rsidR="00E852BF" w:rsidRPr="00E54BA5" w:rsidRDefault="00530ED7" w:rsidP="00E54BA5">
      <w:pPr>
        <w:widowControl w:val="0"/>
        <w:ind w:firstLine="709"/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 </w:t>
      </w:r>
      <w:r>
        <w:rPr>
          <w:rFonts w:ascii="Times New Roman" w:hAnsi="Times New Roman"/>
        </w:rPr>
        <w:t>Дубовского сельского поселения</w:t>
      </w:r>
      <w:r w:rsidR="00801BB5">
        <w:rPr>
          <w:rFonts w:ascii="Times New Roman" w:hAnsi="Times New Roman"/>
        </w:rPr>
        <w:t xml:space="preserve"> «</w:t>
      </w:r>
      <w:r w:rsidR="000D49EC">
        <w:rPr>
          <w:szCs w:val="28"/>
        </w:rPr>
        <w:t>Развитие физической культуры и спорта</w:t>
      </w:r>
      <w:r w:rsidR="00801BB5">
        <w:rPr>
          <w:rFonts w:ascii="Times New Roman" w:hAnsi="Times New Roman"/>
        </w:rPr>
        <w:t xml:space="preserve">» (далее – </w:t>
      </w: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программа) утверждена постановлением </w:t>
      </w:r>
      <w:r>
        <w:rPr>
          <w:rFonts w:ascii="Times New Roman" w:hAnsi="Times New Roman"/>
        </w:rPr>
        <w:t>Администрации Дубовского сельского поселения</w:t>
      </w:r>
      <w:r w:rsidR="00801BB5">
        <w:rPr>
          <w:rFonts w:ascii="Times New Roman" w:hAnsi="Times New Roman"/>
        </w:rPr>
        <w:t xml:space="preserve"> от </w:t>
      </w:r>
      <w:r w:rsidRPr="00530ED7">
        <w:rPr>
          <w:rFonts w:ascii="Times New Roman" w:hAnsi="Times New Roman"/>
        </w:rPr>
        <w:t>09.11.2018 № 2</w:t>
      </w:r>
      <w:r w:rsidR="00C71C62">
        <w:rPr>
          <w:rFonts w:ascii="Times New Roman" w:hAnsi="Times New Roman"/>
        </w:rPr>
        <w:t>4</w:t>
      </w:r>
      <w:r w:rsidR="000D49EC">
        <w:rPr>
          <w:rFonts w:ascii="Times New Roman" w:hAnsi="Times New Roman"/>
        </w:rPr>
        <w:t>3</w:t>
      </w:r>
      <w:r w:rsidR="00801BB5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Ответственным исполнителем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является – </w:t>
      </w:r>
      <w:r w:rsidR="007A7323">
        <w:rPr>
          <w:rFonts w:ascii="Times New Roman" w:hAnsi="Times New Roman"/>
        </w:rPr>
        <w:t>Администрация Дубовского сельского поселения</w:t>
      </w:r>
      <w:r>
        <w:rPr>
          <w:rFonts w:ascii="Times New Roman" w:hAnsi="Times New Roman"/>
        </w:rPr>
        <w:t xml:space="preserve"> (далее – </w:t>
      </w:r>
      <w:r w:rsidR="007A7323">
        <w:rPr>
          <w:rFonts w:ascii="Times New Roman" w:hAnsi="Times New Roman"/>
        </w:rPr>
        <w:t>Администрация</w:t>
      </w:r>
      <w:r>
        <w:rPr>
          <w:rFonts w:ascii="Times New Roman" w:hAnsi="Times New Roman"/>
        </w:rPr>
        <w:t>).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9B2A8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0D49EC">
        <w:rPr>
          <w:rFonts w:ascii="Times New Roman" w:hAnsi="Times New Roman"/>
          <w:b/>
        </w:rPr>
        <w:t>78,7</w:t>
      </w:r>
      <w:r>
        <w:rPr>
          <w:rFonts w:ascii="Times New Roman" w:hAnsi="Times New Roman"/>
        </w:rPr>
        <w:t xml:space="preserve"> тыс. рублей, сводной бюджетной росписью –</w:t>
      </w:r>
      <w:r w:rsidR="00A74B1A">
        <w:rPr>
          <w:rFonts w:ascii="Times New Roman" w:hAnsi="Times New Roman"/>
          <w:b/>
        </w:rPr>
        <w:t xml:space="preserve"> </w:t>
      </w:r>
      <w:r w:rsidR="000D49EC">
        <w:rPr>
          <w:rFonts w:ascii="Times New Roman" w:hAnsi="Times New Roman"/>
          <w:b/>
        </w:rPr>
        <w:t>78,7</w:t>
      </w:r>
      <w:r>
        <w:rPr>
          <w:rFonts w:ascii="Times New Roman" w:hAnsi="Times New Roman"/>
        </w:rPr>
        <w:t xml:space="preserve"> тыс. рублей. Фактическое освоение средств </w:t>
      </w:r>
      <w:r w:rsidR="00A74B1A">
        <w:rPr>
          <w:rFonts w:ascii="Times New Roman" w:hAnsi="Times New Roman"/>
        </w:rPr>
        <w:t>местного</w:t>
      </w:r>
      <w:r>
        <w:rPr>
          <w:rFonts w:ascii="Times New Roman" w:hAnsi="Times New Roman"/>
        </w:rPr>
        <w:t xml:space="preserve"> бюджета по итогам </w:t>
      </w:r>
      <w:r w:rsidR="007A7323">
        <w:rPr>
          <w:rFonts w:ascii="Times New Roman" w:hAnsi="Times New Roman"/>
        </w:rPr>
        <w:t>1</w:t>
      </w:r>
      <w:r w:rsidR="00712F79">
        <w:rPr>
          <w:rFonts w:ascii="Times New Roman" w:hAnsi="Times New Roman"/>
        </w:rPr>
        <w:t xml:space="preserve"> </w:t>
      </w:r>
      <w:r w:rsidR="007A7323">
        <w:rPr>
          <w:rFonts w:ascii="Times New Roman" w:hAnsi="Times New Roman"/>
        </w:rPr>
        <w:t>полугодия</w:t>
      </w:r>
      <w:r>
        <w:rPr>
          <w:rFonts w:ascii="Times New Roman" w:hAnsi="Times New Roman"/>
        </w:rPr>
        <w:t xml:space="preserve">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составило </w:t>
      </w:r>
      <w:r w:rsidR="000D49EC">
        <w:rPr>
          <w:rFonts w:ascii="Times New Roman" w:hAnsi="Times New Roman"/>
          <w:b/>
        </w:rPr>
        <w:t>77,7</w:t>
      </w:r>
      <w:r>
        <w:rPr>
          <w:rFonts w:ascii="Times New Roman" w:hAnsi="Times New Roman"/>
        </w:rPr>
        <w:t xml:space="preserve"> тыс. рублей или </w:t>
      </w:r>
      <w:r w:rsidR="000D49EC">
        <w:rPr>
          <w:rFonts w:ascii="Times New Roman" w:hAnsi="Times New Roman"/>
          <w:b/>
        </w:rPr>
        <w:t>98,7</w:t>
      </w:r>
      <w:r>
        <w:rPr>
          <w:rFonts w:ascii="Times New Roman" w:hAnsi="Times New Roman"/>
        </w:rPr>
        <w:t xml:space="preserve"> процента от объема, предусмотренного сводной бюджетной росписью.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Единый аналитический план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на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утвержден в редакции от </w:t>
      </w:r>
      <w:r w:rsidR="007D3A54">
        <w:rPr>
          <w:rFonts w:ascii="Times New Roman" w:hAnsi="Times New Roman"/>
        </w:rPr>
        <w:t>2</w:t>
      </w:r>
      <w:r w:rsidR="000D49EC">
        <w:rPr>
          <w:rFonts w:ascii="Times New Roman" w:hAnsi="Times New Roman"/>
        </w:rPr>
        <w:t>8</w:t>
      </w:r>
      <w:r>
        <w:rPr>
          <w:rFonts w:ascii="Times New Roman" w:hAnsi="Times New Roman"/>
        </w:rPr>
        <w:t>.</w:t>
      </w:r>
      <w:r w:rsidR="007D3A54">
        <w:rPr>
          <w:rFonts w:ascii="Times New Roman" w:hAnsi="Times New Roman"/>
        </w:rPr>
        <w:t>0</w:t>
      </w:r>
      <w:r w:rsidR="000D49EC">
        <w:rPr>
          <w:rFonts w:ascii="Times New Roman" w:hAnsi="Times New Roman"/>
        </w:rPr>
        <w:t>4</w:t>
      </w:r>
      <w:r>
        <w:rPr>
          <w:rFonts w:ascii="Times New Roman" w:hAnsi="Times New Roman"/>
        </w:rPr>
        <w:t>.202</w:t>
      </w:r>
      <w:r w:rsidR="007D3A5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(далее – «план реализации»).</w:t>
      </w:r>
    </w:p>
    <w:p w:rsidR="00E852BF" w:rsidRDefault="00530ED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>ная программа включает в себя следующие структурные элементы: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0D49EC" w:rsidRPr="000D49EC">
        <w:t>Развитие физической культуры и массового спорта в Дубовском сельском поселении</w:t>
      </w:r>
      <w:r>
        <w:rPr>
          <w:rFonts w:ascii="Times New Roman" w:hAnsi="Times New Roman"/>
        </w:rPr>
        <w:t>»</w:t>
      </w:r>
      <w:r w:rsidR="00A76A80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рамках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достижение </w:t>
      </w:r>
      <w:r w:rsidR="000D49EC">
        <w:rPr>
          <w:rFonts w:ascii="Times New Roman" w:hAnsi="Times New Roman"/>
        </w:rPr>
        <w:t>трех</w:t>
      </w:r>
      <w:r>
        <w:rPr>
          <w:rFonts w:ascii="Times New Roman" w:hAnsi="Times New Roman"/>
        </w:rPr>
        <w:t xml:space="preserve"> показателей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программы, в том числе: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1 – «</w:t>
      </w:r>
      <w:r w:rsidR="000D49EC" w:rsidRPr="000D49EC">
        <w:rPr>
          <w:rFonts w:ascii="Times New Roman" w:hAnsi="Times New Roman"/>
        </w:rPr>
        <w:t>Численность жителей сельского поселения, систематически занимающихся физической культурой и спортом</w:t>
      </w:r>
      <w:r>
        <w:rPr>
          <w:rFonts w:ascii="Times New Roman" w:hAnsi="Times New Roman"/>
        </w:rPr>
        <w:t>» целевое значение на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– </w:t>
      </w:r>
      <w:r w:rsidR="000D49EC">
        <w:rPr>
          <w:rFonts w:ascii="Times New Roman" w:hAnsi="Times New Roman"/>
        </w:rPr>
        <w:t>300</w:t>
      </w:r>
      <w:r>
        <w:rPr>
          <w:rFonts w:ascii="Times New Roman" w:hAnsi="Times New Roman"/>
        </w:rPr>
        <w:t xml:space="preserve"> </w:t>
      </w:r>
      <w:r w:rsidR="00A76A80">
        <w:rPr>
          <w:rFonts w:ascii="Times New Roman" w:hAnsi="Times New Roman"/>
        </w:rPr>
        <w:t>человек</w:t>
      </w:r>
      <w:r>
        <w:rPr>
          <w:rFonts w:ascii="Times New Roman" w:hAnsi="Times New Roman"/>
        </w:rPr>
        <w:t>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2 – «</w:t>
      </w:r>
      <w:r w:rsidR="000D49EC" w:rsidRPr="000D49EC">
        <w:rPr>
          <w:rFonts w:ascii="Times New Roman" w:hAnsi="Times New Roman"/>
        </w:rPr>
        <w:t>Оценка организации физкультурно-оздоровительной и спортивно-массовой работы сельского поселения при участии на соревнованиях, районного и областного уровней</w:t>
      </w:r>
      <w:r>
        <w:rPr>
          <w:rFonts w:ascii="Times New Roman" w:hAnsi="Times New Roman"/>
        </w:rPr>
        <w:t>» целевое значение на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– </w:t>
      </w:r>
      <w:r w:rsidR="000D49EC">
        <w:rPr>
          <w:rFonts w:ascii="Times New Roman" w:hAnsi="Times New Roman"/>
        </w:rPr>
        <w:t>5 место;</w:t>
      </w:r>
    </w:p>
    <w:p w:rsidR="000D49EC" w:rsidRDefault="000D49EC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3 – «</w:t>
      </w:r>
      <w:r w:rsidRPr="000D49EC">
        <w:rPr>
          <w:rFonts w:ascii="Times New Roman" w:hAnsi="Times New Roman"/>
        </w:rPr>
        <w:t>Число спортсменов, принявших участие в официальных спортивных соревнованиях</w:t>
      </w:r>
      <w:r>
        <w:rPr>
          <w:rFonts w:ascii="Times New Roman" w:hAnsi="Times New Roman"/>
        </w:rPr>
        <w:t>» целевое значение на 2025 год – 37 человек;</w:t>
      </w:r>
    </w:p>
    <w:p w:rsidR="00A74B1A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D05441">
        <w:rPr>
          <w:rFonts w:ascii="Times New Roman" w:hAnsi="Times New Roman"/>
        </w:rPr>
        <w:t>1</w:t>
      </w:r>
      <w:r w:rsidR="00A74B1A">
        <w:rPr>
          <w:rFonts w:ascii="Times New Roman" w:hAnsi="Times New Roman"/>
        </w:rPr>
        <w:t xml:space="preserve"> </w:t>
      </w:r>
      <w:r w:rsidR="00D05441">
        <w:rPr>
          <w:rFonts w:ascii="Times New Roman" w:hAnsi="Times New Roman"/>
        </w:rPr>
        <w:t>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фактические значения</w:t>
      </w:r>
      <w:r w:rsidR="00A74B1A">
        <w:rPr>
          <w:rFonts w:ascii="Times New Roman" w:hAnsi="Times New Roman"/>
        </w:rPr>
        <w:t>:</w:t>
      </w:r>
    </w:p>
    <w:p w:rsidR="00A74B1A" w:rsidRDefault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801BB5">
        <w:rPr>
          <w:rFonts w:ascii="Times New Roman" w:hAnsi="Times New Roman"/>
        </w:rPr>
        <w:t xml:space="preserve"> по показателю 1 составили </w:t>
      </w:r>
      <w:r w:rsidR="000D49EC">
        <w:rPr>
          <w:rFonts w:ascii="Times New Roman" w:hAnsi="Times New Roman"/>
        </w:rPr>
        <w:t>300</w:t>
      </w:r>
      <w:r w:rsidR="00A76A80">
        <w:rPr>
          <w:rFonts w:ascii="Times New Roman" w:hAnsi="Times New Roman"/>
        </w:rPr>
        <w:t xml:space="preserve"> человек</w:t>
      </w:r>
      <w:r w:rsidR="00801BB5">
        <w:rPr>
          <w:rFonts w:ascii="Times New Roman" w:hAnsi="Times New Roman"/>
        </w:rPr>
        <w:t xml:space="preserve">, </w:t>
      </w:r>
    </w:p>
    <w:p w:rsidR="00A74B1A" w:rsidRDefault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по показателю 2 составили </w:t>
      </w:r>
      <w:r w:rsidR="000D49EC">
        <w:rPr>
          <w:rFonts w:ascii="Times New Roman" w:hAnsi="Times New Roman"/>
        </w:rPr>
        <w:t>5</w:t>
      </w:r>
      <w:r w:rsidR="00A76A80">
        <w:rPr>
          <w:rFonts w:ascii="Times New Roman" w:hAnsi="Times New Roman"/>
        </w:rPr>
        <w:t xml:space="preserve"> </w:t>
      </w:r>
      <w:r w:rsidR="000D49EC">
        <w:rPr>
          <w:rFonts w:ascii="Times New Roman" w:hAnsi="Times New Roman"/>
        </w:rPr>
        <w:t>место;</w:t>
      </w:r>
    </w:p>
    <w:p w:rsidR="000D49EC" w:rsidRDefault="000D49EC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- по показателю 3 составили 20 человек.</w:t>
      </w:r>
    </w:p>
    <w:p w:rsidR="00E852BF" w:rsidRDefault="00A74B1A" w:rsidP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Р</w:t>
      </w:r>
      <w:r w:rsidR="00801BB5">
        <w:rPr>
          <w:rFonts w:ascii="Times New Roman" w:hAnsi="Times New Roman"/>
        </w:rPr>
        <w:t xml:space="preserve">иски </w:t>
      </w:r>
      <w:proofErr w:type="spellStart"/>
      <w:r w:rsidR="00801BB5">
        <w:rPr>
          <w:rFonts w:ascii="Times New Roman" w:hAnsi="Times New Roman"/>
        </w:rPr>
        <w:t>недостижения</w:t>
      </w:r>
      <w:proofErr w:type="spellEnd"/>
      <w:r w:rsidR="00801BB5">
        <w:rPr>
          <w:rFonts w:ascii="Times New Roman" w:hAnsi="Times New Roman"/>
        </w:rPr>
        <w:t xml:space="preserve"> целевых значений показателей в установленные сроки отсутствуют.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мероприятий (результатов) </w:t>
      </w:r>
      <w:r>
        <w:rPr>
          <w:rFonts w:ascii="Times New Roman" w:hAnsi="Times New Roman"/>
          <w:b/>
        </w:rPr>
        <w:t xml:space="preserve">комплекса процессных мероприятий </w:t>
      </w:r>
      <w:r w:rsidRPr="00A76A80">
        <w:rPr>
          <w:rFonts w:ascii="Times New Roman" w:hAnsi="Times New Roman"/>
          <w:b/>
        </w:rPr>
        <w:t>«</w:t>
      </w:r>
      <w:r w:rsidR="000D49EC" w:rsidRPr="002454C0">
        <w:rPr>
          <w:b/>
        </w:rPr>
        <w:t>Развитие физической культуры и массового спорта в Дубовском сельском поселении</w:t>
      </w:r>
      <w:r w:rsidRPr="00A76A80">
        <w:rPr>
          <w:rFonts w:ascii="Times New Roman" w:hAnsi="Times New Roman"/>
          <w:b/>
        </w:rPr>
        <w:t xml:space="preserve">» </w:t>
      </w:r>
      <w:r>
        <w:rPr>
          <w:rFonts w:ascii="Times New Roman" w:hAnsi="Times New Roman"/>
        </w:rPr>
        <w:t>(далее – «комплекс процессных мероприятий 1»)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программой предусмотрено </w:t>
      </w:r>
      <w:r w:rsidR="000D49EC">
        <w:rPr>
          <w:rFonts w:ascii="Times New Roman" w:hAnsi="Times New Roman"/>
          <w:b/>
        </w:rPr>
        <w:t>78,7</w:t>
      </w:r>
      <w:r>
        <w:rPr>
          <w:rFonts w:ascii="Times New Roman" w:hAnsi="Times New Roman"/>
        </w:rPr>
        <w:t xml:space="preserve"> тыс. рублей, сводной бюджетной росписью – </w:t>
      </w:r>
      <w:r w:rsidR="000D49EC">
        <w:rPr>
          <w:rFonts w:ascii="Times New Roman" w:hAnsi="Times New Roman"/>
          <w:b/>
        </w:rPr>
        <w:t>78,7</w:t>
      </w:r>
      <w:r>
        <w:rPr>
          <w:rFonts w:ascii="Times New Roman" w:hAnsi="Times New Roman"/>
        </w:rPr>
        <w:t xml:space="preserve"> тыс. рублей. Фактическое освоение средств по итогам </w:t>
      </w:r>
      <w:r w:rsidR="00D05441">
        <w:rPr>
          <w:rFonts w:ascii="Times New Roman" w:hAnsi="Times New Roman"/>
        </w:rPr>
        <w:t>1</w:t>
      </w:r>
      <w:r>
        <w:rPr>
          <w:rFonts w:ascii="Times New Roman" w:hAnsi="Times New Roman"/>
        </w:rPr>
        <w:t> </w:t>
      </w:r>
      <w:r w:rsidR="00D05441">
        <w:rPr>
          <w:rFonts w:ascii="Times New Roman" w:hAnsi="Times New Roman"/>
        </w:rPr>
        <w:t xml:space="preserve"> 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 года составило </w:t>
      </w:r>
      <w:r w:rsidR="000D49EC">
        <w:rPr>
          <w:rFonts w:ascii="Times New Roman" w:hAnsi="Times New Roman"/>
          <w:b/>
        </w:rPr>
        <w:t>77,7</w:t>
      </w:r>
      <w:r>
        <w:rPr>
          <w:rFonts w:ascii="Times New Roman" w:hAnsi="Times New Roman"/>
        </w:rPr>
        <w:t xml:space="preserve">тыс. рублей или </w:t>
      </w:r>
      <w:r w:rsidR="000D49EC">
        <w:rPr>
          <w:rFonts w:ascii="Times New Roman" w:hAnsi="Times New Roman"/>
          <w:b/>
        </w:rPr>
        <w:t>98,7</w:t>
      </w:r>
      <w:r>
        <w:rPr>
          <w:rFonts w:ascii="Times New Roman" w:hAnsi="Times New Roman"/>
        </w:rPr>
        <w:t xml:space="preserve"> процентов.</w:t>
      </w:r>
    </w:p>
    <w:p w:rsidR="00E852BF" w:rsidRDefault="00801BB5">
      <w:pPr>
        <w:ind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В рамках комплекса процессный мероприятий 1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BE2415">
        <w:rPr>
          <w:rFonts w:ascii="Times New Roman" w:hAnsi="Times New Roman"/>
          <w:b/>
        </w:rPr>
        <w:t>5</w:t>
      </w:r>
      <w:r w:rsidR="0091348B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мероприяти</w:t>
      </w:r>
      <w:r w:rsidR="00BE2415">
        <w:rPr>
          <w:rFonts w:ascii="Times New Roman" w:hAnsi="Times New Roman"/>
        </w:rPr>
        <w:t>й</w:t>
      </w:r>
      <w:r>
        <w:rPr>
          <w:rFonts w:ascii="Times New Roman" w:hAnsi="Times New Roman"/>
        </w:rPr>
        <w:t xml:space="preserve"> (результатов), находящихся на исполнении, в настоящий момент риски отсутствуют.</w:t>
      </w:r>
      <w:proofErr w:type="gramEnd"/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задач комплекса </w:t>
      </w:r>
      <w:proofErr w:type="gramStart"/>
      <w:r>
        <w:rPr>
          <w:rFonts w:ascii="Times New Roman" w:hAnsi="Times New Roman"/>
        </w:rPr>
        <w:t>процессный</w:t>
      </w:r>
      <w:proofErr w:type="gramEnd"/>
      <w:r>
        <w:rPr>
          <w:rFonts w:ascii="Times New Roman" w:hAnsi="Times New Roman"/>
        </w:rPr>
        <w:t xml:space="preserve"> мероприятий 1 оценивается в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на основании </w:t>
      </w:r>
      <w:r w:rsidR="00C71C62">
        <w:rPr>
          <w:rFonts w:ascii="Times New Roman" w:hAnsi="Times New Roman"/>
          <w:b/>
        </w:rPr>
        <w:t>1</w:t>
      </w:r>
      <w:r w:rsidR="00BE2415">
        <w:rPr>
          <w:rFonts w:ascii="Times New Roman" w:hAnsi="Times New Roman"/>
          <w:b/>
        </w:rPr>
        <w:t>2</w:t>
      </w:r>
      <w:r>
        <w:rPr>
          <w:rFonts w:ascii="Times New Roman" w:hAnsi="Times New Roman"/>
        </w:rPr>
        <w:t xml:space="preserve"> контрольных точек.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D05441">
        <w:rPr>
          <w:rFonts w:ascii="Times New Roman" w:hAnsi="Times New Roman"/>
        </w:rPr>
        <w:t>1 полуг</w:t>
      </w:r>
      <w:r w:rsidR="00796608">
        <w:rPr>
          <w:rFonts w:ascii="Times New Roman" w:hAnsi="Times New Roman"/>
        </w:rPr>
        <w:t>о</w:t>
      </w:r>
      <w:r w:rsidR="00D05441">
        <w:rPr>
          <w:rFonts w:ascii="Times New Roman" w:hAnsi="Times New Roman"/>
        </w:rPr>
        <w:t>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в установленный срок достигнуто </w:t>
      </w:r>
      <w:r w:rsidR="00A47EC9" w:rsidRPr="00790C51">
        <w:rPr>
          <w:rFonts w:ascii="Times New Roman" w:hAnsi="Times New Roman"/>
          <w:b/>
          <w:color w:val="auto"/>
        </w:rPr>
        <w:t>6</w:t>
      </w:r>
      <w:r>
        <w:rPr>
          <w:rFonts w:ascii="Times New Roman" w:hAnsi="Times New Roman"/>
        </w:rPr>
        <w:t> контрольны</w:t>
      </w:r>
      <w:r w:rsidR="00E35DC0">
        <w:rPr>
          <w:rFonts w:ascii="Times New Roman" w:hAnsi="Times New Roman"/>
        </w:rPr>
        <w:t>х</w:t>
      </w:r>
      <w:r>
        <w:rPr>
          <w:rFonts w:ascii="Times New Roman" w:hAnsi="Times New Roman"/>
        </w:rPr>
        <w:t xml:space="preserve"> точ</w:t>
      </w:r>
      <w:r w:rsidR="005B7F6C">
        <w:rPr>
          <w:rFonts w:ascii="Times New Roman" w:hAnsi="Times New Roman"/>
        </w:rPr>
        <w:t>ек</w:t>
      </w:r>
      <w:r w:rsidR="00790C51">
        <w:rPr>
          <w:rFonts w:ascii="Times New Roman" w:hAnsi="Times New Roman"/>
        </w:rPr>
        <w:t>, из них 2 контрольные точки достигнуты ранее установленного срока</w:t>
      </w:r>
      <w:r>
        <w:rPr>
          <w:rFonts w:ascii="Times New Roman" w:hAnsi="Times New Roman"/>
        </w:rPr>
        <w:t>.</w:t>
      </w:r>
    </w:p>
    <w:p w:rsidR="00E852BF" w:rsidRPr="00BE2415" w:rsidRDefault="00801BB5" w:rsidP="00BE2415">
      <w:pPr>
        <w:widowControl w:val="0"/>
        <w:ind w:firstLine="709"/>
      </w:pPr>
      <w:r>
        <w:rPr>
          <w:rFonts w:ascii="Times New Roman" w:hAnsi="Times New Roman"/>
          <w:b/>
        </w:rPr>
        <w:t xml:space="preserve">Контрольная </w:t>
      </w:r>
      <w:r w:rsidR="00BE2415" w:rsidRPr="002454C0">
        <w:t>1.1.1. «Проведены комплексные физкультурно-спортивные мероприятия (на территории Дубовского сельского поселения, на территории Дубовского района)»</w:t>
      </w:r>
      <w:r>
        <w:rPr>
          <w:rFonts w:ascii="Times New Roman" w:hAnsi="Times New Roman"/>
        </w:rPr>
        <w:t xml:space="preserve">, </w:t>
      </w:r>
      <w:proofErr w:type="gramStart"/>
      <w:r>
        <w:rPr>
          <w:rFonts w:ascii="Times New Roman" w:hAnsi="Times New Roman"/>
        </w:rPr>
        <w:t>достигнута</w:t>
      </w:r>
      <w:proofErr w:type="gramEnd"/>
      <w:r>
        <w:rPr>
          <w:rFonts w:ascii="Times New Roman" w:hAnsi="Times New Roman"/>
        </w:rPr>
        <w:t xml:space="preserve"> в установленный срок – </w:t>
      </w:r>
      <w:r w:rsidR="00BE2415">
        <w:rPr>
          <w:rFonts w:ascii="Times New Roman" w:hAnsi="Times New Roman"/>
        </w:rPr>
        <w:t>30</w:t>
      </w:r>
      <w:r>
        <w:rPr>
          <w:rFonts w:ascii="Times New Roman" w:hAnsi="Times New Roman"/>
        </w:rPr>
        <w:t>.0</w:t>
      </w:r>
      <w:r w:rsidR="00BE2415">
        <w:rPr>
          <w:rFonts w:ascii="Times New Roman" w:hAnsi="Times New Roman"/>
        </w:rPr>
        <w:t>6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="007878AF">
        <w:rPr>
          <w:rFonts w:ascii="Times New Roman" w:hAnsi="Times New Roman"/>
        </w:rPr>
        <w:t xml:space="preserve">Подтверждающие документы </w:t>
      </w:r>
      <w:r w:rsidR="00144D46">
        <w:rPr>
          <w:rFonts w:ascii="Times New Roman" w:hAnsi="Times New Roman"/>
        </w:rPr>
        <w:t>–</w:t>
      </w:r>
      <w:r w:rsidR="007878AF">
        <w:rPr>
          <w:rFonts w:ascii="Times New Roman" w:hAnsi="Times New Roman"/>
        </w:rPr>
        <w:t xml:space="preserve"> </w:t>
      </w:r>
      <w:r w:rsidR="00A47EC9">
        <w:rPr>
          <w:rFonts w:ascii="Times New Roman" w:hAnsi="Times New Roman"/>
        </w:rPr>
        <w:t xml:space="preserve">информационная справка </w:t>
      </w:r>
      <w:r w:rsidR="00BE2415">
        <w:rPr>
          <w:rFonts w:ascii="Times New Roman" w:hAnsi="Times New Roman"/>
        </w:rPr>
        <w:t>Администрации Дубовского сельского поселения</w:t>
      </w:r>
      <w:r w:rsidR="00A47EC9">
        <w:rPr>
          <w:rFonts w:ascii="Times New Roman" w:hAnsi="Times New Roman"/>
        </w:rPr>
        <w:t xml:space="preserve"> от </w:t>
      </w:r>
      <w:r w:rsidR="00BE2415">
        <w:rPr>
          <w:rFonts w:ascii="Times New Roman" w:hAnsi="Times New Roman"/>
        </w:rPr>
        <w:t>14</w:t>
      </w:r>
      <w:r w:rsidR="00A47EC9">
        <w:rPr>
          <w:rFonts w:ascii="Times New Roman" w:hAnsi="Times New Roman"/>
        </w:rPr>
        <w:t>.0</w:t>
      </w:r>
      <w:r w:rsidR="00BE2415">
        <w:rPr>
          <w:rFonts w:ascii="Times New Roman" w:hAnsi="Times New Roman"/>
        </w:rPr>
        <w:t>7</w:t>
      </w:r>
      <w:r w:rsidR="00A47EC9">
        <w:rPr>
          <w:rFonts w:ascii="Times New Roman" w:hAnsi="Times New Roman"/>
        </w:rPr>
        <w:t>.2025</w:t>
      </w:r>
      <w:r>
        <w:rPr>
          <w:rFonts w:ascii="Times New Roman" w:hAnsi="Times New Roman"/>
        </w:rPr>
        <w:t>.</w:t>
      </w:r>
      <w:r w:rsidR="00144D46">
        <w:rPr>
          <w:rFonts w:ascii="Times New Roman" w:hAnsi="Times New Roman"/>
        </w:rPr>
        <w:t xml:space="preserve"> </w:t>
      </w:r>
    </w:p>
    <w:p w:rsidR="00E852BF" w:rsidRPr="00BE2415" w:rsidRDefault="00801BB5" w:rsidP="00BE2415">
      <w:pPr>
        <w:widowControl w:val="0"/>
        <w:ind w:firstLine="709"/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BE2415" w:rsidRPr="002454C0">
        <w:t>2.1.1.</w:t>
      </w:r>
      <w:r w:rsidR="00BE2415">
        <w:t xml:space="preserve"> «</w:t>
      </w:r>
      <w:r w:rsidR="00BE2415" w:rsidRPr="002454C0">
        <w:t>Проведены комплексные физкультурно-спортивные мероприятия в общеобразовательных учреждениях</w:t>
      </w:r>
      <w:r w:rsidR="00BE2415">
        <w:t>»</w:t>
      </w:r>
      <w:r>
        <w:rPr>
          <w:rFonts w:ascii="Times New Roman" w:hAnsi="Times New Roman"/>
        </w:rPr>
        <w:t xml:space="preserve">, </w:t>
      </w:r>
      <w:r w:rsidR="00BE2415"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достигнута</w:t>
      </w:r>
      <w:proofErr w:type="gramEnd"/>
      <w:r>
        <w:rPr>
          <w:rFonts w:ascii="Times New Roman" w:hAnsi="Times New Roman"/>
        </w:rPr>
        <w:t xml:space="preserve"> в установленный срок – </w:t>
      </w:r>
      <w:r w:rsidR="00BE2415">
        <w:rPr>
          <w:rFonts w:ascii="Times New Roman" w:hAnsi="Times New Roman"/>
        </w:rPr>
        <w:t>30</w:t>
      </w:r>
      <w:r>
        <w:rPr>
          <w:rFonts w:ascii="Times New Roman" w:hAnsi="Times New Roman"/>
        </w:rPr>
        <w:t>.0</w:t>
      </w:r>
      <w:r w:rsidR="00BE2415">
        <w:rPr>
          <w:rFonts w:ascii="Times New Roman" w:hAnsi="Times New Roman"/>
        </w:rPr>
        <w:t>6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="00BF622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Подтверждающие документы </w:t>
      </w:r>
      <w:r w:rsidR="00A47EC9">
        <w:rPr>
          <w:rFonts w:ascii="Times New Roman" w:hAnsi="Times New Roman"/>
        </w:rPr>
        <w:t>–</w:t>
      </w:r>
      <w:r w:rsidR="00BF6226">
        <w:rPr>
          <w:rFonts w:ascii="Times New Roman" w:hAnsi="Times New Roman"/>
        </w:rPr>
        <w:t xml:space="preserve"> </w:t>
      </w:r>
      <w:r w:rsidR="00BE2415">
        <w:rPr>
          <w:rFonts w:ascii="Times New Roman" w:hAnsi="Times New Roman"/>
        </w:rPr>
        <w:t>информационная справка Администрации Дубовского сельского поселения от 14.07.2025</w:t>
      </w:r>
      <w:r w:rsidR="007878AF">
        <w:rPr>
          <w:rFonts w:ascii="Times New Roman" w:hAnsi="Times New Roman"/>
        </w:rPr>
        <w:t>.</w:t>
      </w:r>
      <w:r w:rsidR="00144D46">
        <w:rPr>
          <w:rFonts w:ascii="Times New Roman" w:hAnsi="Times New Roman"/>
        </w:rPr>
        <w:t xml:space="preserve"> </w:t>
      </w:r>
    </w:p>
    <w:p w:rsidR="00C71C62" w:rsidRPr="00BE2415" w:rsidRDefault="00790C51" w:rsidP="00BE2415">
      <w:pPr>
        <w:widowControl w:val="0"/>
        <w:tabs>
          <w:tab w:val="left" w:pos="11057"/>
        </w:tabs>
        <w:spacing w:line="216" w:lineRule="auto"/>
      </w:pPr>
      <w:r w:rsidRPr="00790C51">
        <w:rPr>
          <w:rFonts w:ascii="Times New Roman" w:hAnsi="Times New Roman"/>
          <w:b/>
        </w:rPr>
        <w:t xml:space="preserve">         </w:t>
      </w:r>
      <w:r w:rsidR="00C71C62">
        <w:rPr>
          <w:rFonts w:ascii="Times New Roman" w:hAnsi="Times New Roman"/>
          <w:b/>
        </w:rPr>
        <w:t>Контрольная точка</w:t>
      </w:r>
      <w:r w:rsidR="00C71C62">
        <w:rPr>
          <w:rFonts w:ascii="Times New Roman" w:hAnsi="Times New Roman"/>
        </w:rPr>
        <w:t xml:space="preserve"> </w:t>
      </w:r>
      <w:r w:rsidR="00BE2415">
        <w:t>5</w:t>
      </w:r>
      <w:r w:rsidR="00BE2415" w:rsidRPr="002454C0">
        <w:t>.1.</w:t>
      </w:r>
      <w:r w:rsidR="00BE2415">
        <w:t>1 «</w:t>
      </w:r>
      <w:r w:rsidR="00BE2415" w:rsidRPr="002454C0">
        <w:t>Закупка включена в план</w:t>
      </w:r>
      <w:r w:rsidR="00BE2415">
        <w:t>-график</w:t>
      </w:r>
      <w:r w:rsidR="00BE2415" w:rsidRPr="002454C0">
        <w:t xml:space="preserve"> закупок</w:t>
      </w:r>
      <w:r w:rsidR="00BE2415">
        <w:t>»</w:t>
      </w:r>
      <w:r w:rsidR="00C71C62">
        <w:t>,</w:t>
      </w:r>
      <w:r w:rsidR="00C71C62" w:rsidRPr="00C71C62">
        <w:rPr>
          <w:rFonts w:ascii="Times New Roman" w:hAnsi="Times New Roman"/>
        </w:rPr>
        <w:t xml:space="preserve"> </w:t>
      </w:r>
      <w:r w:rsidR="00C71C62">
        <w:rPr>
          <w:rFonts w:ascii="Times New Roman" w:hAnsi="Times New Roman"/>
        </w:rPr>
        <w:t xml:space="preserve">достигнута в установленный срок – </w:t>
      </w:r>
      <w:r w:rsidR="00A47EC9">
        <w:rPr>
          <w:rFonts w:ascii="Times New Roman" w:hAnsi="Times New Roman"/>
        </w:rPr>
        <w:t>1</w:t>
      </w:r>
      <w:r w:rsidR="00BE2415">
        <w:rPr>
          <w:rFonts w:ascii="Times New Roman" w:hAnsi="Times New Roman"/>
        </w:rPr>
        <w:t>0</w:t>
      </w:r>
      <w:r w:rsidR="00C71C62">
        <w:rPr>
          <w:rFonts w:ascii="Times New Roman" w:hAnsi="Times New Roman"/>
        </w:rPr>
        <w:t>.0</w:t>
      </w:r>
      <w:r w:rsidR="00BE2415">
        <w:rPr>
          <w:rFonts w:ascii="Times New Roman" w:hAnsi="Times New Roman"/>
        </w:rPr>
        <w:t>4</w:t>
      </w:r>
      <w:r w:rsidR="00C71C62">
        <w:rPr>
          <w:rFonts w:ascii="Times New Roman" w:hAnsi="Times New Roman"/>
        </w:rPr>
        <w:t xml:space="preserve">.2025. Подтверждающие документы – </w:t>
      </w:r>
      <w:r w:rsidR="00BE2415">
        <w:rPr>
          <w:rFonts w:ascii="Times New Roman" w:hAnsi="Times New Roman"/>
        </w:rPr>
        <w:t xml:space="preserve">план-график </w:t>
      </w:r>
      <w:proofErr w:type="gramStart"/>
      <w:r w:rsidR="00BE2415">
        <w:rPr>
          <w:rFonts w:ascii="Times New Roman" w:hAnsi="Times New Roman"/>
        </w:rPr>
        <w:t>закупок</w:t>
      </w:r>
      <w:proofErr w:type="gramEnd"/>
      <w:r w:rsidR="00BE2415">
        <w:rPr>
          <w:rFonts w:ascii="Times New Roman" w:hAnsi="Times New Roman"/>
        </w:rPr>
        <w:t xml:space="preserve"> размещенный на сайте </w:t>
      </w:r>
      <w:proofErr w:type="spellStart"/>
      <w:r w:rsidR="00BE2415">
        <w:rPr>
          <w:rFonts w:ascii="Times New Roman" w:hAnsi="Times New Roman"/>
          <w:lang w:val="en-US"/>
        </w:rPr>
        <w:t>zakupki</w:t>
      </w:r>
      <w:proofErr w:type="spellEnd"/>
      <w:r w:rsidR="00BE2415" w:rsidRPr="00BE2415">
        <w:rPr>
          <w:rFonts w:ascii="Times New Roman" w:hAnsi="Times New Roman"/>
        </w:rPr>
        <w:t>.</w:t>
      </w:r>
      <w:proofErr w:type="spellStart"/>
      <w:r w:rsidR="00BE2415">
        <w:rPr>
          <w:rFonts w:ascii="Times New Roman" w:hAnsi="Times New Roman"/>
          <w:lang w:val="en-US"/>
        </w:rPr>
        <w:t>gov</w:t>
      </w:r>
      <w:proofErr w:type="spellEnd"/>
      <w:r w:rsidR="00BE2415" w:rsidRPr="00BE2415">
        <w:rPr>
          <w:rFonts w:ascii="Times New Roman" w:hAnsi="Times New Roman"/>
        </w:rPr>
        <w:t>.</w:t>
      </w:r>
      <w:proofErr w:type="spellStart"/>
      <w:r w:rsidR="00BE2415">
        <w:rPr>
          <w:rFonts w:ascii="Times New Roman" w:hAnsi="Times New Roman"/>
          <w:lang w:val="en-US"/>
        </w:rPr>
        <w:t>ru</w:t>
      </w:r>
      <w:proofErr w:type="spellEnd"/>
      <w:r w:rsidR="00C71C62">
        <w:rPr>
          <w:rFonts w:ascii="Times New Roman" w:hAnsi="Times New Roman"/>
        </w:rPr>
        <w:t>.</w:t>
      </w:r>
    </w:p>
    <w:p w:rsidR="00C71C62" w:rsidRPr="003D5180" w:rsidRDefault="00790C51" w:rsidP="00790C51">
      <w:pPr>
        <w:widowControl w:val="0"/>
        <w:tabs>
          <w:tab w:val="left" w:pos="11057"/>
        </w:tabs>
        <w:rPr>
          <w:color w:val="auto"/>
        </w:rPr>
      </w:pPr>
      <w:r>
        <w:rPr>
          <w:rFonts w:ascii="Times New Roman" w:hAnsi="Times New Roman"/>
          <w:b/>
        </w:rPr>
        <w:t xml:space="preserve">         </w:t>
      </w:r>
      <w:r w:rsidR="00C71C62">
        <w:rPr>
          <w:rFonts w:ascii="Times New Roman" w:hAnsi="Times New Roman"/>
          <w:b/>
        </w:rPr>
        <w:t>Контрольная точка</w:t>
      </w:r>
      <w:r w:rsidR="00C71C62">
        <w:rPr>
          <w:rFonts w:ascii="Times New Roman" w:hAnsi="Times New Roman"/>
        </w:rPr>
        <w:t xml:space="preserve"> </w:t>
      </w:r>
      <w:r>
        <w:t>5</w:t>
      </w:r>
      <w:r w:rsidRPr="002454C0">
        <w:t>.</w:t>
      </w:r>
      <w:r>
        <w:t>1.</w:t>
      </w:r>
      <w:r w:rsidRPr="002454C0">
        <w:t>2.</w:t>
      </w:r>
      <w:r w:rsidRPr="00790C51">
        <w:t xml:space="preserve"> </w:t>
      </w:r>
      <w:r>
        <w:t>«</w:t>
      </w:r>
      <w:r w:rsidRPr="002454C0">
        <w:t xml:space="preserve">Заключение муниципального контракта на </w:t>
      </w:r>
      <w:r w:rsidR="003D5180">
        <w:t>проведение сметы для работ на спортплощадке</w:t>
      </w:r>
      <w:r>
        <w:t>»</w:t>
      </w:r>
      <w:r w:rsidR="00C71C62">
        <w:t>,</w:t>
      </w:r>
      <w:r w:rsidR="00C71C62" w:rsidRPr="00C71C62">
        <w:rPr>
          <w:rFonts w:ascii="Times New Roman" w:hAnsi="Times New Roman"/>
        </w:rPr>
        <w:t xml:space="preserve"> </w:t>
      </w:r>
      <w:proofErr w:type="gramStart"/>
      <w:r w:rsidR="00C71C62">
        <w:rPr>
          <w:rFonts w:ascii="Times New Roman" w:hAnsi="Times New Roman"/>
        </w:rPr>
        <w:t>достигнута</w:t>
      </w:r>
      <w:proofErr w:type="gramEnd"/>
      <w:r w:rsidR="00C71C62">
        <w:rPr>
          <w:rFonts w:ascii="Times New Roman" w:hAnsi="Times New Roman"/>
        </w:rPr>
        <w:t xml:space="preserve"> в установленный срок – 01.0</w:t>
      </w:r>
      <w:r>
        <w:rPr>
          <w:rFonts w:ascii="Times New Roman" w:hAnsi="Times New Roman"/>
        </w:rPr>
        <w:t>6</w:t>
      </w:r>
      <w:r w:rsidR="00C71C62">
        <w:rPr>
          <w:rFonts w:ascii="Times New Roman" w:hAnsi="Times New Roman"/>
        </w:rPr>
        <w:t xml:space="preserve">.2025. Подтверждающие документы – </w:t>
      </w:r>
      <w:r>
        <w:rPr>
          <w:rFonts w:ascii="Times New Roman" w:hAnsi="Times New Roman"/>
        </w:rPr>
        <w:t xml:space="preserve">муниципальный контракт </w:t>
      </w:r>
      <w:r w:rsidR="003D5180" w:rsidRPr="003D5180">
        <w:rPr>
          <w:rFonts w:ascii="Times New Roman" w:hAnsi="Times New Roman"/>
          <w:color w:val="auto"/>
        </w:rPr>
        <w:t>№ 21</w:t>
      </w:r>
      <w:r w:rsidRPr="003D5180">
        <w:rPr>
          <w:rFonts w:ascii="Times New Roman" w:hAnsi="Times New Roman"/>
          <w:color w:val="auto"/>
        </w:rPr>
        <w:t xml:space="preserve"> от </w:t>
      </w:r>
      <w:r w:rsidR="003D5180" w:rsidRPr="003D5180">
        <w:rPr>
          <w:rFonts w:ascii="Times New Roman" w:hAnsi="Times New Roman"/>
          <w:color w:val="auto"/>
        </w:rPr>
        <w:t>20.02</w:t>
      </w:r>
      <w:r w:rsidR="00C71C62" w:rsidRPr="003D5180">
        <w:rPr>
          <w:rFonts w:ascii="Times New Roman" w:hAnsi="Times New Roman"/>
          <w:color w:val="auto"/>
        </w:rPr>
        <w:t>.</w:t>
      </w:r>
      <w:r w:rsidRPr="003D5180">
        <w:rPr>
          <w:rFonts w:ascii="Times New Roman" w:hAnsi="Times New Roman"/>
          <w:color w:val="auto"/>
        </w:rPr>
        <w:t>2025 г.</w:t>
      </w:r>
      <w:r w:rsidR="003D5180" w:rsidRPr="003D5180">
        <w:rPr>
          <w:rFonts w:ascii="Times New Roman" w:hAnsi="Times New Roman"/>
          <w:color w:val="auto"/>
        </w:rPr>
        <w:t xml:space="preserve"> По муниципальному контракту 0147-ПСС/2025 от 28.04.2025г. проведена проверка сметной стоимости.</w:t>
      </w:r>
    </w:p>
    <w:p w:rsidR="00A47EC9" w:rsidRDefault="00A47EC9" w:rsidP="00A47EC9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790C51">
        <w:t>5.1.3</w:t>
      </w:r>
      <w:r w:rsidR="00790C51" w:rsidRPr="002454C0">
        <w:t xml:space="preserve">. </w:t>
      </w:r>
      <w:r w:rsidR="00790C51">
        <w:t>«</w:t>
      </w:r>
      <w:r w:rsidR="00790C51" w:rsidRPr="002454C0">
        <w:t>Произведена приемка поставленных товаров, выполненных работ, оказанных услуг</w:t>
      </w:r>
      <w:r w:rsidR="00790C51">
        <w:t>»</w:t>
      </w:r>
      <w:r>
        <w:t>,</w:t>
      </w:r>
      <w:r w:rsidRPr="00C71C6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достигнута </w:t>
      </w:r>
      <w:r w:rsidR="00790C51">
        <w:rPr>
          <w:rFonts w:ascii="Times New Roman" w:hAnsi="Times New Roman"/>
        </w:rPr>
        <w:t>ранее</w:t>
      </w:r>
      <w:r>
        <w:rPr>
          <w:rFonts w:ascii="Times New Roman" w:hAnsi="Times New Roman"/>
        </w:rPr>
        <w:t xml:space="preserve"> установленн</w:t>
      </w:r>
      <w:r w:rsidR="00790C51">
        <w:rPr>
          <w:rFonts w:ascii="Times New Roman" w:hAnsi="Times New Roman"/>
        </w:rPr>
        <w:t>ого</w:t>
      </w:r>
      <w:r>
        <w:rPr>
          <w:rFonts w:ascii="Times New Roman" w:hAnsi="Times New Roman"/>
        </w:rPr>
        <w:t xml:space="preserve"> срок</w:t>
      </w:r>
      <w:r w:rsidR="00790C51"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– 01.</w:t>
      </w:r>
      <w:r w:rsidR="00790C51">
        <w:rPr>
          <w:rFonts w:ascii="Times New Roman" w:hAnsi="Times New Roman"/>
        </w:rPr>
        <w:t>10</w:t>
      </w:r>
      <w:r>
        <w:rPr>
          <w:rFonts w:ascii="Times New Roman" w:hAnsi="Times New Roman"/>
        </w:rPr>
        <w:t>.2025.</w:t>
      </w:r>
      <w:r w:rsidR="00790C5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Подтверждающие документы – </w:t>
      </w:r>
      <w:r w:rsidR="00790C51">
        <w:rPr>
          <w:rFonts w:ascii="Times New Roman" w:hAnsi="Times New Roman"/>
        </w:rPr>
        <w:t>акт выполненных работ (оказанных услуг, приемки-передачи)</w:t>
      </w:r>
      <w:r>
        <w:rPr>
          <w:rFonts w:ascii="Times New Roman" w:hAnsi="Times New Roman"/>
        </w:rPr>
        <w:t>.</w:t>
      </w:r>
    </w:p>
    <w:p w:rsidR="00A47EC9" w:rsidRDefault="00A47EC9" w:rsidP="00A47EC9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790C51">
        <w:t>5.1.4</w:t>
      </w:r>
      <w:r w:rsidR="00790C51" w:rsidRPr="002454C0">
        <w:t xml:space="preserve">. </w:t>
      </w:r>
      <w:r w:rsidR="00790C51">
        <w:t>«</w:t>
      </w:r>
      <w:r w:rsidR="00790C51" w:rsidRPr="002454C0">
        <w:t>Произведена оплата товаров, выполненных работ, оказанных услуг по муниципальному контракту</w:t>
      </w:r>
      <w:r w:rsidR="00790C51">
        <w:t>»</w:t>
      </w:r>
      <w:r>
        <w:t>,</w:t>
      </w:r>
      <w:r w:rsidRPr="00C71C6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достигнута </w:t>
      </w:r>
      <w:r w:rsidR="00790C51">
        <w:rPr>
          <w:rFonts w:ascii="Times New Roman" w:hAnsi="Times New Roman"/>
        </w:rPr>
        <w:t>ранее</w:t>
      </w:r>
      <w:r>
        <w:rPr>
          <w:rFonts w:ascii="Times New Roman" w:hAnsi="Times New Roman"/>
        </w:rPr>
        <w:t xml:space="preserve"> установленн</w:t>
      </w:r>
      <w:r w:rsidR="00790C51">
        <w:rPr>
          <w:rFonts w:ascii="Times New Roman" w:hAnsi="Times New Roman"/>
        </w:rPr>
        <w:t>ого</w:t>
      </w:r>
      <w:r>
        <w:rPr>
          <w:rFonts w:ascii="Times New Roman" w:hAnsi="Times New Roman"/>
        </w:rPr>
        <w:t xml:space="preserve"> срок</w:t>
      </w:r>
      <w:r w:rsidR="00790C51"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– </w:t>
      </w:r>
      <w:r w:rsidR="00790C51">
        <w:rPr>
          <w:rFonts w:ascii="Times New Roman" w:hAnsi="Times New Roman"/>
        </w:rPr>
        <w:t>20</w:t>
      </w:r>
      <w:r>
        <w:rPr>
          <w:rFonts w:ascii="Times New Roman" w:hAnsi="Times New Roman"/>
        </w:rPr>
        <w:t>.</w:t>
      </w:r>
      <w:r w:rsidR="00790C51">
        <w:rPr>
          <w:rFonts w:ascii="Times New Roman" w:hAnsi="Times New Roman"/>
        </w:rPr>
        <w:t>12</w:t>
      </w:r>
      <w:r>
        <w:rPr>
          <w:rFonts w:ascii="Times New Roman" w:hAnsi="Times New Roman"/>
        </w:rPr>
        <w:t xml:space="preserve">.2025. Подтверждающие документы – </w:t>
      </w:r>
      <w:r w:rsidR="00790C51">
        <w:rPr>
          <w:rFonts w:ascii="Times New Roman" w:hAnsi="Times New Roman"/>
        </w:rPr>
        <w:t>платежное поручение по акту выполненных работ (оказанных услуг, приемки-передачи)</w:t>
      </w:r>
      <w:r w:rsidRPr="00101B9F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</w:t>
      </w:r>
      <w:r w:rsidR="00790C51">
        <w:rPr>
          <w:rFonts w:ascii="Times New Roman" w:hAnsi="Times New Roman"/>
          <w:b/>
        </w:rPr>
        <w:t>6</w:t>
      </w:r>
      <w:r>
        <w:rPr>
          <w:rFonts w:ascii="Times New Roman" w:hAnsi="Times New Roman"/>
        </w:rPr>
        <w:t xml:space="preserve"> контрольных то</w:t>
      </w:r>
      <w:r w:rsidR="007878AF">
        <w:rPr>
          <w:rFonts w:ascii="Times New Roman" w:hAnsi="Times New Roman"/>
        </w:rPr>
        <w:t>чек запланировано до конца года</w:t>
      </w:r>
      <w:r>
        <w:rPr>
          <w:rStyle w:val="1"/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ходе анализа исполнения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по итогам </w:t>
      </w:r>
      <w:r w:rsidR="00682EB4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682EB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не установлено несоблюдение сроков исполнения </w:t>
      </w:r>
      <w:r>
        <w:rPr>
          <w:rFonts w:ascii="Times New Roman" w:hAnsi="Times New Roman"/>
        </w:rPr>
        <w:lastRenderedPageBreak/>
        <w:t>мероприятий (результатов), контрольных точек и достижения значений показателей.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Процент освоения обусловлен выполнением мероприятий и основных видов работ в соответствии с заключенны</w:t>
      </w:r>
      <w:r w:rsidR="00682EB4">
        <w:rPr>
          <w:rFonts w:ascii="Times New Roman" w:hAnsi="Times New Roman"/>
        </w:rPr>
        <w:t xml:space="preserve">ми соглашениями и контрактами во </w:t>
      </w:r>
      <w:r w:rsidR="00682EB4">
        <w:rPr>
          <w:rFonts w:ascii="Times New Roman" w:hAnsi="Times New Roman"/>
          <w:lang w:val="en-US"/>
        </w:rPr>
        <w:t>II</w:t>
      </w:r>
      <w:r w:rsidR="00C201CC">
        <w:rPr>
          <w:rFonts w:ascii="Times New Roman" w:hAnsi="Times New Roman"/>
        </w:rPr>
        <w:t xml:space="preserve"> </w:t>
      </w:r>
      <w:r w:rsidR="00682EB4">
        <w:rPr>
          <w:rFonts w:ascii="Times New Roman" w:hAnsi="Times New Roman"/>
        </w:rPr>
        <w:t>полугодие</w:t>
      </w:r>
      <w:r>
        <w:rPr>
          <w:rFonts w:ascii="Times New Roman" w:hAnsi="Times New Roman"/>
        </w:rPr>
        <w:t xml:space="preserve"> текущего года.</w:t>
      </w:r>
    </w:p>
    <w:p w:rsidR="00E852BF" w:rsidRDefault="00E852BF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07"/>
        <w:gridCol w:w="3288"/>
        <w:gridCol w:w="2070"/>
      </w:tblGrid>
      <w:tr w:rsidR="00E852BF">
        <w:trPr>
          <w:trHeight w:val="360"/>
        </w:trPr>
        <w:tc>
          <w:tcPr>
            <w:tcW w:w="45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>
            <w:pPr>
              <w:jc w:val="center"/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/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E852BF" w:rsidRDefault="00E852BF" w:rsidP="003A3366">
      <w:pPr>
        <w:rPr>
          <w:rFonts w:ascii="Times New Roman" w:hAnsi="Times New Roman"/>
        </w:rPr>
      </w:pPr>
    </w:p>
    <w:sectPr w:rsidR="00E852BF" w:rsidSect="00163298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52BF"/>
    <w:rsid w:val="000460E9"/>
    <w:rsid w:val="000D49EC"/>
    <w:rsid w:val="00101B9F"/>
    <w:rsid w:val="00144D46"/>
    <w:rsid w:val="00163298"/>
    <w:rsid w:val="00200713"/>
    <w:rsid w:val="00295249"/>
    <w:rsid w:val="00341C4D"/>
    <w:rsid w:val="003A3366"/>
    <w:rsid w:val="003D5180"/>
    <w:rsid w:val="00530ED7"/>
    <w:rsid w:val="0058648C"/>
    <w:rsid w:val="005B7F6C"/>
    <w:rsid w:val="00682EB4"/>
    <w:rsid w:val="006C773C"/>
    <w:rsid w:val="006E56A5"/>
    <w:rsid w:val="00712F79"/>
    <w:rsid w:val="007878AF"/>
    <w:rsid w:val="00790C51"/>
    <w:rsid w:val="00796608"/>
    <w:rsid w:val="007A7323"/>
    <w:rsid w:val="007D3A54"/>
    <w:rsid w:val="00801BB5"/>
    <w:rsid w:val="00855FA2"/>
    <w:rsid w:val="008D584A"/>
    <w:rsid w:val="0091348B"/>
    <w:rsid w:val="009B2A8F"/>
    <w:rsid w:val="00A31AFC"/>
    <w:rsid w:val="00A47EC9"/>
    <w:rsid w:val="00A74B1A"/>
    <w:rsid w:val="00A76A80"/>
    <w:rsid w:val="00A903CB"/>
    <w:rsid w:val="00AE09B8"/>
    <w:rsid w:val="00BE2415"/>
    <w:rsid w:val="00BE69FE"/>
    <w:rsid w:val="00BF6226"/>
    <w:rsid w:val="00C201CC"/>
    <w:rsid w:val="00C340CC"/>
    <w:rsid w:val="00C71C62"/>
    <w:rsid w:val="00D05441"/>
    <w:rsid w:val="00E02881"/>
    <w:rsid w:val="00E35DC0"/>
    <w:rsid w:val="00E54BA5"/>
    <w:rsid w:val="00E852BF"/>
    <w:rsid w:val="00ED1ED7"/>
    <w:rsid w:val="00ED445B"/>
    <w:rsid w:val="00FD37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163298"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rsid w:val="00163298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163298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163298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163298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163298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63298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rsid w:val="00163298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163298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163298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163298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163298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16329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163298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163298"/>
    <w:rPr>
      <w:rFonts w:ascii="XO Thames" w:hAnsi="XO Thames"/>
      <w:sz w:val="28"/>
    </w:rPr>
  </w:style>
  <w:style w:type="paragraph" w:customStyle="1" w:styleId="Endnote">
    <w:name w:val="Endnote"/>
    <w:link w:val="Endnote0"/>
    <w:rsid w:val="00163298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sid w:val="00163298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163298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163298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163298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163298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163298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163298"/>
    <w:rPr>
      <w:color w:val="0000FF"/>
      <w:u w:val="single"/>
    </w:rPr>
  </w:style>
  <w:style w:type="character" w:styleId="a3">
    <w:name w:val="Hyperlink"/>
    <w:link w:val="12"/>
    <w:rsid w:val="00163298"/>
    <w:rPr>
      <w:color w:val="0000FF"/>
      <w:u w:val="single"/>
    </w:rPr>
  </w:style>
  <w:style w:type="paragraph" w:customStyle="1" w:styleId="Footnote">
    <w:name w:val="Footnote"/>
    <w:link w:val="Footnote0"/>
    <w:rsid w:val="00163298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163298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163298"/>
    <w:rPr>
      <w:b/>
      <w:sz w:val="28"/>
    </w:rPr>
  </w:style>
  <w:style w:type="character" w:customStyle="1" w:styleId="14">
    <w:name w:val="Оглавление 1 Знак"/>
    <w:link w:val="13"/>
    <w:rsid w:val="0016329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163298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16329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163298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163298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163298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16329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163298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163298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163298"/>
    <w:pPr>
      <w:jc w:val="both"/>
    </w:pPr>
    <w:rPr>
      <w:i/>
    </w:rPr>
  </w:style>
  <w:style w:type="character" w:customStyle="1" w:styleId="a5">
    <w:name w:val="Подзаголовок Знак"/>
    <w:link w:val="a4"/>
    <w:rsid w:val="00163298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163298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16329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163298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163298"/>
    <w:rPr>
      <w:rFonts w:ascii="XO Thames" w:hAnsi="XO Thames"/>
      <w:b/>
      <w:sz w:val="28"/>
    </w:rPr>
  </w:style>
  <w:style w:type="paragraph" w:customStyle="1" w:styleId="TableParagraph">
    <w:name w:val="Table Paragraph"/>
    <w:basedOn w:val="a"/>
    <w:rsid w:val="006C773C"/>
    <w:pPr>
      <w:widowControl w:val="0"/>
      <w:jc w:val="left"/>
    </w:pPr>
    <w:rPr>
      <w:rFonts w:ascii="Times New Roman" w:hAnsi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BUH3</cp:lastModifiedBy>
  <cp:revision>15</cp:revision>
  <dcterms:created xsi:type="dcterms:W3CDTF">2025-07-14T19:11:00Z</dcterms:created>
  <dcterms:modified xsi:type="dcterms:W3CDTF">2025-08-04T07:57:00Z</dcterms:modified>
</cp:coreProperties>
</file>