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45" w:rsidRDefault="00D71545" w:rsidP="001A01BF">
      <w:pPr>
        <w:rPr>
          <w:sz w:val="28"/>
          <w:szCs w:val="28"/>
        </w:rPr>
      </w:pPr>
    </w:p>
    <w:p w:rsidR="00D71545" w:rsidRPr="00D71545" w:rsidRDefault="00D71545" w:rsidP="00D7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545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71545" w:rsidRPr="00D71545" w:rsidRDefault="00D71545" w:rsidP="00D7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545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D71545" w:rsidRPr="00D71545" w:rsidRDefault="00D71545" w:rsidP="00D7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54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ОБРАЗОВАНИЕ «ДУБОВСКИЙ РАЙОН»</w:t>
      </w:r>
      <w:r w:rsidRPr="00D7154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АДМИНИСТРАЦИЯ</w:t>
      </w:r>
    </w:p>
    <w:p w:rsidR="00D71545" w:rsidRPr="00D71545" w:rsidRDefault="00D71545" w:rsidP="00D7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545">
        <w:rPr>
          <w:rFonts w:ascii="Times New Roman" w:eastAsia="Times New Roman" w:hAnsi="Times New Roman" w:cs="Times New Roman"/>
          <w:b/>
          <w:bCs/>
          <w:sz w:val="24"/>
          <w:szCs w:val="24"/>
        </w:rPr>
        <w:t>ДУБОВСКОГО СЕЛЬСКОГО ПОСЕЛЕНИЯ</w:t>
      </w:r>
    </w:p>
    <w:p w:rsidR="00D71545" w:rsidRPr="00D71545" w:rsidRDefault="00D71545" w:rsidP="00D71545">
      <w:pPr>
        <w:tabs>
          <w:tab w:val="left" w:pos="3060"/>
        </w:tabs>
        <w:spacing w:after="0" w:line="240" w:lineRule="atLeast"/>
        <w:jc w:val="center"/>
        <w:rPr>
          <w:rFonts w:ascii="Times New Roman" w:eastAsia="Times New Roman" w:hAnsi="Times New Roman" w:cs="Times New Roman"/>
          <w:spacing w:val="60"/>
          <w:sz w:val="32"/>
          <w:szCs w:val="32"/>
        </w:rPr>
      </w:pPr>
      <w:r w:rsidRPr="00D71545">
        <w:rPr>
          <w:rFonts w:ascii="Times New Roman" w:eastAsia="Times New Roman" w:hAnsi="Times New Roman" w:cs="Times New Roman"/>
          <w:spacing w:val="60"/>
          <w:sz w:val="32"/>
          <w:szCs w:val="32"/>
        </w:rPr>
        <w:t xml:space="preserve">                               </w:t>
      </w:r>
    </w:p>
    <w:p w:rsidR="00D71545" w:rsidRPr="00D71545" w:rsidRDefault="00D71545" w:rsidP="00D71545">
      <w:pPr>
        <w:keepNext/>
        <w:framePr w:hSpace="180" w:wrap="notBeside" w:vAnchor="text" w:hAnchor="margin" w:xAlign="center" w:y="86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D7154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71545" w:rsidRPr="00D71545" w:rsidRDefault="00D71545" w:rsidP="00D71545">
      <w:pPr>
        <w:tabs>
          <w:tab w:val="left" w:pos="306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71545" w:rsidRPr="00D71545" w:rsidRDefault="00D71545" w:rsidP="00D71545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  «  28  »   ноября  2017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№  </w:t>
      </w:r>
      <w:r w:rsidRPr="00D71545">
        <w:rPr>
          <w:rFonts w:ascii="Times New Roman" w:eastAsia="Times New Roman" w:hAnsi="Times New Roman" w:cs="Times New Roman"/>
          <w:sz w:val="28"/>
          <w:szCs w:val="28"/>
        </w:rPr>
        <w:t>198                                    с. Дубовское</w:t>
      </w:r>
    </w:p>
    <w:p w:rsidR="00D71545" w:rsidRPr="00D71545" w:rsidRDefault="00D71545" w:rsidP="00D7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</w:rPr>
      </w:pPr>
    </w:p>
    <w:p w:rsidR="00D71545" w:rsidRPr="00D71545" w:rsidRDefault="00D71545" w:rsidP="00D715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71545">
        <w:rPr>
          <w:rFonts w:ascii="Times New Roman" w:eastAsia="Times New Roman" w:hAnsi="Times New Roman" w:cs="Times New Roman"/>
          <w:sz w:val="28"/>
          <w:szCs w:val="28"/>
        </w:rPr>
        <w:t>О проведении публичных слушаний</w:t>
      </w:r>
    </w:p>
    <w:p w:rsidR="00D71545" w:rsidRPr="00D71545" w:rsidRDefault="00D71545" w:rsidP="00D715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>по вопросу предоставления разрешений</w:t>
      </w:r>
    </w:p>
    <w:p w:rsidR="00D71545" w:rsidRPr="00D71545" w:rsidRDefault="00D71545" w:rsidP="00D715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</w:t>
      </w:r>
    </w:p>
    <w:p w:rsidR="00D71545" w:rsidRPr="00D71545" w:rsidRDefault="00D71545" w:rsidP="00D7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>разрешенного строительства, реконструкции</w:t>
      </w:r>
    </w:p>
    <w:p w:rsidR="00D71545" w:rsidRPr="00D71545" w:rsidRDefault="00D71545" w:rsidP="00D7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sz w:val="28"/>
          <w:szCs w:val="28"/>
        </w:rPr>
        <w:t>ктов капитального строительства».</w:t>
      </w:r>
    </w:p>
    <w:p w:rsidR="00D71545" w:rsidRPr="00D71545" w:rsidRDefault="00D71545" w:rsidP="00D71545">
      <w:pPr>
        <w:tabs>
          <w:tab w:val="left" w:pos="30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71545" w:rsidRPr="00D71545" w:rsidRDefault="00D71545" w:rsidP="00D715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40 Градостроительного кодекса Российской Федерации,  Федерального закона от 6 октября 2003 года № 131-ФЗ «Об общих принципах организации местного самоуправления в Российской Федерации», Положением о публичных слушаниях в Дубовском сельском поселении, утвержденным решением Собрания депутатов Дубовского сельского поселения </w:t>
      </w:r>
      <w:r w:rsidRPr="00D71545">
        <w:rPr>
          <w:rFonts w:ascii="Times New Roman" w:eastAsia="Times New Roman" w:hAnsi="Times New Roman" w:cs="Times New Roman"/>
          <w:color w:val="000000"/>
          <w:sz w:val="28"/>
          <w:szCs w:val="28"/>
        </w:rPr>
        <w:t>от 14.10.2011 № 170,</w:t>
      </w:r>
      <w:r w:rsidRPr="00D715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71545">
        <w:rPr>
          <w:rFonts w:ascii="Times New Roman" w:eastAsia="Times New Roman" w:hAnsi="Times New Roman" w:cs="Times New Roman"/>
          <w:color w:val="000000"/>
          <w:sz w:val="28"/>
          <w:szCs w:val="28"/>
        </w:rPr>
        <w:t>ст.7</w:t>
      </w:r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 Правил землепользования и застройки Дубовского сельского</w:t>
      </w:r>
      <w:proofErr w:type="gramEnd"/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 поселения, утвержденных решением Собрания депутатов Дубовского сельского поселения </w:t>
      </w:r>
      <w:r w:rsidRPr="00D71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30.11.2012 № 16 </w:t>
      </w:r>
    </w:p>
    <w:p w:rsidR="00D71545" w:rsidRPr="00D71545" w:rsidRDefault="00D71545" w:rsidP="00D7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71545" w:rsidRPr="00D71545" w:rsidRDefault="00D71545" w:rsidP="00D7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ПОСТАНОВЛЯЕТ:</w:t>
      </w:r>
    </w:p>
    <w:p w:rsidR="00D71545" w:rsidRPr="00D71545" w:rsidRDefault="00D71545" w:rsidP="00D71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545" w:rsidRPr="00D71545" w:rsidRDefault="00D71545" w:rsidP="00D71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>1. Провести публичные слушания по вопросу о предоставлении на отклонение от предельных параметров разрешенного строительства, реконструкции объектов капитального строительства, расположенных на земельных участках:  КН 61:09:0110907:19  с. Дубовское  ул. Маркина 11.</w:t>
      </w:r>
    </w:p>
    <w:p w:rsidR="00D71545" w:rsidRPr="00D71545" w:rsidRDefault="00D71545" w:rsidP="00D71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2. Установить дату проведения публичных слушаний  28 января 2018 года в 17 часов 00 минут по адресу: с. Дубовское пер. Восстания 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1545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D71545">
        <w:rPr>
          <w:rFonts w:ascii="Times New Roman" w:eastAsia="Times New Roman" w:hAnsi="Times New Roman" w:cs="Times New Roman"/>
          <w:sz w:val="28"/>
          <w:szCs w:val="28"/>
        </w:rPr>
        <w:t>. 2.</w:t>
      </w:r>
    </w:p>
    <w:p w:rsidR="00D71545" w:rsidRPr="00D71545" w:rsidRDefault="00D71545" w:rsidP="00D71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>3. Комиссии, утвержденной Постановлением Администрации Дубовского сельского поселения от 01.09.2015 г.  №185, провести первое заседание не позднее 10 января 2018 года.</w:t>
      </w:r>
    </w:p>
    <w:p w:rsidR="00D71545" w:rsidRPr="00D71545" w:rsidRDefault="00D71545" w:rsidP="00D71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>3.1. Оповестить заинтересованных лиц  о дате, месте и времени проведения публичных слушаний  не позднее  17 января 2018 года.</w:t>
      </w:r>
    </w:p>
    <w:p w:rsidR="00D71545" w:rsidRPr="00D71545" w:rsidRDefault="00D71545" w:rsidP="00D7154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>3.2. Подвести итоги публичных слушаний, подготовить заключение по результатам публичных слушаний.</w:t>
      </w:r>
    </w:p>
    <w:p w:rsidR="00D71545" w:rsidRPr="00D71545" w:rsidRDefault="00D71545" w:rsidP="00D7154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>3.3. Обеспечить опубликование результатов публичных слушаний.</w:t>
      </w:r>
    </w:p>
    <w:p w:rsidR="00D71545" w:rsidRPr="00D71545" w:rsidRDefault="00D71545" w:rsidP="00D71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4.  Предложить всем заинтересованным лицам направить предложения и замечания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строительства, расположенных на земельных участках: КН 61:09:0110907:19 с. Дубовское ул. Маркина 11 в Администрацию Дубовского сельского поселения по адресу с. Дубовское, пер. Восстания 19 или на электронный адрес </w:t>
      </w:r>
      <w:hyperlink r:id="rId6" w:history="1">
        <w:r w:rsidRPr="00D715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sp09097@donpac.ru</w:t>
        </w:r>
      </w:hyperlink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 до 20 января 2018 года.</w:t>
      </w:r>
    </w:p>
    <w:p w:rsidR="00D71545" w:rsidRPr="00D71545" w:rsidRDefault="00D71545" w:rsidP="00D71545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           5.  Специалисту 1 категории по правовой, кадровой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1545">
        <w:rPr>
          <w:rFonts w:ascii="Times New Roman" w:eastAsia="Times New Roman" w:hAnsi="Times New Roman" w:cs="Times New Roman"/>
          <w:sz w:val="28"/>
          <w:szCs w:val="28"/>
        </w:rPr>
        <w:t>архивной работе и   регистрационному учету    (И.С. Си</w:t>
      </w:r>
      <w:r>
        <w:rPr>
          <w:rFonts w:ascii="Times New Roman" w:eastAsia="Times New Roman" w:hAnsi="Times New Roman" w:cs="Times New Roman"/>
          <w:sz w:val="28"/>
          <w:szCs w:val="28"/>
        </w:rPr>
        <w:t>дненко) опубликовать данное    П</w:t>
      </w:r>
      <w:r w:rsidRPr="00D71545">
        <w:rPr>
          <w:rFonts w:ascii="Times New Roman" w:eastAsia="Times New Roman" w:hAnsi="Times New Roman" w:cs="Times New Roman"/>
          <w:sz w:val="28"/>
          <w:szCs w:val="28"/>
        </w:rPr>
        <w:t>остановление в бюллетени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«Дубовский Вестник», на сайте А</w:t>
      </w:r>
      <w:r w:rsidRPr="00D71545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Дубовского сельского поселения </w:t>
      </w:r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71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545">
        <w:rPr>
          <w:rFonts w:ascii="Times New Roman" w:eastAsia="Times New Roman" w:hAnsi="Times New Roman" w:cs="Times New Roman"/>
          <w:sz w:val="28"/>
          <w:szCs w:val="28"/>
        </w:rPr>
        <w:t>общественно-информационной газете Дубовского района «Светоч».</w:t>
      </w:r>
    </w:p>
    <w:p w:rsidR="00D71545" w:rsidRPr="00D71545" w:rsidRDefault="00D71545" w:rsidP="00D71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71545">
        <w:rPr>
          <w:rFonts w:ascii="Times New Roman" w:eastAsia="Times New Roman" w:hAnsi="Times New Roman" w:cs="Times New Roman"/>
          <w:sz w:val="28"/>
          <w:szCs w:val="28"/>
        </w:rPr>
        <w:t>6. Постановление вступает в силу со дня его официального опубликования.</w:t>
      </w:r>
    </w:p>
    <w:p w:rsidR="00D71545" w:rsidRPr="00D71545" w:rsidRDefault="00D71545" w:rsidP="00D71545">
      <w:pPr>
        <w:spacing w:after="12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7.  Контроль, за выполнением постановления, возложить на </w:t>
      </w:r>
      <w:r w:rsidRPr="00D7154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сектора по   социальным вопросам,  земельным и имущественным отношениям, вопросам муниципального хозяйства Никитенко М.Н.</w:t>
      </w:r>
    </w:p>
    <w:p w:rsidR="00D71545" w:rsidRPr="00D71545" w:rsidRDefault="00D71545" w:rsidP="00D71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545" w:rsidRPr="00D71545" w:rsidRDefault="00D71545" w:rsidP="00D71545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И.О</w:t>
      </w:r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. Главы  Администрации </w:t>
      </w:r>
    </w:p>
    <w:p w:rsidR="00D71545" w:rsidRPr="00D71545" w:rsidRDefault="00D71545" w:rsidP="00D71545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       Дубовского сельского поселения                                      М.Н. Никитенко</w:t>
      </w:r>
    </w:p>
    <w:p w:rsidR="00D71545" w:rsidRPr="00D71545" w:rsidRDefault="00D71545" w:rsidP="00D71545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71545" w:rsidRPr="00D71545" w:rsidRDefault="00D71545" w:rsidP="00D71545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154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71545">
        <w:rPr>
          <w:rFonts w:ascii="Times New Roman" w:eastAsia="Times New Roman" w:hAnsi="Times New Roman" w:cs="Times New Roman"/>
          <w:sz w:val="24"/>
          <w:szCs w:val="24"/>
        </w:rPr>
        <w:t>Верно: Специалист 1 категории</w:t>
      </w:r>
    </w:p>
    <w:p w:rsidR="00D71545" w:rsidRDefault="00D71545" w:rsidP="00D71545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7154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545">
        <w:rPr>
          <w:rFonts w:ascii="Times New Roman" w:eastAsia="Times New Roman" w:hAnsi="Times New Roman" w:cs="Times New Roman"/>
          <w:sz w:val="24"/>
          <w:szCs w:val="24"/>
        </w:rPr>
        <w:t>по правовой, кадровой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F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545">
        <w:rPr>
          <w:rFonts w:ascii="Times New Roman" w:eastAsia="Times New Roman" w:hAnsi="Times New Roman" w:cs="Times New Roman"/>
          <w:sz w:val="24"/>
          <w:szCs w:val="24"/>
        </w:rPr>
        <w:t>архивной работе</w:t>
      </w:r>
    </w:p>
    <w:p w:rsidR="00D71545" w:rsidRPr="00D71545" w:rsidRDefault="00D71545" w:rsidP="00D71545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71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545">
        <w:rPr>
          <w:rFonts w:ascii="Times New Roman" w:eastAsia="Times New Roman" w:hAnsi="Times New Roman" w:cs="Times New Roman"/>
          <w:sz w:val="24"/>
          <w:szCs w:val="24"/>
        </w:rPr>
        <w:t xml:space="preserve">и регистрационному учету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D71545">
        <w:rPr>
          <w:rFonts w:ascii="Times New Roman" w:eastAsia="Times New Roman" w:hAnsi="Times New Roman" w:cs="Times New Roman"/>
          <w:sz w:val="24"/>
          <w:szCs w:val="24"/>
        </w:rPr>
        <w:t>И.С. Сидненко</w:t>
      </w:r>
    </w:p>
    <w:p w:rsidR="00D71545" w:rsidRPr="00D71545" w:rsidRDefault="00D71545" w:rsidP="00D71545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666D3" w:rsidRPr="00125D9A" w:rsidRDefault="00D666D3" w:rsidP="00D71545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D666D3" w:rsidRPr="00125D9A" w:rsidSect="00D71545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3115"/>
    <w:multiLevelType w:val="hybridMultilevel"/>
    <w:tmpl w:val="00CE585A"/>
    <w:lvl w:ilvl="0" w:tplc="749AC9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D9A"/>
    <w:rsid w:val="000A759E"/>
    <w:rsid w:val="000C23A8"/>
    <w:rsid w:val="00125D9A"/>
    <w:rsid w:val="00144E38"/>
    <w:rsid w:val="00177D12"/>
    <w:rsid w:val="00180948"/>
    <w:rsid w:val="001A01BF"/>
    <w:rsid w:val="00200363"/>
    <w:rsid w:val="002461F5"/>
    <w:rsid w:val="002D379D"/>
    <w:rsid w:val="003440AB"/>
    <w:rsid w:val="003474FD"/>
    <w:rsid w:val="003617D6"/>
    <w:rsid w:val="00394449"/>
    <w:rsid w:val="004E69DF"/>
    <w:rsid w:val="00597FE3"/>
    <w:rsid w:val="00751252"/>
    <w:rsid w:val="007A1471"/>
    <w:rsid w:val="0080704C"/>
    <w:rsid w:val="008306EA"/>
    <w:rsid w:val="00863642"/>
    <w:rsid w:val="00921BBB"/>
    <w:rsid w:val="00956A2F"/>
    <w:rsid w:val="00960BA7"/>
    <w:rsid w:val="009938AD"/>
    <w:rsid w:val="009A7F36"/>
    <w:rsid w:val="009C0BD6"/>
    <w:rsid w:val="009C2752"/>
    <w:rsid w:val="009D09F4"/>
    <w:rsid w:val="009F3587"/>
    <w:rsid w:val="00A427C9"/>
    <w:rsid w:val="00A70BD0"/>
    <w:rsid w:val="00A90BD3"/>
    <w:rsid w:val="00AA0196"/>
    <w:rsid w:val="00B163EF"/>
    <w:rsid w:val="00BF3AAC"/>
    <w:rsid w:val="00BF636A"/>
    <w:rsid w:val="00C5385A"/>
    <w:rsid w:val="00C64893"/>
    <w:rsid w:val="00C71C3E"/>
    <w:rsid w:val="00C72A4B"/>
    <w:rsid w:val="00CB3F44"/>
    <w:rsid w:val="00D02DFA"/>
    <w:rsid w:val="00D666D3"/>
    <w:rsid w:val="00D71545"/>
    <w:rsid w:val="00D85F1A"/>
    <w:rsid w:val="00DB3057"/>
    <w:rsid w:val="00DC0C48"/>
    <w:rsid w:val="00E025C4"/>
    <w:rsid w:val="00E65810"/>
    <w:rsid w:val="00ED18E6"/>
    <w:rsid w:val="00F05C8D"/>
    <w:rsid w:val="00FE32E0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D9A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CB3F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09097@don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2017-11-28T06:24:00Z</cp:lastPrinted>
  <dcterms:created xsi:type="dcterms:W3CDTF">2016-07-08T08:21:00Z</dcterms:created>
  <dcterms:modified xsi:type="dcterms:W3CDTF">2017-11-29T07:31:00Z</dcterms:modified>
</cp:coreProperties>
</file>