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FC" w:rsidRDefault="009A28FC" w:rsidP="00752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8FC" w:rsidRDefault="009A28FC" w:rsidP="009A28F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A28FC" w:rsidRDefault="009A28FC" w:rsidP="009A2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9A28FC" w:rsidRDefault="009A28FC" w:rsidP="009A2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9A28FC" w:rsidRDefault="009A28FC" w:rsidP="009A2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ДУБОВСКОГО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РОСТОВСКОЙ ОБЛАСТИ</w:t>
      </w:r>
    </w:p>
    <w:p w:rsidR="009A28FC" w:rsidRDefault="009A28FC" w:rsidP="00752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616" w:rsidRDefault="00752616" w:rsidP="00752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61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A28FC" w:rsidRPr="00752616" w:rsidRDefault="0040305E" w:rsidP="00752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№42</w:t>
      </w:r>
    </w:p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5"/>
        <w:gridCol w:w="3285"/>
        <w:gridCol w:w="3618"/>
      </w:tblGrid>
      <w:tr w:rsidR="00752616" w:rsidRPr="00752616" w:rsidTr="0075261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2616" w:rsidRPr="00752616" w:rsidRDefault="0040305E" w:rsidP="00403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«05» сентября </w:t>
            </w:r>
            <w:r w:rsidR="00752616" w:rsidRPr="0075261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52616" w:rsidRPr="00752616" w:rsidRDefault="00752616" w:rsidP="007526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2616" w:rsidRPr="00752616" w:rsidRDefault="0040305E" w:rsidP="009A28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A28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9A28FC">
              <w:rPr>
                <w:rFonts w:ascii="Times New Roman" w:hAnsi="Times New Roman" w:cs="Times New Roman"/>
                <w:sz w:val="28"/>
                <w:szCs w:val="28"/>
              </w:rPr>
              <w:t xml:space="preserve">убовское </w:t>
            </w:r>
          </w:p>
        </w:tc>
      </w:tr>
      <w:tr w:rsidR="00752616" w:rsidRPr="00752616" w:rsidTr="0075261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752616" w:rsidRPr="00752616" w:rsidRDefault="00752616" w:rsidP="007526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2616" w:rsidRPr="00752616" w:rsidRDefault="00752616" w:rsidP="007526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752616" w:rsidRPr="00752616" w:rsidRDefault="00752616" w:rsidP="007526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616">
        <w:rPr>
          <w:rFonts w:ascii="Times New Roman" w:hAnsi="Times New Roman" w:cs="Times New Roman"/>
          <w:sz w:val="28"/>
          <w:szCs w:val="28"/>
        </w:rPr>
        <w:t>Об утверждении квалификационных требований</w:t>
      </w:r>
    </w:p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616">
        <w:rPr>
          <w:rFonts w:ascii="Times New Roman" w:hAnsi="Times New Roman" w:cs="Times New Roman"/>
          <w:sz w:val="28"/>
          <w:szCs w:val="28"/>
        </w:rPr>
        <w:t xml:space="preserve">для замещения должности руководителя </w:t>
      </w:r>
      <w:r w:rsidR="009A28FC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9A28FC">
        <w:rPr>
          <w:rFonts w:ascii="Times New Roman" w:hAnsi="Times New Roman" w:cs="Times New Roman"/>
          <w:sz w:val="28"/>
          <w:szCs w:val="28"/>
        </w:rPr>
        <w:t>Ериковский</w:t>
      </w:r>
      <w:proofErr w:type="spellEnd"/>
      <w:r w:rsidR="009A28FC">
        <w:rPr>
          <w:rFonts w:ascii="Times New Roman" w:hAnsi="Times New Roman" w:cs="Times New Roman"/>
          <w:sz w:val="28"/>
          <w:szCs w:val="28"/>
        </w:rPr>
        <w:t xml:space="preserve"> СДК» Дубовского </w:t>
      </w:r>
      <w:r w:rsidRPr="007526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8"/>
      </w:tblGrid>
      <w:tr w:rsidR="00752616" w:rsidRPr="00752616" w:rsidTr="00752616">
        <w:trPr>
          <w:cantSplit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9A28FC" w:rsidRPr="00752616" w:rsidRDefault="00752616" w:rsidP="009A28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16">
              <w:rPr>
                <w:rFonts w:ascii="Times New Roman" w:hAnsi="Times New Roman" w:cs="Times New Roman"/>
                <w:sz w:val="28"/>
                <w:szCs w:val="28"/>
              </w:rPr>
              <w:t>1.  Утвердить квалификационные требования для замещения должности руководителя</w:t>
            </w:r>
            <w:r w:rsidR="009A28FC">
              <w:rPr>
                <w:rFonts w:ascii="Times New Roman" w:hAnsi="Times New Roman" w:cs="Times New Roman"/>
                <w:sz w:val="28"/>
                <w:szCs w:val="28"/>
              </w:rPr>
              <w:t xml:space="preserve"> МБУК «</w:t>
            </w:r>
            <w:proofErr w:type="spellStart"/>
            <w:r w:rsidR="009A28FC">
              <w:rPr>
                <w:rFonts w:ascii="Times New Roman" w:hAnsi="Times New Roman" w:cs="Times New Roman"/>
                <w:sz w:val="28"/>
                <w:szCs w:val="28"/>
              </w:rPr>
              <w:t>Ериковский</w:t>
            </w:r>
            <w:proofErr w:type="spellEnd"/>
            <w:r w:rsidR="009A28FC">
              <w:rPr>
                <w:rFonts w:ascii="Times New Roman" w:hAnsi="Times New Roman" w:cs="Times New Roman"/>
                <w:sz w:val="28"/>
                <w:szCs w:val="28"/>
              </w:rPr>
              <w:t xml:space="preserve"> СДК» Дубовского </w:t>
            </w:r>
            <w:r w:rsidR="009A28FC"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52616" w:rsidRPr="00752616" w:rsidRDefault="00752616" w:rsidP="007526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2616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2616" w:rsidRPr="00752616" w:rsidRDefault="00752616" w:rsidP="007526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16" w:rsidRPr="00752616" w:rsidRDefault="009A28FC" w:rsidP="007526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52616" w:rsidRPr="00752616">
              <w:rPr>
                <w:rFonts w:ascii="Times New Roman" w:hAnsi="Times New Roman" w:cs="Times New Roman"/>
                <w:sz w:val="28"/>
                <w:szCs w:val="28"/>
              </w:rPr>
              <w:t>2.Организацию работы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 Дубовского </w:t>
            </w:r>
            <w:r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616" w:rsidRPr="00752616">
              <w:rPr>
                <w:rFonts w:ascii="Times New Roman" w:hAnsi="Times New Roman" w:cs="Times New Roman"/>
                <w:sz w:val="28"/>
                <w:szCs w:val="28"/>
              </w:rPr>
              <w:t>и замещения должности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 Дубовского </w:t>
            </w:r>
            <w:r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616" w:rsidRPr="00752616">
              <w:rPr>
                <w:rFonts w:ascii="Times New Roman" w:hAnsi="Times New Roman" w:cs="Times New Roman"/>
                <w:sz w:val="28"/>
                <w:szCs w:val="28"/>
              </w:rPr>
              <w:t>осуществлять в соответствии с утвержденными квалификационными требованиями.</w:t>
            </w:r>
          </w:p>
          <w:p w:rsidR="00752616" w:rsidRPr="00752616" w:rsidRDefault="00752616" w:rsidP="007526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16" w:rsidRPr="00752616" w:rsidRDefault="00752616" w:rsidP="007526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16" w:rsidRPr="00752616" w:rsidRDefault="009A28FC" w:rsidP="007526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2616"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52616" w:rsidRPr="0075261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752616"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распоряжения оставляю за собой.</w:t>
            </w:r>
          </w:p>
          <w:p w:rsidR="00752616" w:rsidRPr="00752616" w:rsidRDefault="00752616" w:rsidP="007526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16" w:rsidRPr="00752616" w:rsidRDefault="00752616" w:rsidP="00752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16" w:rsidRPr="00752616" w:rsidRDefault="00752616" w:rsidP="00752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616" w:rsidRPr="00752616" w:rsidRDefault="00752616" w:rsidP="00752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616" w:rsidRPr="00752616" w:rsidRDefault="009A28FC" w:rsidP="00752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52616"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Дубо</w:t>
            </w:r>
            <w:r w:rsidR="00752616"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вского </w:t>
            </w:r>
          </w:p>
          <w:p w:rsidR="00752616" w:rsidRPr="00752616" w:rsidRDefault="00752616" w:rsidP="00752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                 </w:t>
            </w:r>
            <w:proofErr w:type="spellStart"/>
            <w:r w:rsidR="009A28FC">
              <w:rPr>
                <w:rFonts w:ascii="Times New Roman" w:hAnsi="Times New Roman" w:cs="Times New Roman"/>
                <w:sz w:val="28"/>
                <w:szCs w:val="28"/>
              </w:rPr>
              <w:t>Ю.В.Свинтуховский</w:t>
            </w:r>
            <w:proofErr w:type="spellEnd"/>
            <w:r w:rsidRPr="007526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752616" w:rsidRPr="00752616" w:rsidRDefault="00752616" w:rsidP="007526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616" w:rsidRDefault="00752616" w:rsidP="00752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FE9" w:rsidRPr="00752616" w:rsidRDefault="00575FE9" w:rsidP="00752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05E" w:rsidRDefault="00752616" w:rsidP="00575FE9">
      <w:pPr>
        <w:spacing w:after="0"/>
        <w:jc w:val="right"/>
        <w:rPr>
          <w:rFonts w:ascii="Times New Roman" w:hAnsi="Times New Roman" w:cs="Times New Roman"/>
        </w:rPr>
      </w:pPr>
      <w:r w:rsidRPr="0075261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40305E" w:rsidRDefault="0040305E" w:rsidP="00575FE9">
      <w:pPr>
        <w:spacing w:after="0"/>
        <w:jc w:val="right"/>
        <w:rPr>
          <w:rFonts w:ascii="Times New Roman" w:hAnsi="Times New Roman" w:cs="Times New Roman"/>
        </w:rPr>
      </w:pPr>
    </w:p>
    <w:p w:rsidR="00752616" w:rsidRPr="0040305E" w:rsidRDefault="00752616" w:rsidP="00575F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305E">
        <w:rPr>
          <w:rFonts w:ascii="Times New Roman" w:hAnsi="Times New Roman" w:cs="Times New Roman"/>
          <w:sz w:val="20"/>
          <w:szCs w:val="20"/>
        </w:rPr>
        <w:t xml:space="preserve">     Приложение</w:t>
      </w:r>
    </w:p>
    <w:p w:rsidR="00752616" w:rsidRPr="0040305E" w:rsidRDefault="00752616" w:rsidP="00575F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30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40305E" w:rsidRPr="0040305E">
        <w:rPr>
          <w:rFonts w:ascii="Times New Roman" w:hAnsi="Times New Roman" w:cs="Times New Roman"/>
          <w:sz w:val="20"/>
          <w:szCs w:val="20"/>
        </w:rPr>
        <w:t>к  распоряжению</w:t>
      </w:r>
      <w:r w:rsidR="009A28FC" w:rsidRPr="0040305E">
        <w:rPr>
          <w:rFonts w:ascii="Times New Roman" w:hAnsi="Times New Roman" w:cs="Times New Roman"/>
          <w:sz w:val="20"/>
          <w:szCs w:val="20"/>
        </w:rPr>
        <w:t xml:space="preserve"> </w:t>
      </w:r>
      <w:r w:rsidRPr="0040305E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752616" w:rsidRPr="0040305E" w:rsidRDefault="00752616" w:rsidP="00575F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30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9A28FC" w:rsidRPr="0040305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54D63" w:rsidRPr="0040305E">
        <w:rPr>
          <w:rFonts w:ascii="Times New Roman" w:hAnsi="Times New Roman" w:cs="Times New Roman"/>
          <w:sz w:val="20"/>
          <w:szCs w:val="20"/>
        </w:rPr>
        <w:t>Дубо</w:t>
      </w:r>
      <w:r w:rsidRPr="0040305E">
        <w:rPr>
          <w:rFonts w:ascii="Times New Roman" w:hAnsi="Times New Roman" w:cs="Times New Roman"/>
          <w:sz w:val="20"/>
          <w:szCs w:val="20"/>
        </w:rPr>
        <w:t xml:space="preserve">вского сельского поселения </w:t>
      </w:r>
    </w:p>
    <w:p w:rsidR="00752616" w:rsidRPr="0040305E" w:rsidRDefault="00752616" w:rsidP="00575F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30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B54D63" w:rsidRPr="0040305E">
        <w:rPr>
          <w:rFonts w:ascii="Times New Roman" w:hAnsi="Times New Roman" w:cs="Times New Roman"/>
          <w:sz w:val="20"/>
          <w:szCs w:val="20"/>
        </w:rPr>
        <w:t xml:space="preserve">    </w:t>
      </w:r>
      <w:r w:rsidR="0040305E" w:rsidRPr="0040305E">
        <w:rPr>
          <w:rFonts w:ascii="Times New Roman" w:hAnsi="Times New Roman" w:cs="Times New Roman"/>
          <w:sz w:val="20"/>
          <w:szCs w:val="20"/>
        </w:rPr>
        <w:t xml:space="preserve">                       от 05</w:t>
      </w:r>
      <w:r w:rsidR="00575FE9" w:rsidRPr="0040305E">
        <w:rPr>
          <w:rFonts w:ascii="Times New Roman" w:hAnsi="Times New Roman" w:cs="Times New Roman"/>
          <w:sz w:val="20"/>
          <w:szCs w:val="20"/>
        </w:rPr>
        <w:t>.09</w:t>
      </w:r>
      <w:r w:rsidR="00B54D63" w:rsidRPr="0040305E">
        <w:rPr>
          <w:rFonts w:ascii="Times New Roman" w:hAnsi="Times New Roman" w:cs="Times New Roman"/>
          <w:sz w:val="20"/>
          <w:szCs w:val="20"/>
        </w:rPr>
        <w:t>.2014</w:t>
      </w:r>
      <w:r w:rsidRPr="0040305E">
        <w:rPr>
          <w:rFonts w:ascii="Times New Roman" w:hAnsi="Times New Roman" w:cs="Times New Roman"/>
          <w:sz w:val="20"/>
          <w:szCs w:val="20"/>
        </w:rPr>
        <w:t xml:space="preserve"> № </w:t>
      </w:r>
      <w:r w:rsidR="0040305E" w:rsidRPr="0040305E">
        <w:rPr>
          <w:rFonts w:ascii="Times New Roman" w:hAnsi="Times New Roman" w:cs="Times New Roman"/>
          <w:sz w:val="20"/>
          <w:szCs w:val="20"/>
        </w:rPr>
        <w:t>42</w:t>
      </w:r>
    </w:p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</w:rPr>
      </w:pPr>
    </w:p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</w:rPr>
      </w:pPr>
    </w:p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</w:rPr>
      </w:pPr>
    </w:p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</w:rPr>
      </w:pPr>
    </w:p>
    <w:p w:rsidR="00752616" w:rsidRPr="00752616" w:rsidRDefault="00752616" w:rsidP="00752616">
      <w:pPr>
        <w:spacing w:after="0"/>
        <w:jc w:val="center"/>
        <w:rPr>
          <w:rFonts w:ascii="Times New Roman" w:hAnsi="Times New Roman" w:cs="Times New Roman"/>
        </w:rPr>
      </w:pPr>
      <w:r w:rsidRPr="00752616">
        <w:rPr>
          <w:rFonts w:ascii="Times New Roman" w:hAnsi="Times New Roman" w:cs="Times New Roman"/>
        </w:rPr>
        <w:t xml:space="preserve"> КВАЛИФИКАЦИОННЫЕ ТРЕБОВАНИЯ</w:t>
      </w:r>
    </w:p>
    <w:p w:rsidR="00B54D63" w:rsidRPr="0040305E" w:rsidRDefault="00752616" w:rsidP="00752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05E">
        <w:rPr>
          <w:rFonts w:ascii="Times New Roman" w:hAnsi="Times New Roman" w:cs="Times New Roman"/>
          <w:sz w:val="24"/>
          <w:szCs w:val="24"/>
        </w:rPr>
        <w:t>для замещения должности руководителя</w:t>
      </w:r>
      <w:r w:rsidR="00B54D63" w:rsidRPr="0040305E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B54D63" w:rsidRPr="0040305E">
        <w:rPr>
          <w:rFonts w:ascii="Times New Roman" w:hAnsi="Times New Roman" w:cs="Times New Roman"/>
          <w:sz w:val="24"/>
          <w:szCs w:val="24"/>
        </w:rPr>
        <w:t>Ериковский</w:t>
      </w:r>
      <w:proofErr w:type="spellEnd"/>
      <w:r w:rsidR="00B54D63" w:rsidRPr="0040305E">
        <w:rPr>
          <w:rFonts w:ascii="Times New Roman" w:hAnsi="Times New Roman" w:cs="Times New Roman"/>
          <w:sz w:val="24"/>
          <w:szCs w:val="24"/>
        </w:rPr>
        <w:t xml:space="preserve"> СДК» </w:t>
      </w:r>
    </w:p>
    <w:p w:rsidR="00752616" w:rsidRPr="0040305E" w:rsidRDefault="00B54D63" w:rsidP="00752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05E">
        <w:rPr>
          <w:rFonts w:ascii="Times New Roman" w:hAnsi="Times New Roman" w:cs="Times New Roman"/>
          <w:sz w:val="24"/>
          <w:szCs w:val="24"/>
        </w:rPr>
        <w:t>Дубовского</w:t>
      </w:r>
      <w:r w:rsidR="00752616" w:rsidRPr="004030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52616" w:rsidRPr="0040305E" w:rsidRDefault="00752616" w:rsidP="007526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2616" w:rsidRPr="0040305E" w:rsidRDefault="00752616" w:rsidP="00752616">
      <w:pPr>
        <w:numPr>
          <w:ilvl w:val="0"/>
          <w:numId w:val="1"/>
        </w:num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5E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B54D63" w:rsidRPr="0040305E" w:rsidRDefault="00752616" w:rsidP="00B54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05E">
        <w:rPr>
          <w:rFonts w:ascii="Times New Roman" w:hAnsi="Times New Roman" w:cs="Times New Roman"/>
          <w:sz w:val="24"/>
          <w:szCs w:val="24"/>
        </w:rPr>
        <w:t>для замещения должности руково</w:t>
      </w:r>
      <w:r w:rsidR="00B54D63" w:rsidRPr="0040305E">
        <w:rPr>
          <w:rFonts w:ascii="Times New Roman" w:hAnsi="Times New Roman" w:cs="Times New Roman"/>
          <w:sz w:val="24"/>
          <w:szCs w:val="24"/>
        </w:rPr>
        <w:t>дителя МБУК «</w:t>
      </w:r>
      <w:proofErr w:type="spellStart"/>
      <w:r w:rsidR="00B54D63" w:rsidRPr="0040305E">
        <w:rPr>
          <w:rFonts w:ascii="Times New Roman" w:hAnsi="Times New Roman" w:cs="Times New Roman"/>
          <w:sz w:val="24"/>
          <w:szCs w:val="24"/>
        </w:rPr>
        <w:t>Ериковский</w:t>
      </w:r>
      <w:proofErr w:type="spellEnd"/>
      <w:r w:rsidR="00B54D63" w:rsidRPr="0040305E">
        <w:rPr>
          <w:rFonts w:ascii="Times New Roman" w:hAnsi="Times New Roman" w:cs="Times New Roman"/>
          <w:sz w:val="24"/>
          <w:szCs w:val="24"/>
        </w:rPr>
        <w:t xml:space="preserve"> СДК» </w:t>
      </w:r>
    </w:p>
    <w:p w:rsidR="00752616" w:rsidRPr="0040305E" w:rsidRDefault="00752616" w:rsidP="00752616">
      <w:pPr>
        <w:tabs>
          <w:tab w:val="left" w:pos="4140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52616" w:rsidRPr="0040305E" w:rsidRDefault="00575FE9" w:rsidP="00575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05E">
        <w:rPr>
          <w:rFonts w:ascii="Times New Roman" w:eastAsia="Times New Roman" w:hAnsi="Times New Roman" w:cs="Times New Roman"/>
          <w:sz w:val="24"/>
          <w:szCs w:val="24"/>
        </w:rPr>
        <w:t xml:space="preserve">              1.1. Требования к квалификации. </w:t>
      </w:r>
      <w:proofErr w:type="gramStart"/>
      <w:r w:rsidRPr="0040305E">
        <w:rPr>
          <w:rFonts w:ascii="Times New Roman" w:eastAsia="Times New Roman" w:hAnsi="Times New Roman" w:cs="Times New Roman"/>
          <w:sz w:val="24"/>
          <w:szCs w:val="24"/>
        </w:rPr>
        <w:t xml:space="preserve">Высшее профессиональное образование (экономическое, юридическое, культуры и искусства, педагогическое, техническое, гуманитарное) и стаж работы на руководящих должностях в </w:t>
      </w:r>
      <w:proofErr w:type="spellStart"/>
      <w:r w:rsidRPr="0040305E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305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организациях, а также в органах управления культурой не менее 3 лет или среднее профессиональное образование (экономическое, юридическое, культуры и искусства, педагогическое, техническое, гуманитарное) и стаж работы на руководящих должностях в </w:t>
      </w:r>
      <w:proofErr w:type="spellStart"/>
      <w:r w:rsidRPr="0040305E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0305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не менее 5 лет, а также </w:t>
      </w:r>
      <w:r w:rsidRPr="0040305E">
        <w:rPr>
          <w:rFonts w:ascii="Times New Roman" w:hAnsi="Times New Roman" w:cs="Times New Roman"/>
          <w:sz w:val="24"/>
          <w:szCs w:val="24"/>
        </w:rPr>
        <w:t>лица, не имеющие</w:t>
      </w:r>
      <w:proofErr w:type="gramEnd"/>
      <w:r w:rsidRPr="00403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305E">
        <w:rPr>
          <w:rFonts w:ascii="Times New Roman" w:hAnsi="Times New Roman" w:cs="Times New Roman"/>
          <w:sz w:val="24"/>
          <w:szCs w:val="24"/>
        </w:rPr>
        <w:t>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конкурсной  комиссии назначаются на соответствующие должности также, как и лица, имеющие специальную подготовку и стаж работы.</w:t>
      </w:r>
      <w:proofErr w:type="gramEnd"/>
    </w:p>
    <w:p w:rsidR="00752616" w:rsidRPr="0040305E" w:rsidRDefault="00575FE9" w:rsidP="00575FE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305E">
        <w:rPr>
          <w:rFonts w:ascii="Times New Roman" w:hAnsi="Times New Roman" w:cs="Times New Roman"/>
          <w:sz w:val="24"/>
          <w:szCs w:val="24"/>
        </w:rPr>
        <w:t xml:space="preserve">        2</w:t>
      </w:r>
      <w:r w:rsidR="00752616" w:rsidRPr="0040305E">
        <w:rPr>
          <w:rFonts w:ascii="Times New Roman" w:hAnsi="Times New Roman" w:cs="Times New Roman"/>
          <w:sz w:val="24"/>
          <w:szCs w:val="24"/>
        </w:rPr>
        <w:t>.  К профессиональным знаниям:</w:t>
      </w:r>
    </w:p>
    <w:p w:rsidR="00752616" w:rsidRPr="0040305E" w:rsidRDefault="00575FE9" w:rsidP="00575FE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305E">
        <w:rPr>
          <w:rFonts w:ascii="Times New Roman" w:hAnsi="Times New Roman" w:cs="Times New Roman"/>
          <w:sz w:val="24"/>
          <w:szCs w:val="24"/>
        </w:rPr>
        <w:t xml:space="preserve">       2.</w:t>
      </w:r>
      <w:r w:rsidR="00752616" w:rsidRPr="0040305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52616" w:rsidRPr="0040305E">
        <w:rPr>
          <w:rFonts w:ascii="Times New Roman" w:hAnsi="Times New Roman" w:cs="Times New Roman"/>
          <w:sz w:val="24"/>
          <w:szCs w:val="24"/>
        </w:rPr>
        <w:t xml:space="preserve">Знание  Конституции Российской Федерации,  Устава муниципального учреждения, законов и иных нормативных правовых актов Российской Федерации по вопросам культуры, нормативных и методических документов, регламентирующих производственную и финансово-экономическую деятельность </w:t>
      </w:r>
      <w:proofErr w:type="spellStart"/>
      <w:r w:rsidR="00752616" w:rsidRPr="0040305E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752616" w:rsidRPr="0040305E">
        <w:rPr>
          <w:rFonts w:ascii="Times New Roman" w:hAnsi="Times New Roman" w:cs="Times New Roman"/>
          <w:sz w:val="24"/>
          <w:szCs w:val="24"/>
        </w:rPr>
        <w:t xml:space="preserve"> организаций, структуры </w:t>
      </w:r>
      <w:proofErr w:type="spellStart"/>
      <w:r w:rsidR="00752616" w:rsidRPr="0040305E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752616" w:rsidRPr="0040305E">
        <w:rPr>
          <w:rFonts w:ascii="Times New Roman" w:hAnsi="Times New Roman" w:cs="Times New Roman"/>
          <w:sz w:val="24"/>
          <w:szCs w:val="24"/>
        </w:rPr>
        <w:t xml:space="preserve"> организации, технологии творческо-производственного процесса, порядка составления и согласования перспективных творческих и производственных планов, рыночных методов хозяйствования и  управления, порядка заключения и исполнения договоров, художественно-творческих, научных, технических достижений в сфере</w:t>
      </w:r>
      <w:proofErr w:type="gramEnd"/>
      <w:r w:rsidR="00752616" w:rsidRPr="0040305E">
        <w:rPr>
          <w:rFonts w:ascii="Times New Roman" w:hAnsi="Times New Roman" w:cs="Times New Roman"/>
          <w:sz w:val="24"/>
          <w:szCs w:val="24"/>
        </w:rPr>
        <w:t xml:space="preserve"> культуры, искусства, народного творчества и </w:t>
      </w:r>
      <w:proofErr w:type="spellStart"/>
      <w:r w:rsidR="00752616" w:rsidRPr="0040305E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752616" w:rsidRPr="0040305E">
        <w:rPr>
          <w:rFonts w:ascii="Times New Roman" w:hAnsi="Times New Roman" w:cs="Times New Roman"/>
          <w:sz w:val="24"/>
          <w:szCs w:val="24"/>
        </w:rPr>
        <w:t xml:space="preserve"> деятельности, форм  и методов организационно-творческой работы с населением с учетом национальных и  демографических особенностей, порядка разработки и заключения коллективных договоров и регулирования социально-трудовых отношений, психологии управления, основ трудового, гражданского законодательства, правил внутреннего трудового распорядка, правил по охране труда и пожарной безопасности;</w:t>
      </w:r>
    </w:p>
    <w:p w:rsidR="00752616" w:rsidRPr="0040305E" w:rsidRDefault="00575FE9" w:rsidP="00575FE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305E">
        <w:rPr>
          <w:rFonts w:ascii="Times New Roman" w:hAnsi="Times New Roman" w:cs="Times New Roman"/>
          <w:sz w:val="24"/>
          <w:szCs w:val="24"/>
        </w:rPr>
        <w:t xml:space="preserve">       2.2</w:t>
      </w:r>
      <w:r w:rsidR="00752616" w:rsidRPr="0040305E">
        <w:rPr>
          <w:rFonts w:ascii="Times New Roman" w:hAnsi="Times New Roman" w:cs="Times New Roman"/>
          <w:sz w:val="24"/>
          <w:szCs w:val="24"/>
        </w:rPr>
        <w:t>. К профессиональным навыкам, необходимым для исполнения должностных обязанностей:</w:t>
      </w:r>
    </w:p>
    <w:p w:rsidR="00752616" w:rsidRPr="0040305E" w:rsidRDefault="00575FE9" w:rsidP="00575FE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05E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752616" w:rsidRPr="0040305E">
        <w:rPr>
          <w:rFonts w:ascii="Times New Roman" w:hAnsi="Times New Roman" w:cs="Times New Roman"/>
          <w:sz w:val="24"/>
          <w:szCs w:val="24"/>
        </w:rPr>
        <w:t>. Профессиональные навыки работы в сфере,  соответствующей направлению деятельности,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и мнения коллег, пользования оргтехникой и программными продуктами, систематического повышения профессиональных знаний.</w:t>
      </w:r>
    </w:p>
    <w:p w:rsidR="00752616" w:rsidRPr="0040305E" w:rsidRDefault="00752616" w:rsidP="00752616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1513EA" w:rsidRPr="0040305E" w:rsidRDefault="001513EA">
      <w:pPr>
        <w:rPr>
          <w:sz w:val="24"/>
          <w:szCs w:val="24"/>
        </w:rPr>
      </w:pPr>
    </w:p>
    <w:sectPr w:rsidR="001513EA" w:rsidRPr="0040305E" w:rsidSect="0091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038E"/>
    <w:multiLevelType w:val="hybridMultilevel"/>
    <w:tmpl w:val="6D1E88A4"/>
    <w:lvl w:ilvl="0" w:tplc="96CEE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CA0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28F4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2224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9827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1049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968A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68CD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8EC0D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616"/>
    <w:rsid w:val="001513EA"/>
    <w:rsid w:val="0040305E"/>
    <w:rsid w:val="00575FE9"/>
    <w:rsid w:val="005F6864"/>
    <w:rsid w:val="00752616"/>
    <w:rsid w:val="007756FD"/>
    <w:rsid w:val="008D33F4"/>
    <w:rsid w:val="00917777"/>
    <w:rsid w:val="009A28FC"/>
    <w:rsid w:val="00B54D63"/>
    <w:rsid w:val="00C9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2014-09-05T12:44:00Z</cp:lastPrinted>
  <dcterms:created xsi:type="dcterms:W3CDTF">2014-08-26T11:31:00Z</dcterms:created>
  <dcterms:modified xsi:type="dcterms:W3CDTF">2014-09-05T12:47:00Z</dcterms:modified>
</cp:coreProperties>
</file>