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74"/>
        <w:tblW w:w="15396" w:type="dxa"/>
        <w:tblLayout w:type="fixed"/>
        <w:tblLook w:val="04A0"/>
      </w:tblPr>
      <w:tblGrid>
        <w:gridCol w:w="2375"/>
        <w:gridCol w:w="1984"/>
        <w:gridCol w:w="2410"/>
        <w:gridCol w:w="1275"/>
        <w:gridCol w:w="1534"/>
        <w:gridCol w:w="1508"/>
        <w:gridCol w:w="1636"/>
        <w:gridCol w:w="1134"/>
        <w:gridCol w:w="1540"/>
      </w:tblGrid>
      <w:tr w:rsidR="00F80FD6" w:rsidTr="001D6529">
        <w:tc>
          <w:tcPr>
            <w:tcW w:w="15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0FD6" w:rsidRDefault="00F80FD6" w:rsidP="00BD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доходах, расходах, имуществе и обязательствах имущественного характера</w:t>
            </w:r>
          </w:p>
          <w:p w:rsidR="00F80FD6" w:rsidRDefault="00F80FD6" w:rsidP="00BD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государственных муниципальных служащих </w:t>
            </w:r>
          </w:p>
          <w:p w:rsidR="00F80FD6" w:rsidRDefault="00F80FD6" w:rsidP="00BD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« Дубовское сельское поселение» Дубовского района</w:t>
            </w:r>
          </w:p>
          <w:p w:rsidR="00F80FD6" w:rsidRDefault="00F80FD6" w:rsidP="00BD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  за период с 1 января 2015 года по 31 декабря 2015г.</w:t>
            </w:r>
          </w:p>
          <w:p w:rsidR="00F80FD6" w:rsidRDefault="00F80FD6" w:rsidP="00BD14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80FD6" w:rsidTr="001D6529">
        <w:trPr>
          <w:trHeight w:val="870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Фамилия, имя, отчество муниципального служащего, замещающего должность</w:t>
            </w:r>
          </w:p>
          <w:p w:rsidR="00F80FD6" w:rsidRDefault="00F80FD6" w:rsidP="00BD148E">
            <w:pPr>
              <w:jc w:val="center"/>
            </w:pPr>
            <w:r>
              <w:t>__________________</w:t>
            </w:r>
          </w:p>
          <w:p w:rsidR="00F80FD6" w:rsidRDefault="00F80FD6" w:rsidP="00BD148E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должности)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lang w:eastAsia="ar-SA"/>
              </w:rPr>
            </w:pPr>
            <w:r>
              <w:t>Декларированный годовой доход за 2014г. (руб.)</w:t>
            </w:r>
          </w:p>
        </w:tc>
        <w:tc>
          <w:tcPr>
            <w:tcW w:w="6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Перечень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80FD6" w:rsidTr="001D6529">
        <w:trPr>
          <w:trHeight w:val="930"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FD6" w:rsidRDefault="00F80FD6" w:rsidP="00BD148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FD6" w:rsidRDefault="00F80FD6" w:rsidP="00BD148E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объектов недвижимости.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расположения.</w:t>
            </w: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Транспортные средства.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ачальник сектора по социальным вопросам, земельным и имущественным отношениям, вопросам муниципального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E15B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  <w:r w:rsidR="00E15B29">
              <w:rPr>
                <w:sz w:val="20"/>
                <w:szCs w:val="20"/>
              </w:rPr>
              <w:t>41314,83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84.6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(сельскохозяйственного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1058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19600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E15B29">
              <w:rPr>
                <w:sz w:val="20"/>
                <w:szCs w:val="20"/>
              </w:rPr>
              <w:t>69399,83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84.6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Приусадебный земельный участок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(сельскохозяйственного назначения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1058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19600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E15B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565563,04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(главный бухгалтер)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E15B29">
              <w:rPr>
                <w:sz w:val="20"/>
                <w:szCs w:val="20"/>
              </w:rPr>
              <w:t>36011,66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2-х  комнатная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E15B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26,2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41.14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Hyhday</w:t>
            </w:r>
            <w:proofErr w:type="spellEnd"/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Masda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E15B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212534,61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ВАЗ 2150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0FD6" w:rsidRDefault="00F80FD6" w:rsidP="00BD14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Ведущий специалист по земельным и имущественным отношениям</w:t>
            </w:r>
          </w:p>
          <w:p w:rsidR="00F80FD6" w:rsidRDefault="00F80FD6" w:rsidP="00BD148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E15B29">
              <w:rPr>
                <w:sz w:val="20"/>
                <w:szCs w:val="20"/>
              </w:rPr>
              <w:t>93248,67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(сельскохозяйственного назначения)</w:t>
            </w:r>
          </w:p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652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187200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Deo-Hekci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-х </w:t>
            </w:r>
            <w:proofErr w:type="spellStart"/>
            <w:r>
              <w:rPr>
                <w:sz w:val="20"/>
                <w:szCs w:val="20"/>
                <w:lang w:val="en-US"/>
              </w:rPr>
              <w:t>комнатная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квартира</w:t>
            </w:r>
            <w:proofErr w:type="spellEnd"/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105.8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E15B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935303,68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 (сельскохозяйственного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652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187200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D6" w:rsidRDefault="00F80FD6" w:rsidP="00BD148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FD6" w:rsidRDefault="00F80FD6" w:rsidP="00BD14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105.8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rPr>
          <w:trHeight w:val="76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Специалист 1 категории  по социально-экономическому прогнозированию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E15B29">
              <w:rPr>
                <w:sz w:val="20"/>
                <w:szCs w:val="20"/>
              </w:rPr>
              <w:t>24</w:t>
            </w:r>
            <w:r w:rsidR="00872D8A">
              <w:rPr>
                <w:sz w:val="20"/>
                <w:szCs w:val="20"/>
              </w:rPr>
              <w:t>182,60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rPr>
          <w:trHeight w:val="198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83.7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FD6" w:rsidRDefault="00F80FD6" w:rsidP="00BD148E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83.7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Специалист 1 категории по правовой, кадровой, архивной работе и регистрационному учету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1D65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4876,00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1D6529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D6529" w:rsidTr="001D6529">
        <w:tc>
          <w:tcPr>
            <w:tcW w:w="2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529" w:rsidRDefault="001D6529" w:rsidP="001D652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529" w:rsidRP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D652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D6529" w:rsidTr="001D6529">
        <w:tc>
          <w:tcPr>
            <w:tcW w:w="2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529" w:rsidRDefault="001D6529" w:rsidP="001D652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529" w:rsidRP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D6529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529" w:rsidRDefault="001D6529" w:rsidP="001D652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Специалист  по формированию и исполнению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343A05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165745,25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0FD6" w:rsidTr="001D652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D6" w:rsidRDefault="00F80FD6" w:rsidP="00BD148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F80FD6" w:rsidRDefault="00F80FD6" w:rsidP="00F80FD6">
      <w:pPr>
        <w:rPr>
          <w:lang w:eastAsia="ar-SA"/>
        </w:rPr>
      </w:pPr>
    </w:p>
    <w:p w:rsidR="00F54431" w:rsidRDefault="00F54431"/>
    <w:sectPr w:rsidR="00F54431" w:rsidSect="00F80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FD6"/>
    <w:rsid w:val="001D6529"/>
    <w:rsid w:val="00343A05"/>
    <w:rsid w:val="007F2786"/>
    <w:rsid w:val="00872D8A"/>
    <w:rsid w:val="00E15B29"/>
    <w:rsid w:val="00F54431"/>
    <w:rsid w:val="00F8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2016-05-05T08:18:00Z</dcterms:created>
  <dcterms:modified xsi:type="dcterms:W3CDTF">2016-05-16T10:28:00Z</dcterms:modified>
</cp:coreProperties>
</file>